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il"/>
          <w:lang w:val="id-ID"/>
        </w:rPr>
      </w:pPr>
      <w:r w:rsidRPr="001E4E66">
        <w:rPr>
          <w:rFonts w:ascii="Times New Roman" w:eastAsia="Helvetica" w:hAnsi="Times New Roman" w:cs="Helvetica"/>
          <w:b/>
          <w:bCs/>
          <w:caps/>
          <w:color w:val="000000"/>
          <w:sz w:val="24"/>
          <w:szCs w:val="24"/>
          <w:bdr w:val="nil"/>
          <w:lang w:val="id-ID"/>
        </w:rPr>
        <w:t>Research Protocol</w:t>
      </w:r>
      <w:r w:rsidRPr="001E4E66">
        <w:rPr>
          <w:rFonts w:ascii="Helvetica" w:eastAsia="Helvetica" w:hAnsi="Times New Roman" w:cs="Helvetica"/>
          <w:caps/>
          <w:noProof/>
          <w:color w:val="000000"/>
          <w:bdr w:val="nil"/>
          <w:lang w:val="id-ID"/>
        </w:rPr>
        <w:t xml:space="preserve"> </w:t>
      </w: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id-ID"/>
        </w:rPr>
      </w:pPr>
      <w:r w:rsidRPr="001E4E66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7BE011" wp14:editId="4A4FBFF2">
                <wp:simplePos x="0" y="0"/>
                <wp:positionH relativeFrom="column">
                  <wp:posOffset>95003</wp:posOffset>
                </wp:positionH>
                <wp:positionV relativeFrom="paragraph">
                  <wp:posOffset>53291</wp:posOffset>
                </wp:positionV>
                <wp:extent cx="4773880" cy="5486400"/>
                <wp:effectExtent l="0" t="0" r="2730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880" cy="5486400"/>
                          <a:chOff x="0" y="0"/>
                          <a:chExt cx="4566920" cy="553275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331470" y="4378325"/>
                            <a:ext cx="1776730" cy="115443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4E66" w:rsidRDefault="001E4E66" w:rsidP="00402273">
                              <w:pPr>
                                <w:spacing w:after="0"/>
                                <w:rPr>
                                  <w:rFonts w:ascii="Times" w:hAnsi="Times"/>
                                  <w:color w:val="000000"/>
                                </w:rPr>
                              </w:pPr>
                              <w:r w:rsidRPr="005975BD">
                                <w:rPr>
                                  <w:rFonts w:ascii="Times" w:hAnsi="Times"/>
                                  <w:color w:val="000000"/>
                                </w:rPr>
                                <w:t>Sensitivity</w:t>
                              </w:r>
                              <w:r w:rsidRPr="005975BD">
                                <w:rPr>
                                  <w:rFonts w:ascii="Times" w:hAnsi="Times"/>
                                  <w:color w:val="000000"/>
                                </w:rPr>
                                <w:br/>
                                <w:t>Specificity</w:t>
                              </w:r>
                              <w:r w:rsidRPr="005975BD">
                                <w:rPr>
                                  <w:rFonts w:ascii="Times" w:hAnsi="Times"/>
                                  <w:color w:val="000000"/>
                                </w:rPr>
                                <w:br/>
                                <w:t>Positive predictive value</w:t>
                              </w:r>
                            </w:p>
                            <w:p w:rsidR="001E4E66" w:rsidRDefault="001E4E66" w:rsidP="00402273">
                              <w:pPr>
                                <w:spacing w:after="0"/>
                                <w:rPr>
                                  <w:rFonts w:ascii="Times" w:hAnsi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/>
                                  <w:color w:val="000000"/>
                                </w:rPr>
                                <w:t>Negative predictive value</w:t>
                              </w:r>
                            </w:p>
                            <w:p w:rsidR="001E4E66" w:rsidRPr="005975BD" w:rsidRDefault="001E4E66" w:rsidP="00402273">
                              <w:pPr>
                                <w:spacing w:after="0"/>
                                <w:rPr>
                                  <w:rFonts w:ascii="Times" w:hAnsi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/>
                                  <w:color w:val="000000"/>
                                </w:rPr>
                                <w:t>Accuracy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2374900" y="4002405"/>
                            <a:ext cx="857250" cy="29527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4E66" w:rsidRPr="005975BD" w:rsidRDefault="001E4E66" w:rsidP="00402273">
                              <w:pPr>
                                <w:rPr>
                                  <w:rFonts w:ascii="Times" w:hAnsi="Times"/>
                                  <w:color w:val="000000"/>
                                </w:rPr>
                              </w:pPr>
                              <w:r w:rsidRPr="005975BD">
                                <w:rPr>
                                  <w:rFonts w:ascii="Times" w:hAnsi="Times"/>
                                  <w:color w:val="000000"/>
                                </w:rPr>
                                <w:t xml:space="preserve">Validation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4566920" cy="3942715"/>
                            <a:chOff x="0" y="0"/>
                            <a:chExt cx="4566920" cy="3942715"/>
                          </a:xfrm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565150" y="12700"/>
                              <a:ext cx="1257300" cy="50482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4E66" w:rsidRPr="005975BD" w:rsidRDefault="001E4E66" w:rsidP="00402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</w:pPr>
                                <w:r w:rsidRPr="005975BD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 xml:space="preserve">Inpatients or Outpatients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2242820" y="0"/>
                              <a:ext cx="2324100" cy="174307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4E66" w:rsidRPr="007249B6" w:rsidRDefault="001E4E66" w:rsidP="00402273">
                                <w:pP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249B6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Exclusion criteria: </w:t>
                                </w:r>
                                <w:r w:rsidRPr="007249B6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br/>
                                  <w:t>1. Congenital heart disease</w:t>
                                </w:r>
                                <w:r w:rsidRPr="007249B6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br/>
                                  <w:t>2. Primary valvular heart disease</w:t>
                                </w:r>
                                <w:r w:rsidRPr="007249B6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br/>
                                  <w:t>3. Massive pericardial effusion</w:t>
                                </w:r>
                                <w:r w:rsidRPr="007249B6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br/>
                                  <w:t>4. All type of ACS</w:t>
                                </w:r>
                                <w:r w:rsidRPr="007249B6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br/>
                                  <w:t>5. Severe pulmonary disorders (cor pulmonale, pneumothorax</w:t>
                                </w:r>
                                <w:r w:rsidRPr="007249B6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br/>
                                  <w:t>6. Pace maker therapy</w:t>
                                </w:r>
                              </w:p>
                              <w:p w:rsidR="001E4E66" w:rsidRPr="005975BD" w:rsidRDefault="001E4E66" w:rsidP="00402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565150" y="1329055"/>
                              <a:ext cx="1257300" cy="32385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4E66" w:rsidRPr="005975BD" w:rsidRDefault="001E4E66" w:rsidP="00402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975BD">
                                  <w:rPr>
                                    <w:rFonts w:ascii="Times New Roman" w:hAnsi="Times New Roman" w:cs="Times New Roman"/>
                                    <w:color w:val="00000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Heart failure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352425" y="1873885"/>
                              <a:ext cx="1647825" cy="32385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4E66" w:rsidRPr="005975BD" w:rsidRDefault="001E4E66" w:rsidP="00402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975BD">
                                  <w:rPr>
                                    <w:rFonts w:ascii="Times New Roman" w:hAnsi="Times New Roman" w:cs="Times New Roman"/>
                                    <w:color w:val="00000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Echocardiography, ECG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0" y="2553335"/>
                              <a:ext cx="1000125" cy="29527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4E66" w:rsidRPr="007249B6" w:rsidRDefault="001E4E66" w:rsidP="00402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249B6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HFrEF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1504950" y="2553335"/>
                              <a:ext cx="1000125" cy="29527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4E66" w:rsidRPr="007249B6" w:rsidRDefault="001E4E66" w:rsidP="0040227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249B6"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id-ID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HFpEF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699770" y="3131185"/>
                              <a:ext cx="1044575" cy="29527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4E66" w:rsidRPr="005975BD" w:rsidRDefault="001E4E66" w:rsidP="00402273">
                                <w:pPr>
                                  <w:rPr>
                                    <w:rFonts w:ascii="Times" w:hAnsi="Times"/>
                                    <w:color w:val="000000"/>
                                  </w:rPr>
                                </w:pPr>
                                <w:r w:rsidRPr="005975BD">
                                  <w:rPr>
                                    <w:rFonts w:ascii="Times" w:hAnsi="Times"/>
                                    <w:color w:val="000000"/>
                                  </w:rPr>
                                  <w:t xml:space="preserve">ECG analysis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635000" y="3622675"/>
                              <a:ext cx="1152525" cy="32004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4E66" w:rsidRPr="005975BD" w:rsidRDefault="001E4E66" w:rsidP="00402273">
                                <w:pPr>
                                  <w:rPr>
                                    <w:rFonts w:ascii="Times" w:hAnsi="Times"/>
                                    <w:color w:val="000000"/>
                                  </w:rPr>
                                </w:pPr>
                                <w:r w:rsidRPr="005975BD">
                                  <w:rPr>
                                    <w:rFonts w:ascii="Times" w:hAnsi="Times"/>
                                    <w:color w:val="000000"/>
                                  </w:rPr>
                                  <w:t>Scoring system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1193800" y="517525"/>
                              <a:ext cx="0" cy="81153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181100" y="1640205"/>
                              <a:ext cx="0" cy="23368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193800" y="871855"/>
                              <a:ext cx="104902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Elbow Connector 22"/>
                          <wps:cNvCnPr/>
                          <wps:spPr>
                            <a:xfrm rot="10800000" flipV="1">
                              <a:off x="425450" y="2197100"/>
                              <a:ext cx="755650" cy="144780"/>
                            </a:xfrm>
                            <a:prstGeom prst="bentConnector3">
                              <a:avLst>
                                <a:gd name="adj1" fmla="val -307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425450" y="2331085"/>
                              <a:ext cx="0" cy="21082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Elbow Connector 26"/>
                          <wps:cNvCnPr/>
                          <wps:spPr>
                            <a:xfrm>
                              <a:off x="1181100" y="2341880"/>
                              <a:ext cx="819150" cy="211455"/>
                            </a:xfrm>
                            <a:prstGeom prst="bentConnector3">
                              <a:avLst>
                                <a:gd name="adj1" fmla="val 10017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Elbow Connector 27"/>
                          <wps:cNvCnPr/>
                          <wps:spPr>
                            <a:xfrm>
                              <a:off x="425450" y="2848610"/>
                              <a:ext cx="274320" cy="408305"/>
                            </a:xfrm>
                            <a:prstGeom prst="bentConnector3">
                              <a:avLst>
                                <a:gd name="adj1" fmla="val -2434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Elbow Connector 28"/>
                          <wps:cNvCnPr/>
                          <wps:spPr>
                            <a:xfrm flipH="1">
                              <a:off x="1744345" y="2848610"/>
                              <a:ext cx="255905" cy="408305"/>
                            </a:xfrm>
                            <a:prstGeom prst="bentConnector3">
                              <a:avLst>
                                <a:gd name="adj1" fmla="val -2193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1215390" y="3426460"/>
                              <a:ext cx="0" cy="19621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1" name="Straight Arrow Connector 31"/>
                        <wps:cNvCnPr/>
                        <wps:spPr>
                          <a:xfrm>
                            <a:off x="1224915" y="3942715"/>
                            <a:ext cx="0" cy="43561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1224915" y="4147820"/>
                            <a:ext cx="114998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7.5pt;margin-top:4.2pt;width:375.9pt;height:6in;z-index:251660288;mso-width-relative:margin;mso-height-relative:margin" coordsize="45669,55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">
                <v:roundrect id="Rounded Rectangle 18" o:spid="_x0000_s1027" style="position:absolute;left:3314;top:43783;width:17768;height:115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lFMIA&#10;AADbAAAADwAAAGRycy9kb3ducmV2LnhtbESPQWsCMRCF70L/Q5iCN81aqJWtUaRQKPRUK57HzXSz&#10;uJnsJnFd/71zKHib4b1575v1dvStGiimJrCBxbwARVwF23Bt4PD7OVuBShnZYhuYDNwowXbzNFlj&#10;acOVf2jY51pJCKcSDbicu1LrVDnymOahIxbtL0SPWdZYaxvxKuG+1S9FsdQeG5YGhx19OKrO+4s3&#10;YA9tosXQ99+nV3e6xQv641tvzPR53L2DyjTmh/n/+ssKvsDKLzK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mUUwgAAANsAAAAPAAAAAAAAAAAAAAAAAJgCAABkcnMvZG93&#10;bnJldi54bWxQSwUGAAAAAAQABAD1AAAAhwMAAAAA&#10;" filled="f" strokecolor="windowText" strokeweight="2pt">
                  <v:textbox>
                    <w:txbxContent>
                      <w:p w:rsidR="001E4E66" w:rsidRDefault="001E4E66" w:rsidP="00402273">
                        <w:pPr>
                          <w:spacing w:after="0"/>
                          <w:rPr>
                            <w:rFonts w:ascii="Times" w:hAnsi="Times"/>
                            <w:color w:val="000000"/>
                          </w:rPr>
                        </w:pPr>
                        <w:r w:rsidRPr="005975BD">
                          <w:rPr>
                            <w:rFonts w:ascii="Times" w:hAnsi="Times"/>
                            <w:color w:val="000000"/>
                          </w:rPr>
                          <w:t>Sensitivity</w:t>
                        </w:r>
                        <w:r w:rsidRPr="005975BD">
                          <w:rPr>
                            <w:rFonts w:ascii="Times" w:hAnsi="Times"/>
                            <w:color w:val="000000"/>
                          </w:rPr>
                          <w:br/>
                          <w:t>Specificity</w:t>
                        </w:r>
                        <w:r w:rsidRPr="005975BD">
                          <w:rPr>
                            <w:rFonts w:ascii="Times" w:hAnsi="Times"/>
                            <w:color w:val="000000"/>
                          </w:rPr>
                          <w:br/>
                          <w:t>Positive predictive value</w:t>
                        </w:r>
                      </w:p>
                      <w:p w:rsidR="001E4E66" w:rsidRDefault="001E4E66" w:rsidP="00402273">
                        <w:pPr>
                          <w:spacing w:after="0"/>
                          <w:rPr>
                            <w:rFonts w:ascii="Times" w:hAnsi="Times"/>
                            <w:color w:val="000000"/>
                          </w:rPr>
                        </w:pPr>
                        <w:r>
                          <w:rPr>
                            <w:rFonts w:ascii="Times" w:hAnsi="Times"/>
                            <w:color w:val="000000"/>
                          </w:rPr>
                          <w:t>Negative predictive value</w:t>
                        </w:r>
                      </w:p>
                      <w:p w:rsidR="001E4E66" w:rsidRPr="005975BD" w:rsidRDefault="001E4E66" w:rsidP="00402273">
                        <w:pPr>
                          <w:spacing w:after="0"/>
                          <w:rPr>
                            <w:rFonts w:ascii="Times" w:hAnsi="Times"/>
                            <w:color w:val="000000"/>
                          </w:rPr>
                        </w:pPr>
                        <w:r>
                          <w:rPr>
                            <w:rFonts w:ascii="Times" w:hAnsi="Times"/>
                            <w:color w:val="000000"/>
                          </w:rPr>
                          <w:t>Accuracy</w:t>
                        </w:r>
                      </w:p>
                    </w:txbxContent>
                  </v:textbox>
                </v:roundrect>
                <v:roundrect id="Rounded Rectangle 19" o:spid="_x0000_s1028" style="position:absolute;left:23749;top:40024;width:8572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bzMEA&#10;AADbAAAADwAAAGRycy9kb3ducmV2LnhtbERPS2vCQBC+C/6HZYTedOOD0kZXkaCgJ9u0vY/ZMQnu&#10;zobsqml/fVcQvM3H95zFqrNGXKn1tWMF41ECgrhwuuZSwffXdvgGwgdkjcYxKfglD6tlv7fAVLsb&#10;f9I1D6WIIexTVFCF0KRS+qIii37kGuLInVxrMUTYllK3eIvh1shJkrxKizXHhgobyioqzvnFKpgl&#10;x7HJNtvGfvi/zBxOP/vpzij1MujWcxCBuvAUP9w7Hee/w/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4W8zBAAAA2wAAAA8AAAAAAAAAAAAAAAAAmAIAAGRycy9kb3du&#10;cmV2LnhtbFBLBQYAAAAABAAEAPUAAACGAwAAAAA=&#10;" filled="f" strokeweight="2pt">
                  <v:textbox>
                    <w:txbxContent>
                      <w:p w:rsidR="001E4E66" w:rsidRPr="005975BD" w:rsidRDefault="001E4E66" w:rsidP="00402273">
                        <w:pPr>
                          <w:rPr>
                            <w:rFonts w:ascii="Times" w:hAnsi="Times"/>
                            <w:color w:val="000000"/>
                          </w:rPr>
                        </w:pPr>
                        <w:r w:rsidRPr="005975BD">
                          <w:rPr>
                            <w:rFonts w:ascii="Times" w:hAnsi="Times"/>
                            <w:color w:val="000000"/>
                          </w:rPr>
                          <w:t xml:space="preserve">Validation </w:t>
                        </w:r>
                      </w:p>
                    </w:txbxContent>
                  </v:textbox>
                </v:roundrect>
                <v:group id="Group 30" o:spid="_x0000_s1029" style="position:absolute;width:45669;height:39427" coordsize="45669,39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Rounded Rectangle 9" o:spid="_x0000_s1030" style="position:absolute;left:5651;top:127;width:12573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iGcMA&#10;AADaAAAADwAAAGRycy9kb3ducmV2LnhtbESPT2vCQBTE74LfYXlCb7rxD6WNriJBQU+2aXt/Zp9J&#10;cPdtyK6a9tN3BcHjMDO/YRarzhpxpdbXjhWMRwkI4sLpmksF31/b4RsIH5A1Gsek4Jc8rJb93gJT&#10;7W78Sdc8lCJC2KeooAqhSaX0RUUW/cg1xNE7udZiiLItpW7xFuHWyEmSvEqLNceFChvKKirO+cUq&#10;mCXHsck228Z++L/MHE4/++nOKPUy6NZzEIG68Aw/2jut4B3u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viGcMAAADaAAAADwAAAAAAAAAAAAAAAACYAgAAZHJzL2Rv&#10;d25yZXYueG1sUEsFBgAAAAAEAAQA9QAAAIgDAAAAAA==&#10;" filled="f" strokeweight="2pt">
                    <v:textbox>
                      <w:txbxContent>
                        <w:p w:rsidR="001E4E66" w:rsidRPr="005975BD" w:rsidRDefault="001E4E66" w:rsidP="0040227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5975BD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Inpatients or Outpatients </w:t>
                          </w:r>
                        </w:p>
                      </w:txbxContent>
                    </v:textbox>
                  </v:roundrect>
                  <v:roundrect id="Rounded Rectangle 10" o:spid="_x0000_s1031" style="position:absolute;left:22428;width:23241;height:17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yUcMA&#10;AADbAAAADwAAAGRycy9kb3ducmV2LnhtbESPQW/CMAyF70j8h8hI3CCFTWgqBDRVIMFpg21305i2&#10;WuJUTQbdfv18QOJm6z2/93m16b1TV+piE9jAbJqBIi6Dbbgy8Pmxm7yAignZogtMBn4pwmY9HKww&#10;t+HGR7qeUqUkhGOOBuqU2lzrWNbkMU5DSyzaJXQek6xdpW2HNwn3Ts+zbKE9NiwNNbZU1FR+n368&#10;gefsPHPFdtf69/hXuLfL1+Fp74wZj/rXJahEfXqY79d7K/hCL7/I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yUcMAAADbAAAADwAAAAAAAAAAAAAAAACYAgAAZHJzL2Rv&#10;d25yZXYueG1sUEsFBgAAAAAEAAQA9QAAAIgDAAAAAA==&#10;" filled="f" strokeweight="2pt">
                    <v:textbox>
                      <w:txbxContent>
                        <w:p w:rsidR="001E4E66" w:rsidRPr="007249B6" w:rsidRDefault="001E4E66" w:rsidP="00402273">
                          <w:pPr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249B6"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Exclusion criteria: </w:t>
                          </w:r>
                          <w:r w:rsidRPr="007249B6"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1. Congenital heart disease</w:t>
                          </w:r>
                          <w:r w:rsidRPr="007249B6"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2. Primary valvular heart disease</w:t>
                          </w:r>
                          <w:r w:rsidRPr="007249B6"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3. Massive pericardial effusion</w:t>
                          </w:r>
                          <w:r w:rsidRPr="007249B6"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4. All type of ACS</w:t>
                          </w:r>
                          <w:r w:rsidRPr="007249B6"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5. Severe pulmonary disorders (cor pulmonale, pneumothorax</w:t>
                          </w:r>
                          <w:r w:rsidRPr="007249B6"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6. Pace maker therapy</w:t>
                          </w:r>
                        </w:p>
                        <w:p w:rsidR="001E4E66" w:rsidRPr="005975BD" w:rsidRDefault="001E4E66" w:rsidP="0040227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  <v:roundrect id="Rounded Rectangle 11" o:spid="_x0000_s1032" style="position:absolute;left:5651;top:13290;width:12573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XysEA&#10;AADbAAAADwAAAGRycy9kb3ducmV2LnhtbERPTWvCQBC9C/0PyxS86Sa1SIlugoQKemq1eh+zYxLc&#10;nQ3ZVdP++m6h4G0e73OWxWCNuFHvW8cK0mkCgrhyuuVaweFrPXkD4QOyRuOYFHyThyJ/Gi0x0+7O&#10;O7rtQy1iCPsMFTQhdJmUvmrIop+6jjhyZ9dbDBH2tdQ93mO4NfIlSebSYsuxocGOyoaqy/5qFbwm&#10;p9SU7+vOfvqf0nycj9vZxig1fh5WCxCBhvAQ/7s3Os5P4e+Xe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V8rBAAAA2wAAAA8AAAAAAAAAAAAAAAAAmAIAAGRycy9kb3du&#10;cmV2LnhtbFBLBQYAAAAABAAEAPUAAACGAwAAAAA=&#10;" filled="f" strokeweight="2pt">
                    <v:textbox>
                      <w:txbxContent>
                        <w:p w:rsidR="001E4E66" w:rsidRPr="005975BD" w:rsidRDefault="001E4E66" w:rsidP="0040227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975BD">
                            <w:rPr>
                              <w:rFonts w:ascii="Times New Roman" w:hAnsi="Times New Roman" w:cs="Times New Roman"/>
                              <w:color w:val="00000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Heart failure </w:t>
                          </w:r>
                        </w:p>
                      </w:txbxContent>
                    </v:textbox>
                  </v:roundrect>
                  <v:roundrect id="Rounded Rectangle 12" o:spid="_x0000_s1033" style="position:absolute;left:3524;top:18738;width:16478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JvcEA&#10;AADbAAAADwAAAGRycy9kb3ducmV2LnhtbERPTWvCQBC9F/wPyxS81U2slJK6hhIU4slW2/s0Oyah&#10;u7Mhu43RX98VBG/zeJ+zzEdrxEC9bx0rSGcJCOLK6ZZrBV+HzdMrCB+QNRrHpOBMHvLV5GGJmXYn&#10;/qRhH2oRQ9hnqKAJocuk9FVDFv3MdcSRO7reYoiwr6Xu8RTDrZHzJHmRFluODQ12VDRU/e7/rIJF&#10;8pOaYr3p7Ie/FGZ3/N4+l0ap6eP4/gYi0Bju4pu71HH+HK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cyb3BAAAA2wAAAA8AAAAAAAAAAAAAAAAAmAIAAGRycy9kb3du&#10;cmV2LnhtbFBLBQYAAAAABAAEAPUAAACGAwAAAAA=&#10;" filled="f" strokeweight="2pt">
                    <v:textbox>
                      <w:txbxContent>
                        <w:p w:rsidR="001E4E66" w:rsidRPr="005975BD" w:rsidRDefault="001E4E66" w:rsidP="0040227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975BD">
                            <w:rPr>
                              <w:rFonts w:ascii="Times New Roman" w:hAnsi="Times New Roman" w:cs="Times New Roman"/>
                              <w:color w:val="00000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Echocardiography, ECG</w:t>
                          </w:r>
                        </w:p>
                      </w:txbxContent>
                    </v:textbox>
                  </v:roundrect>
                  <v:roundrect id="Rounded Rectangle 13" o:spid="_x0000_s1034" style="position:absolute;top:25533;width:10001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sJsEA&#10;AADbAAAADwAAAGRycy9kb3ducmV2LnhtbERPTWvCQBC9F/wPywje6iaNFEldgwQFPdlae59mxyR0&#10;dzZktzH667uFQm/zeJ+zKkZrxEC9bx0rSOcJCOLK6ZZrBef33eMShA/IGo1jUnAjD8V68rDCXLsr&#10;v9FwCrWIIexzVNCE0OVS+qohi37uOuLIXVxvMUTY11L3eI3h1sinJHmWFluODQ12VDZUfZ2+rYJF&#10;8pmacrvr7Ku/l+Z4+Thke6PUbDpuXkAEGsO/+M+913F+B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bCbBAAAA2wAAAA8AAAAAAAAAAAAAAAAAmAIAAGRycy9kb3du&#10;cmV2LnhtbFBLBQYAAAAABAAEAPUAAACGAwAAAAA=&#10;" filled="f" strokeweight="2pt">
                    <v:textbox>
                      <w:txbxContent>
                        <w:p w:rsidR="001E4E66" w:rsidRPr="007249B6" w:rsidRDefault="001E4E66" w:rsidP="0040227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249B6"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HFrEF</w:t>
                          </w:r>
                        </w:p>
                      </w:txbxContent>
                    </v:textbox>
                  </v:roundrect>
                  <v:roundrect id="Rounded Rectangle 14" o:spid="_x0000_s1035" style="position:absolute;left:15049;top:25533;width:10001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0UsEA&#10;AADbAAAADwAAAGRycy9kb3ducmV2LnhtbERPS2vCQBC+F/wPywje6sYqRVI3IsFAPNVae59mJw+6&#10;OxuyW4399W6h0Nt8fM/ZbEdrxIUG3zlWsJgnIIgrpztuFJzfi8c1CB+QNRrHpOBGHrbZ5GGDqXZX&#10;fqPLKTQihrBPUUEbQp9K6auWLPq564kjV7vBYohwaKQe8BrDrZFPSfIsLXYcG1rsKW+p+jp9WwWr&#10;5HNh8n3R26P/yc1r/XFYlkap2XTcvYAINIZ/8Z+71HH+Cn5/i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59FLBAAAA2wAAAA8AAAAAAAAAAAAAAAAAmAIAAGRycy9kb3du&#10;cmV2LnhtbFBLBQYAAAAABAAEAPUAAACGAwAAAAA=&#10;" filled="f" strokeweight="2pt">
                    <v:textbox>
                      <w:txbxContent>
                        <w:p w:rsidR="001E4E66" w:rsidRPr="007249B6" w:rsidRDefault="001E4E66" w:rsidP="0040227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249B6">
                            <w:rPr>
                              <w:rFonts w:ascii="Times New Roman" w:hAnsi="Times New Roman" w:cs="Times New Roman"/>
                              <w:color w:val="000000"/>
                              <w:lang w:val="id-ID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HFpEF</w:t>
                          </w:r>
                        </w:p>
                      </w:txbxContent>
                    </v:textbox>
                  </v:roundrect>
                  <v:roundrect id="Rounded Rectangle 15" o:spid="_x0000_s1036" style="position:absolute;left:6997;top:31311;width:10446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RycEA&#10;AADbAAAADwAAAGRycy9kb3ducmV2LnhtbERPS2vCQBC+C/6HZYTedOOjpURXkaCgJ9u0vY/ZMQnu&#10;zobsqml/fVcQvM3H95zFqrNGXKn1tWMF41ECgrhwuuZSwffXdvgOwgdkjcYxKfglD6tlv7fAVLsb&#10;f9I1D6WIIexTVFCF0KRS+qIii37kGuLInVxrMUTYllK3eIvh1shJkrxJizXHhgobyioqzvnFKpgl&#10;x7HJNtvGfvi/zBxOP/vpzij1MujWcxCBuvAUP9w7Hee/wv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1UcnBAAAA2wAAAA8AAAAAAAAAAAAAAAAAmAIAAGRycy9kb3du&#10;cmV2LnhtbFBLBQYAAAAABAAEAPUAAACGAwAAAAA=&#10;" filled="f" strokeweight="2pt">
                    <v:textbox>
                      <w:txbxContent>
                        <w:p w:rsidR="001E4E66" w:rsidRPr="005975BD" w:rsidRDefault="001E4E66" w:rsidP="00402273">
                          <w:pPr>
                            <w:rPr>
                              <w:rFonts w:ascii="Times" w:hAnsi="Times"/>
                              <w:color w:val="000000"/>
                            </w:rPr>
                          </w:pPr>
                          <w:r w:rsidRPr="005975BD">
                            <w:rPr>
                              <w:rFonts w:ascii="Times" w:hAnsi="Times"/>
                              <w:color w:val="000000"/>
                            </w:rPr>
                            <w:t xml:space="preserve">ECG analysis </w:t>
                          </w:r>
                        </w:p>
                      </w:txbxContent>
                    </v:textbox>
                  </v:roundrect>
                  <v:roundrect id="Rounded Rectangle 16" o:spid="_x0000_s1037" style="position:absolute;left:6350;top:36226;width:11525;height:3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PvsAA&#10;AADbAAAADwAAAGRycy9kb3ducmV2LnhtbERPS4vCMBC+C/6HMII3TX0g0jWKFAU9rbrufbYZ27LJ&#10;pDRR6/56Iwh7m4/vOYtVa424UeMrxwpGwwQEce50xYWC89d2MAfhA7JG45gUPMjDatntLDDV7s5H&#10;up1CIWII+xQVlCHUqZQ+L8miH7qaOHIX11gMETaF1A3eY7g1cpwkM2mx4thQYk1ZSfnv6WoVTJOf&#10;kck229oe/F9mPi/f+8nOKNXvtesPEIHa8C9+u3c6zp/B6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fPvsAAAADbAAAADwAAAAAAAAAAAAAAAACYAgAAZHJzL2Rvd25y&#10;ZXYueG1sUEsFBgAAAAAEAAQA9QAAAIUDAAAAAA==&#10;" filled="f" strokeweight="2pt">
                    <v:textbox>
                      <w:txbxContent>
                        <w:p w:rsidR="001E4E66" w:rsidRPr="005975BD" w:rsidRDefault="001E4E66" w:rsidP="00402273">
                          <w:pPr>
                            <w:rPr>
                              <w:rFonts w:ascii="Times" w:hAnsi="Times"/>
                              <w:color w:val="000000"/>
                            </w:rPr>
                          </w:pPr>
                          <w:r w:rsidRPr="005975BD">
                            <w:rPr>
                              <w:rFonts w:ascii="Times" w:hAnsi="Times"/>
                              <w:color w:val="000000"/>
                            </w:rPr>
                            <w:t>Scoring system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38" type="#_x0000_t32" style="position:absolute;left:11938;top:5175;width:0;height:8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RWcEAAADaAAAADwAAAGRycy9kb3ducmV2LnhtbERPy2rCQBTdF/yH4Qrd1Ym1LRKdiEgF&#10;cWWTCC6vmWseZu6EzFTTv3cWQpeH816uBtOKG/WutqxgOolAEBdW11wqyLPt2xyE88gaW8uk4I8c&#10;rJLRyxJjbe/8Q7fUlyKEsItRQeV9F0vpiooMuontiAN3sb1BH2BfSt3jPYSbVr5H0Zc0WHNoqLCj&#10;TUXFNf01CvbH7+yw3s+70y6V58+PtDnks0ap1/GwXoDwNPh/8dO90wrC1nAl3A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xFZwQAAANoAAAAPAAAAAAAAAAAAAAAA&#10;AKECAABkcnMvZG93bnJldi54bWxQSwUGAAAAAAQABAD5AAAAjwMAAAAA&#10;" strokeweight="2pt">
                    <v:stroke endarrow="open"/>
                  </v:shape>
                  <v:shape id="Straight Arrow Connector 17" o:spid="_x0000_s1039" type="#_x0000_t32" style="position:absolute;left:11811;top:16402;width:0;height:2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a8/cIAAADbAAAADwAAAGRycy9kb3ducmV2LnhtbERPS4vCMBC+L+x/CLPgbU1d1wfVKCIK&#10;4kmrgsexGdu6zaQ0Ubv/3giCt/n4njOeNqYUN6pdYVlBpx2BIE6tLjhTsN8tv4cgnEfWWFomBf/k&#10;YDr5/BhjrO2dt3RLfCZCCLsYFeTeV7GULs3JoGvbijhwZ1sb9AHWmdQ13kO4KeVPFPWlwYJDQ44V&#10;zXNK/5KrUbA+LHab2XpYHVeJPPV+k8tm370o1fpqZiMQnhr/Fr/cKx3mD+D5Szh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a8/cIAAADbAAAADwAAAAAAAAAAAAAA&#10;AAChAgAAZHJzL2Rvd25yZXYueG1sUEsFBgAAAAAEAAQA+QAAAJADAAAAAA==&#10;" strokeweight="2pt">
                    <v:stroke endarrow="open"/>
                  </v:shape>
                  <v:line id="Straight Connector 20" o:spid="_x0000_s1040" style="position:absolute;visibility:visible;mso-wrap-style:square" from="11938,8718" to="22428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22" o:spid="_x0000_s1041" type="#_x0000_t34" style="position:absolute;left:4254;top:21971;width:7557;height:144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0c4sMAAADbAAAADwAAAGRycy9kb3ducmV2LnhtbESPwWrDMBBE74H8g9hAb4lcF4zrRgmN&#10;Q6GHlJC0H7BYW8vUWjmWYrt/XwUKOQ4z84ZZbyfbioF63zhW8LhKQBBXTjdcK/j6fFvmIHxA1tg6&#10;JgW/5GG7mc/WWGg38omGc6hFhLAvUIEJoSuk9JUhi37lOuLofbveYoiyr6XucYxw28o0STJpseG4&#10;YLCj0lD1c75aBTyW+4+s2SX4nJ8YD5enYzCs1MNien0BEWgK9/B/+10rSFO4fYk/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tHOLDAAAA2wAAAA8AAAAAAAAAAAAA&#10;AAAAoQIAAGRycy9kb3ducmV2LnhtbFBLBQYAAAAABAAEAPkAAACRAwAAAAA=&#10;" adj="-66" strokeweight="2pt"/>
                  <v:shape id="Straight Arrow Connector 24" o:spid="_x0000_s1042" type="#_x0000_t32" style="position:absolute;left:4254;top:23310;width:0;height:2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joN8UAAADbAAAADwAAAGRycy9kb3ducmV2LnhtbESPT2vCQBTE74V+h+UVeqsb/1RCdBUp&#10;FSQnGyN4fGafSTT7NmS3Jv323ULB4zAzv2GW68E04k6dqy0rGI8iEMSF1TWXCvLD9i0G4TyyxsYy&#10;KfghB+vV89MSE217/qJ75ksRIOwSVFB53yZSuqIig25kW+LgXWxn0AfZlVJ32Ae4aeQkiubSYM1h&#10;ocKWPioqbtm3UZAePw/7TRq3p10mz++z7LrPp1elXl+GzQKEp8E/wv/tnVYwmcHfl/A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joN8UAAADbAAAADwAAAAAAAAAA&#10;AAAAAAChAgAAZHJzL2Rvd25yZXYueG1sUEsFBgAAAAAEAAQA+QAAAJMDAAAAAA==&#10;" strokeweight="2pt">
                    <v:stroke endarrow="open"/>
                  </v:shape>
                  <v:shape id="Elbow Connector 26" o:spid="_x0000_s1043" type="#_x0000_t34" style="position:absolute;left:11811;top:23418;width:8191;height:211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xasIAAADbAAAADwAAAGRycy9kb3ducmV2LnhtbESPQWvCQBSE7wX/w/IEb3WjYKjRVUSQ&#10;etUW9fjMPrMh2bcxuzXx37uFQo/DzHzDLNe9rcWDWl86VjAZJyCIc6dLLhR8f+3eP0D4gKyxdkwK&#10;nuRhvRq8LTHTruMDPY6hEBHCPkMFJoQmk9Lnhiz6sWuIo3dzrcUQZVtI3WIX4baW0yRJpcWS44LB&#10;hraG8ur4YxXcrtVedpdnaux8JotJ9Xna3s9KjYb9ZgEiUB/+w3/tvVYwTeH3S/wB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TxasIAAADbAAAADwAAAAAAAAAAAAAA&#10;AAChAgAAZHJzL2Rvd25yZXYueG1sUEsFBgAAAAAEAAQA+QAAAJADAAAAAA==&#10;" adj="21637" strokeweight="2pt">
                    <v:stroke endarrow="open"/>
                  </v:shape>
                  <v:shape id="Elbow Connector 27" o:spid="_x0000_s1044" type="#_x0000_t34" style="position:absolute;left:4254;top:28486;width:2743;height:408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j28UAAADbAAAADwAAAGRycy9kb3ducmV2LnhtbESPW2vCQBSE3wX/w3IE33TjpV6iq5Si&#10;pQVfvKA+HrLHJJg9G7JrjP++Wyj0cZiZb5jlujGFqKlyuWUFg34EgjixOudUwem47c1AOI+ssbBM&#10;Cl7kYL1qt5YYa/vkPdUHn4oAYRejgsz7MpbSJRkZdH1bEgfvZiuDPsgqlbrCZ4CbQg6jaCIN5hwW&#10;MizpI6PkfngYBbW5JPPra7Kzj9mZ38ajzffxc6NUt9O8L0B4avx/+K/9pRUMp/D7Jfw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pj28UAAADbAAAADwAAAAAAAAAA&#10;AAAAAAChAgAAZHJzL2Rvd25yZXYueG1sUEsFBgAAAAAEAAQA+QAAAJMDAAAAAA==&#10;" adj="-526" strokeweight="2pt">
                    <v:stroke endarrow="open"/>
                  </v:shape>
                  <v:shape id="Elbow Connector 28" o:spid="_x0000_s1045" type="#_x0000_t34" style="position:absolute;left:17443;top:28486;width:2559;height:4083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oYMMAAADbAAAADwAAAGRycy9kb3ducmV2LnhtbERPz2vCMBS+D/wfwhO8zXQV56hGKQNB&#10;dpnTTfD2bN7aYvPSJVnb/ffmIOz48f1ebQbTiI6cry0reJomIIgLq2suFXwet48vIHxA1thYJgV/&#10;5GGzHj2sMNO25w/qDqEUMYR9hgqqENpMSl9UZNBPbUscuW/rDIYIXSm1wz6Gm0amSfIsDdYcGyps&#10;6bWi4nr4NQpmi9P5ivO3ufsp3o/7PP1aXPpGqcl4yJcgAg3hX3x377SCNI6NX+IP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z6GDDAAAA2wAAAA8AAAAAAAAAAAAA&#10;AAAAoQIAAGRycy9kb3ducmV2LnhtbFBLBQYAAAAABAAEAPkAAACRAwAAAAA=&#10;" adj="-474" strokeweight="2pt">
                    <v:stroke endarrow="open"/>
                  </v:shape>
                  <v:shape id="Straight Arrow Connector 29" o:spid="_x0000_s1046" type="#_x0000_t32" style="position:absolute;left:12153;top:34264;width:0;height:1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HqcYAAADbAAAADwAAAGRycy9kb3ducmV2LnhtbESPT2vCQBTE7wW/w/KE3upG24pGNyKl&#10;hZCTRgs9PrPP/DH7NmS3mn77bqHgcZiZ3zDrzWBacaXe1ZYVTCcRCOLC6ppLBcfDx9MChPPIGlvL&#10;pOCHHGyS0cMaY21vvKdr7ksRIOxiVFB538VSuqIig25iO+LgnW1v0AfZl1L3eAtw08pZFM2lwZrD&#10;QoUdvVVUXPJvoyD7fD/sttmi+0pzeXp9yZvd8blR6nE8bFcgPA3+Hv5vp1rBbAl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pR6nGAAAA2wAAAA8AAAAAAAAA&#10;AAAAAAAAoQIAAGRycy9kb3ducmV2LnhtbFBLBQYAAAAABAAEAPkAAACUAwAAAAA=&#10;" strokeweight="2pt">
                    <v:stroke endarrow="open"/>
                  </v:shape>
                </v:group>
                <v:shape id="Straight Arrow Connector 31" o:spid="_x0000_s1047" type="#_x0000_t32" style="position:absolute;left:12249;top:39427;width:0;height:4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dcsQAAADbAAAADwAAAGRycy9kb3ducmV2LnhtbESPT4vCMBTE74LfIbyFvWnqv0WqUURc&#10;EE/aurDHt82zrdu8lCZq/fZGEDwOM/MbZr5sTSWu1LjSsoJBPwJBnFldcq7gmH73piCcR9ZYWSYF&#10;d3KwXHQ7c4y1vfGBronPRYCwi1FB4X0dS+myggy6vq2Jg3eyjUEfZJNL3eAtwE0lh1H0JQ2WHBYK&#10;rGldUPafXIyC3c8m3a920/p3m8i/yTg574+js1KfH+1qBsJT69/hV3urFYwG8PwSf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t1yxAAAANsAAAAPAAAAAAAAAAAA&#10;AAAAAKECAABkcnMvZG93bnJldi54bWxQSwUGAAAAAAQABAD5AAAAkgMAAAAA&#10;" strokeweight="2pt">
                  <v:stroke endarrow="open"/>
                </v:shape>
                <v:shape id="Straight Arrow Connector 32" o:spid="_x0000_s1048" type="#_x0000_t32" style="position:absolute;left:12249;top:41478;width:11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RDBcUAAADbAAAADwAAAGRycy9kb3ducmV2LnhtbESPT2vCQBTE7wW/w/KE3uqmphWJrkFK&#10;C+LJJgo9vmaf+dPs25Ddxvjt3ULB4zAzv2HW6WhaMVDvassKnmcRCOLC6ppLBcf842kJwnlkja1l&#10;UnAlB+lm8rDGRNsLf9KQ+VIECLsEFVTed4mUrqjIoJvZjjh4Z9sb9EH2pdQ9XgLctHIeRQtpsOaw&#10;UGFHbxUVP9mvUbA/veeH7X7Zfe0y+f36kjWHY9wo9TgdtysQnkZ/D/+3d1pBPIe/L+EHyM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RDBcUAAADbAAAADwAAAAAAAAAA&#10;AAAAAAChAgAAZHJzL2Rvd25yZXYueG1sUEsFBgAAAAAEAAQA+QAAAJMDAAAAAA==&#10;" strokeweight="2pt">
                  <v:stroke endarrow="open"/>
                </v:shape>
              </v:group>
            </w:pict>
          </mc:Fallback>
        </mc:AlternateContent>
      </w:r>
      <w:r w:rsidRPr="001E4E66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id-ID"/>
        </w:rPr>
        <w:tab/>
      </w: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</w:pPr>
    </w:p>
    <w:p w:rsidR="00402273" w:rsidRPr="001E4E66" w:rsidRDefault="001E4B28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id-ID"/>
        </w:rPr>
      </w:pPr>
      <w:r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  <w:t>Figure</w:t>
      </w:r>
      <w:bookmarkStart w:id="0" w:name="_GoBack"/>
      <w:bookmarkEnd w:id="0"/>
      <w:r w:rsidR="00402273" w:rsidRPr="001E4E66">
        <w:rPr>
          <w:rFonts w:ascii="Times New Roman" w:eastAsia="Helvetica" w:hAnsi="Helvetica" w:cs="Helvetica"/>
          <w:b/>
          <w:bCs/>
          <w:color w:val="000000"/>
          <w:sz w:val="24"/>
          <w:szCs w:val="24"/>
          <w:bdr w:val="nil"/>
          <w:lang w:val="id-ID"/>
        </w:rPr>
        <w:t xml:space="preserve">. </w:t>
      </w:r>
      <w:r w:rsidR="00402273" w:rsidRPr="001E4E66">
        <w:rPr>
          <w:rFonts w:ascii="Times New Roman" w:eastAsia="Helvetica" w:hAnsi="Helvetica" w:cs="Helvetica"/>
          <w:color w:val="000000"/>
          <w:sz w:val="24"/>
          <w:szCs w:val="24"/>
          <w:bdr w:val="nil"/>
          <w:lang w:val="id-ID"/>
        </w:rPr>
        <w:t xml:space="preserve">Research scheme </w:t>
      </w:r>
    </w:p>
    <w:p w:rsidR="003F74F6" w:rsidRPr="001E4E66" w:rsidRDefault="00402273" w:rsidP="004022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Times New Roman" w:eastAsia="Helvetica" w:hAnsi="Helvetica" w:cs="Helvetica"/>
          <w:color w:val="000000"/>
          <w:sz w:val="24"/>
          <w:szCs w:val="24"/>
          <w:bdr w:val="nil"/>
          <w:lang w:val="id-ID"/>
        </w:rPr>
      </w:pPr>
      <w:r w:rsidRPr="001E4E66">
        <w:rPr>
          <w:rFonts w:ascii="Times New Roman" w:eastAsia="Helvetica" w:hAnsi="Helvetica" w:cs="Helvetica"/>
          <w:color w:val="000000"/>
          <w:sz w:val="24"/>
          <w:szCs w:val="24"/>
          <w:bdr w:val="nil"/>
          <w:lang w:val="id-ID"/>
        </w:rPr>
        <w:t xml:space="preserve"> </w:t>
      </w:r>
    </w:p>
    <w:sectPr w:rsidR="003F74F6" w:rsidRPr="001E4E66" w:rsidSect="002624BD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8E" w:rsidRDefault="007D478E" w:rsidP="004E25F4">
      <w:pPr>
        <w:spacing w:after="0" w:line="240" w:lineRule="auto"/>
      </w:pPr>
      <w:r>
        <w:separator/>
      </w:r>
    </w:p>
  </w:endnote>
  <w:endnote w:type="continuationSeparator" w:id="0">
    <w:p w:rsidR="007D478E" w:rsidRDefault="007D478E" w:rsidP="004E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178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E66" w:rsidRDefault="001E4E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E66" w:rsidRDefault="001E4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8E" w:rsidRDefault="007D478E" w:rsidP="004E25F4">
      <w:pPr>
        <w:spacing w:after="0" w:line="240" w:lineRule="auto"/>
      </w:pPr>
      <w:r>
        <w:separator/>
      </w:r>
    </w:p>
  </w:footnote>
  <w:footnote w:type="continuationSeparator" w:id="0">
    <w:p w:rsidR="007D478E" w:rsidRDefault="007D478E" w:rsidP="004E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37"/>
    <w:multiLevelType w:val="hybridMultilevel"/>
    <w:tmpl w:val="68585E96"/>
    <w:lvl w:ilvl="0" w:tplc="5AC493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12ECC"/>
    <w:multiLevelType w:val="hybridMultilevel"/>
    <w:tmpl w:val="FB00C01E"/>
    <w:lvl w:ilvl="0" w:tplc="8638A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2F65"/>
    <w:multiLevelType w:val="hybridMultilevel"/>
    <w:tmpl w:val="FC8ACC5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27E75"/>
    <w:multiLevelType w:val="multilevel"/>
    <w:tmpl w:val="2856BE0C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-2"/>
      </w:rPr>
    </w:lvl>
  </w:abstractNum>
  <w:abstractNum w:abstractNumId="4">
    <w:nsid w:val="1CED53EE"/>
    <w:multiLevelType w:val="hybridMultilevel"/>
    <w:tmpl w:val="18503422"/>
    <w:lvl w:ilvl="0" w:tplc="6F50D8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4659"/>
    <w:multiLevelType w:val="hybridMultilevel"/>
    <w:tmpl w:val="132CD590"/>
    <w:lvl w:ilvl="0" w:tplc="D0587C60">
      <w:start w:val="1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08" w:hanging="360"/>
      </w:pPr>
    </w:lvl>
    <w:lvl w:ilvl="2" w:tplc="0421001B" w:tentative="1">
      <w:start w:val="1"/>
      <w:numFmt w:val="lowerRoman"/>
      <w:lvlText w:val="%3."/>
      <w:lvlJc w:val="right"/>
      <w:pPr>
        <w:ind w:left="3828" w:hanging="180"/>
      </w:pPr>
    </w:lvl>
    <w:lvl w:ilvl="3" w:tplc="0421000F" w:tentative="1">
      <w:start w:val="1"/>
      <w:numFmt w:val="decimal"/>
      <w:lvlText w:val="%4."/>
      <w:lvlJc w:val="left"/>
      <w:pPr>
        <w:ind w:left="4548" w:hanging="360"/>
      </w:pPr>
    </w:lvl>
    <w:lvl w:ilvl="4" w:tplc="04210019" w:tentative="1">
      <w:start w:val="1"/>
      <w:numFmt w:val="lowerLetter"/>
      <w:lvlText w:val="%5."/>
      <w:lvlJc w:val="left"/>
      <w:pPr>
        <w:ind w:left="5268" w:hanging="360"/>
      </w:pPr>
    </w:lvl>
    <w:lvl w:ilvl="5" w:tplc="0421001B" w:tentative="1">
      <w:start w:val="1"/>
      <w:numFmt w:val="lowerRoman"/>
      <w:lvlText w:val="%6."/>
      <w:lvlJc w:val="right"/>
      <w:pPr>
        <w:ind w:left="5988" w:hanging="180"/>
      </w:pPr>
    </w:lvl>
    <w:lvl w:ilvl="6" w:tplc="0421000F" w:tentative="1">
      <w:start w:val="1"/>
      <w:numFmt w:val="decimal"/>
      <w:lvlText w:val="%7."/>
      <w:lvlJc w:val="left"/>
      <w:pPr>
        <w:ind w:left="6708" w:hanging="360"/>
      </w:pPr>
    </w:lvl>
    <w:lvl w:ilvl="7" w:tplc="04210019" w:tentative="1">
      <w:start w:val="1"/>
      <w:numFmt w:val="lowerLetter"/>
      <w:lvlText w:val="%8."/>
      <w:lvlJc w:val="left"/>
      <w:pPr>
        <w:ind w:left="7428" w:hanging="360"/>
      </w:pPr>
    </w:lvl>
    <w:lvl w:ilvl="8" w:tplc="0421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6">
    <w:nsid w:val="29067F2F"/>
    <w:multiLevelType w:val="multilevel"/>
    <w:tmpl w:val="2904CC94"/>
    <w:styleLink w:val="Bulle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-2"/>
      </w:rPr>
    </w:lvl>
  </w:abstractNum>
  <w:abstractNum w:abstractNumId="7">
    <w:nsid w:val="29670852"/>
    <w:multiLevelType w:val="hybridMultilevel"/>
    <w:tmpl w:val="D40451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12502"/>
    <w:multiLevelType w:val="hybridMultilevel"/>
    <w:tmpl w:val="0F628554"/>
    <w:lvl w:ilvl="0" w:tplc="6CA68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41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C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69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4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B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2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6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0F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FA45B3"/>
    <w:multiLevelType w:val="multilevel"/>
    <w:tmpl w:val="73CE4B4C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-2"/>
      </w:rPr>
    </w:lvl>
  </w:abstractNum>
  <w:abstractNum w:abstractNumId="10">
    <w:nsid w:val="352164EF"/>
    <w:multiLevelType w:val="hybridMultilevel"/>
    <w:tmpl w:val="7D664D06"/>
    <w:lvl w:ilvl="0" w:tplc="261ED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3A5805"/>
    <w:multiLevelType w:val="hybridMultilevel"/>
    <w:tmpl w:val="E4A890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0267E"/>
    <w:multiLevelType w:val="hybridMultilevel"/>
    <w:tmpl w:val="B008A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D58B0"/>
    <w:multiLevelType w:val="hybridMultilevel"/>
    <w:tmpl w:val="48766910"/>
    <w:lvl w:ilvl="0" w:tplc="7708E8F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6845A7"/>
    <w:multiLevelType w:val="hybridMultilevel"/>
    <w:tmpl w:val="C44C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745CA"/>
    <w:multiLevelType w:val="multilevel"/>
    <w:tmpl w:val="18F619EC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position w:val="0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position w:val="0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position w:val="0"/>
        <w:u w:color="000000"/>
        <w:rtl w:val="0"/>
      </w:rPr>
    </w:lvl>
  </w:abstractNum>
  <w:abstractNum w:abstractNumId="16">
    <w:nsid w:val="761D79B8"/>
    <w:multiLevelType w:val="hybridMultilevel"/>
    <w:tmpl w:val="9AC6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BD"/>
    <w:rsid w:val="00027834"/>
    <w:rsid w:val="000418B3"/>
    <w:rsid w:val="000A0982"/>
    <w:rsid w:val="001272F8"/>
    <w:rsid w:val="001E4B28"/>
    <w:rsid w:val="001E4E66"/>
    <w:rsid w:val="002624BD"/>
    <w:rsid w:val="002A2B72"/>
    <w:rsid w:val="002E7AD6"/>
    <w:rsid w:val="0034601A"/>
    <w:rsid w:val="00357735"/>
    <w:rsid w:val="00395600"/>
    <w:rsid w:val="003F74F6"/>
    <w:rsid w:val="00402273"/>
    <w:rsid w:val="004E25F4"/>
    <w:rsid w:val="005A752B"/>
    <w:rsid w:val="006622D6"/>
    <w:rsid w:val="007249B6"/>
    <w:rsid w:val="007D478E"/>
    <w:rsid w:val="00840757"/>
    <w:rsid w:val="00A315AA"/>
    <w:rsid w:val="00C442AD"/>
    <w:rsid w:val="00C80CD2"/>
    <w:rsid w:val="00D34EB9"/>
    <w:rsid w:val="00D41D81"/>
    <w:rsid w:val="00DC6A19"/>
    <w:rsid w:val="00E40049"/>
    <w:rsid w:val="00E561F0"/>
    <w:rsid w:val="00E709D6"/>
    <w:rsid w:val="00EA038C"/>
    <w:rsid w:val="00F83514"/>
    <w:rsid w:val="00F86B56"/>
    <w:rsid w:val="00F87557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F4"/>
  </w:style>
  <w:style w:type="paragraph" w:styleId="Footer">
    <w:name w:val="footer"/>
    <w:basedOn w:val="Normal"/>
    <w:link w:val="FooterChar"/>
    <w:uiPriority w:val="99"/>
    <w:unhideWhenUsed/>
    <w:rsid w:val="004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F4"/>
  </w:style>
  <w:style w:type="paragraph" w:customStyle="1" w:styleId="Body">
    <w:name w:val="Body"/>
    <w:rsid w:val="002E7A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oList1">
    <w:name w:val="No List1"/>
    <w:next w:val="NoList"/>
    <w:uiPriority w:val="99"/>
    <w:semiHidden/>
    <w:unhideWhenUsed/>
    <w:rsid w:val="00402273"/>
  </w:style>
  <w:style w:type="paragraph" w:styleId="BalloonText">
    <w:name w:val="Balloon Text"/>
    <w:basedOn w:val="Normal"/>
    <w:link w:val="BalloonTextChar"/>
    <w:uiPriority w:val="99"/>
    <w:semiHidden/>
    <w:unhideWhenUsed/>
    <w:rsid w:val="00402273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73"/>
    <w:rPr>
      <w:rFonts w:ascii="Tahoma" w:eastAsia="MS Mincho" w:hAnsi="Tahoma" w:cs="Tahoma"/>
      <w:sz w:val="16"/>
      <w:szCs w:val="16"/>
    </w:rPr>
  </w:style>
  <w:style w:type="character" w:styleId="PageNumber">
    <w:name w:val="page number"/>
    <w:basedOn w:val="DefaultParagraphFont"/>
    <w:rsid w:val="00402273"/>
  </w:style>
  <w:style w:type="table" w:customStyle="1" w:styleId="TableGrid1">
    <w:name w:val="Table Grid1"/>
    <w:basedOn w:val="TableNormal"/>
    <w:next w:val="TableGrid"/>
    <w:uiPriority w:val="59"/>
    <w:rsid w:val="00402273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LabelDark">
    <w:name w:val="Label Dark"/>
    <w:rsid w:val="00402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TableStyle2">
    <w:name w:val="Table Style 2"/>
    <w:rsid w:val="00402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TableStyle1">
    <w:name w:val="Table Style 1"/>
    <w:rsid w:val="00402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numbering" w:customStyle="1" w:styleId="Bullet">
    <w:name w:val="Bullet"/>
    <w:rsid w:val="00402273"/>
    <w:pPr>
      <w:numPr>
        <w:numId w:val="14"/>
      </w:numPr>
    </w:pPr>
  </w:style>
  <w:style w:type="numbering" w:customStyle="1" w:styleId="List0">
    <w:name w:val="List 0"/>
    <w:basedOn w:val="NoList"/>
    <w:rsid w:val="00402273"/>
    <w:pPr>
      <w:numPr>
        <w:numId w:val="15"/>
      </w:numPr>
    </w:pPr>
  </w:style>
  <w:style w:type="character" w:customStyle="1" w:styleId="Hyperlink0">
    <w:name w:val="Hyperlink.0"/>
    <w:basedOn w:val="Hyperlink"/>
    <w:rsid w:val="00402273"/>
    <w:rPr>
      <w:color w:val="0000FF" w:themeColor="hyperlink"/>
      <w:u w:val="single"/>
    </w:rPr>
  </w:style>
  <w:style w:type="character" w:customStyle="1" w:styleId="Hyperlink1">
    <w:name w:val="Hyperlink.1"/>
    <w:basedOn w:val="Hyperlink"/>
    <w:rsid w:val="00402273"/>
    <w:rPr>
      <w:color w:val="0000FF" w:themeColor="hyperlink"/>
      <w:u w:val="single"/>
    </w:rPr>
  </w:style>
  <w:style w:type="character" w:customStyle="1" w:styleId="Hyperlink2">
    <w:name w:val="Hyperlink.2"/>
    <w:basedOn w:val="Hyperlink"/>
    <w:rsid w:val="00402273"/>
    <w:rPr>
      <w:color w:val="0000FF" w:themeColor="hyperlink"/>
      <w:u w:val="single"/>
    </w:rPr>
  </w:style>
  <w:style w:type="character" w:customStyle="1" w:styleId="Hyperlink3">
    <w:name w:val="Hyperlink.3"/>
    <w:basedOn w:val="Hyperlink"/>
    <w:rsid w:val="00402273"/>
    <w:rPr>
      <w:color w:val="0000FF" w:themeColor="hyperlink"/>
      <w:u w:val="single"/>
    </w:rPr>
  </w:style>
  <w:style w:type="character" w:customStyle="1" w:styleId="Hyperlink4">
    <w:name w:val="Hyperlink.4"/>
    <w:basedOn w:val="Hyperlink"/>
    <w:rsid w:val="00402273"/>
    <w:rPr>
      <w:color w:val="0000FF" w:themeColor="hyperlink"/>
      <w:u w:val="single"/>
    </w:rPr>
  </w:style>
  <w:style w:type="character" w:customStyle="1" w:styleId="Hyperlink5">
    <w:name w:val="Hyperlink.5"/>
    <w:basedOn w:val="Hyperlink"/>
    <w:rsid w:val="00402273"/>
    <w:rPr>
      <w:color w:val="0000FF" w:themeColor="hyperlink"/>
      <w:u w:val="single"/>
    </w:rPr>
  </w:style>
  <w:style w:type="character" w:customStyle="1" w:styleId="Hyperlink6">
    <w:name w:val="Hyperlink.6"/>
    <w:basedOn w:val="Hyperlink"/>
    <w:rsid w:val="00402273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2273"/>
    <w:pPr>
      <w:spacing w:after="120"/>
      <w:ind w:left="360"/>
    </w:pPr>
    <w:rPr>
      <w:rFonts w:eastAsia="MS Minch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2273"/>
    <w:rPr>
      <w:rFonts w:eastAsia="MS Mincho"/>
      <w:sz w:val="16"/>
      <w:szCs w:val="16"/>
    </w:rPr>
  </w:style>
  <w:style w:type="numbering" w:customStyle="1" w:styleId="List01">
    <w:name w:val="List 01"/>
    <w:basedOn w:val="NoList"/>
    <w:rsid w:val="00402273"/>
  </w:style>
  <w:style w:type="table" w:styleId="TableGrid">
    <w:name w:val="Table Grid"/>
    <w:basedOn w:val="TableNormal"/>
    <w:uiPriority w:val="59"/>
    <w:rsid w:val="0040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F4"/>
  </w:style>
  <w:style w:type="paragraph" w:styleId="Footer">
    <w:name w:val="footer"/>
    <w:basedOn w:val="Normal"/>
    <w:link w:val="FooterChar"/>
    <w:uiPriority w:val="99"/>
    <w:unhideWhenUsed/>
    <w:rsid w:val="004E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F4"/>
  </w:style>
  <w:style w:type="paragraph" w:customStyle="1" w:styleId="Body">
    <w:name w:val="Body"/>
    <w:rsid w:val="002E7A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oList1">
    <w:name w:val="No List1"/>
    <w:next w:val="NoList"/>
    <w:uiPriority w:val="99"/>
    <w:semiHidden/>
    <w:unhideWhenUsed/>
    <w:rsid w:val="00402273"/>
  </w:style>
  <w:style w:type="paragraph" w:styleId="BalloonText">
    <w:name w:val="Balloon Text"/>
    <w:basedOn w:val="Normal"/>
    <w:link w:val="BalloonTextChar"/>
    <w:uiPriority w:val="99"/>
    <w:semiHidden/>
    <w:unhideWhenUsed/>
    <w:rsid w:val="00402273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73"/>
    <w:rPr>
      <w:rFonts w:ascii="Tahoma" w:eastAsia="MS Mincho" w:hAnsi="Tahoma" w:cs="Tahoma"/>
      <w:sz w:val="16"/>
      <w:szCs w:val="16"/>
    </w:rPr>
  </w:style>
  <w:style w:type="character" w:styleId="PageNumber">
    <w:name w:val="page number"/>
    <w:basedOn w:val="DefaultParagraphFont"/>
    <w:rsid w:val="00402273"/>
  </w:style>
  <w:style w:type="table" w:customStyle="1" w:styleId="TableGrid1">
    <w:name w:val="Table Grid1"/>
    <w:basedOn w:val="TableNormal"/>
    <w:next w:val="TableGrid"/>
    <w:uiPriority w:val="59"/>
    <w:rsid w:val="00402273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LabelDark">
    <w:name w:val="Label Dark"/>
    <w:rsid w:val="00402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TableStyle2">
    <w:name w:val="Table Style 2"/>
    <w:rsid w:val="00402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TableStyle1">
    <w:name w:val="Table Style 1"/>
    <w:rsid w:val="00402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numbering" w:customStyle="1" w:styleId="Bullet">
    <w:name w:val="Bullet"/>
    <w:rsid w:val="00402273"/>
    <w:pPr>
      <w:numPr>
        <w:numId w:val="14"/>
      </w:numPr>
    </w:pPr>
  </w:style>
  <w:style w:type="numbering" w:customStyle="1" w:styleId="List0">
    <w:name w:val="List 0"/>
    <w:basedOn w:val="NoList"/>
    <w:rsid w:val="00402273"/>
    <w:pPr>
      <w:numPr>
        <w:numId w:val="15"/>
      </w:numPr>
    </w:pPr>
  </w:style>
  <w:style w:type="character" w:customStyle="1" w:styleId="Hyperlink0">
    <w:name w:val="Hyperlink.0"/>
    <w:basedOn w:val="Hyperlink"/>
    <w:rsid w:val="00402273"/>
    <w:rPr>
      <w:color w:val="0000FF" w:themeColor="hyperlink"/>
      <w:u w:val="single"/>
    </w:rPr>
  </w:style>
  <w:style w:type="character" w:customStyle="1" w:styleId="Hyperlink1">
    <w:name w:val="Hyperlink.1"/>
    <w:basedOn w:val="Hyperlink"/>
    <w:rsid w:val="00402273"/>
    <w:rPr>
      <w:color w:val="0000FF" w:themeColor="hyperlink"/>
      <w:u w:val="single"/>
    </w:rPr>
  </w:style>
  <w:style w:type="character" w:customStyle="1" w:styleId="Hyperlink2">
    <w:name w:val="Hyperlink.2"/>
    <w:basedOn w:val="Hyperlink"/>
    <w:rsid w:val="00402273"/>
    <w:rPr>
      <w:color w:val="0000FF" w:themeColor="hyperlink"/>
      <w:u w:val="single"/>
    </w:rPr>
  </w:style>
  <w:style w:type="character" w:customStyle="1" w:styleId="Hyperlink3">
    <w:name w:val="Hyperlink.3"/>
    <w:basedOn w:val="Hyperlink"/>
    <w:rsid w:val="00402273"/>
    <w:rPr>
      <w:color w:val="0000FF" w:themeColor="hyperlink"/>
      <w:u w:val="single"/>
    </w:rPr>
  </w:style>
  <w:style w:type="character" w:customStyle="1" w:styleId="Hyperlink4">
    <w:name w:val="Hyperlink.4"/>
    <w:basedOn w:val="Hyperlink"/>
    <w:rsid w:val="00402273"/>
    <w:rPr>
      <w:color w:val="0000FF" w:themeColor="hyperlink"/>
      <w:u w:val="single"/>
    </w:rPr>
  </w:style>
  <w:style w:type="character" w:customStyle="1" w:styleId="Hyperlink5">
    <w:name w:val="Hyperlink.5"/>
    <w:basedOn w:val="Hyperlink"/>
    <w:rsid w:val="00402273"/>
    <w:rPr>
      <w:color w:val="0000FF" w:themeColor="hyperlink"/>
      <w:u w:val="single"/>
    </w:rPr>
  </w:style>
  <w:style w:type="character" w:customStyle="1" w:styleId="Hyperlink6">
    <w:name w:val="Hyperlink.6"/>
    <w:basedOn w:val="Hyperlink"/>
    <w:rsid w:val="00402273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2273"/>
    <w:pPr>
      <w:spacing w:after="120"/>
      <w:ind w:left="360"/>
    </w:pPr>
    <w:rPr>
      <w:rFonts w:eastAsia="MS Minch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2273"/>
    <w:rPr>
      <w:rFonts w:eastAsia="MS Mincho"/>
      <w:sz w:val="16"/>
      <w:szCs w:val="16"/>
    </w:rPr>
  </w:style>
  <w:style w:type="numbering" w:customStyle="1" w:styleId="List01">
    <w:name w:val="List 01"/>
    <w:basedOn w:val="NoList"/>
    <w:rsid w:val="00402273"/>
  </w:style>
  <w:style w:type="table" w:styleId="TableGrid">
    <w:name w:val="Table Grid"/>
    <w:basedOn w:val="TableNormal"/>
    <w:uiPriority w:val="59"/>
    <w:rsid w:val="0040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6545-8A20-4EE9-9DB6-268958A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Vaio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Hendry</dc:creator>
  <cp:lastModifiedBy>Hendry</cp:lastModifiedBy>
  <cp:revision>10</cp:revision>
  <dcterms:created xsi:type="dcterms:W3CDTF">2015-11-16T04:56:00Z</dcterms:created>
  <dcterms:modified xsi:type="dcterms:W3CDTF">2015-12-05T09:30:00Z</dcterms:modified>
</cp:coreProperties>
</file>