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E7" w:rsidRPr="00D17C5E" w:rsidRDefault="0091599B" w:rsidP="00D17C5E">
      <w:pPr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>Editorial Office,</w:t>
      </w:r>
    </w:p>
    <w:p w:rsidR="00F70EE7" w:rsidRPr="00D17C5E" w:rsidRDefault="0091599B" w:rsidP="00D17C5E">
      <w:pPr>
        <w:rPr>
          <w:rFonts w:ascii="Times New Roman" w:hAnsi="Times New Roman"/>
          <w:i/>
          <w:iCs/>
          <w:sz w:val="24"/>
        </w:rPr>
      </w:pPr>
      <w:r w:rsidRPr="00D17C5E">
        <w:rPr>
          <w:rFonts w:ascii="Times New Roman" w:hAnsi="Times New Roman"/>
          <w:i/>
          <w:iCs/>
          <w:sz w:val="24"/>
        </w:rPr>
        <w:t xml:space="preserve">Journal of </w:t>
      </w:r>
      <w:r w:rsidR="00C42A7E" w:rsidRPr="00D17C5E">
        <w:rPr>
          <w:rFonts w:ascii="Times New Roman" w:hAnsi="Times New Roman"/>
          <w:i/>
          <w:iCs/>
          <w:sz w:val="24"/>
        </w:rPr>
        <w:t xml:space="preserve">Indonesian Food </w:t>
      </w:r>
      <w:r w:rsidRPr="00D17C5E">
        <w:rPr>
          <w:rFonts w:ascii="Times New Roman" w:hAnsi="Times New Roman"/>
          <w:i/>
          <w:iCs/>
          <w:sz w:val="24"/>
        </w:rPr>
        <w:t xml:space="preserve">and </w:t>
      </w:r>
      <w:r w:rsidR="00D17C5E" w:rsidRPr="00D17C5E">
        <w:rPr>
          <w:rFonts w:ascii="Times New Roman" w:hAnsi="Times New Roman"/>
          <w:i/>
          <w:iCs/>
          <w:sz w:val="24"/>
        </w:rPr>
        <w:t>Nutrition Progress</w:t>
      </w:r>
    </w:p>
    <w:p w:rsidR="00F70EE7" w:rsidRPr="00D17C5E" w:rsidRDefault="00F70EE7" w:rsidP="00D17C5E">
      <w:pPr>
        <w:rPr>
          <w:rFonts w:ascii="Times New Roman" w:hAnsi="Times New Roman"/>
          <w:sz w:val="24"/>
        </w:rPr>
      </w:pPr>
    </w:p>
    <w:p w:rsidR="00F70EE7" w:rsidRPr="00D17C5E" w:rsidRDefault="0091599B" w:rsidP="00D17C5E">
      <w:pPr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 xml:space="preserve">Dear Editors: </w:t>
      </w:r>
      <w:bookmarkStart w:id="0" w:name="_GoBack"/>
      <w:bookmarkEnd w:id="0"/>
    </w:p>
    <w:p w:rsidR="00F70EE7" w:rsidRPr="00D17C5E" w:rsidRDefault="0091599B" w:rsidP="00D17C5E">
      <w:pPr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 xml:space="preserve">   I wish to submit the enclosed manuscript entitled “</w:t>
      </w:r>
      <w:r w:rsidR="00C42A7E" w:rsidRPr="00D17C5E">
        <w:rPr>
          <w:rFonts w:ascii="Times New Roman" w:hAnsi="Times New Roman"/>
          <w:color w:val="000000"/>
          <w:sz w:val="24"/>
        </w:rPr>
        <w:t>Characterization of Fish Skin Hydrolysates Exhibiting Dipeptidyl Peptidase IV Inhibitory Activity</w:t>
      </w:r>
      <w:r w:rsidRPr="00D17C5E">
        <w:rPr>
          <w:rFonts w:ascii="Times New Roman" w:hAnsi="Times New Roman"/>
          <w:color w:val="000000"/>
          <w:sz w:val="24"/>
        </w:rPr>
        <w:t xml:space="preserve">” by </w:t>
      </w:r>
      <w:proofErr w:type="spellStart"/>
      <w:r w:rsidR="00C42A7E" w:rsidRPr="00D17C5E">
        <w:rPr>
          <w:rFonts w:ascii="Times New Roman" w:hAnsi="Times New Roman"/>
          <w:sz w:val="24"/>
        </w:rPr>
        <w:t>Honoka</w:t>
      </w:r>
      <w:proofErr w:type="spellEnd"/>
      <w:r w:rsidR="00C42A7E" w:rsidRPr="00D17C5E">
        <w:rPr>
          <w:rFonts w:ascii="Times New Roman" w:hAnsi="Times New Roman"/>
          <w:sz w:val="24"/>
        </w:rPr>
        <w:t xml:space="preserve"> Miyamoto, Erwina Safitri, Takeshi Nagai,</w:t>
      </w:r>
      <w:r w:rsidRPr="00D17C5E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Pr="00D17C5E">
        <w:rPr>
          <w:rFonts w:ascii="Times New Roman" w:hAnsi="Times New Roman"/>
          <w:sz w:val="24"/>
        </w:rPr>
        <w:t xml:space="preserve">and myself (Corresponding Author) for consideration by </w:t>
      </w:r>
      <w:r w:rsidR="00C42A7E" w:rsidRPr="00D17C5E">
        <w:rPr>
          <w:rFonts w:ascii="Times New Roman" w:hAnsi="Times New Roman"/>
          <w:i/>
          <w:iCs/>
          <w:sz w:val="24"/>
        </w:rPr>
        <w:t xml:space="preserve">Journal of Indonesian Food and </w:t>
      </w:r>
      <w:r w:rsidR="00D17C5E" w:rsidRPr="00D17C5E">
        <w:rPr>
          <w:rFonts w:ascii="Times New Roman" w:hAnsi="Times New Roman"/>
          <w:i/>
          <w:iCs/>
          <w:sz w:val="24"/>
        </w:rPr>
        <w:t>Nutrition Progress</w:t>
      </w:r>
      <w:r w:rsidR="00C42A7E" w:rsidRPr="00D17C5E">
        <w:rPr>
          <w:rFonts w:ascii="Times New Roman" w:hAnsi="Times New Roman"/>
          <w:i/>
          <w:iCs/>
          <w:sz w:val="24"/>
        </w:rPr>
        <w:t xml:space="preserve"> </w:t>
      </w:r>
      <w:r w:rsidRPr="00D17C5E">
        <w:rPr>
          <w:rFonts w:ascii="Times New Roman" w:hAnsi="Times New Roman"/>
          <w:sz w:val="24"/>
        </w:rPr>
        <w:t>as a regular paper.</w:t>
      </w:r>
    </w:p>
    <w:p w:rsidR="00F70EE7" w:rsidRPr="00D17C5E" w:rsidRDefault="0091599B" w:rsidP="00D17C5E">
      <w:pPr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 xml:space="preserve">   This work provides the evidence that</w:t>
      </w:r>
      <w:r w:rsidR="00C42A7E" w:rsidRPr="00D17C5E">
        <w:rPr>
          <w:rFonts w:ascii="Times New Roman" w:hAnsi="Times New Roman"/>
          <w:sz w:val="24"/>
        </w:rPr>
        <w:t xml:space="preserve"> </w:t>
      </w:r>
      <w:proofErr w:type="spellStart"/>
      <w:r w:rsidR="00C42A7E" w:rsidRPr="00D17C5E">
        <w:rPr>
          <w:rFonts w:ascii="Times New Roman" w:hAnsi="Times New Roman"/>
          <w:sz w:val="24"/>
        </w:rPr>
        <w:t>Alcalase</w:t>
      </w:r>
      <w:proofErr w:type="spellEnd"/>
      <w:r w:rsidR="00C42A7E" w:rsidRPr="00D17C5E">
        <w:rPr>
          <w:rFonts w:ascii="Times New Roman" w:hAnsi="Times New Roman"/>
          <w:sz w:val="24"/>
        </w:rPr>
        <w:t xml:space="preserve"> hydrolysate of yellowtail skin showed high DPP-IV inhibitory activity. </w:t>
      </w:r>
      <w:r w:rsidRPr="00D17C5E">
        <w:rPr>
          <w:rFonts w:ascii="Times New Roman" w:hAnsi="Times New Roman"/>
          <w:color w:val="000000"/>
          <w:sz w:val="24"/>
        </w:rPr>
        <w:t>It has been reported that</w:t>
      </w:r>
      <w:r w:rsidR="00C42A7E" w:rsidRPr="00D17C5E">
        <w:rPr>
          <w:rFonts w:ascii="Times New Roman" w:hAnsi="Times New Roman"/>
          <w:sz w:val="24"/>
        </w:rPr>
        <w:t xml:space="preserve"> </w:t>
      </w:r>
      <w:r w:rsidR="00C42A7E" w:rsidRPr="00D17C5E">
        <w:rPr>
          <w:rFonts w:ascii="Times New Roman" w:hAnsi="Times New Roman"/>
          <w:color w:val="000000"/>
          <w:sz w:val="24"/>
        </w:rPr>
        <w:t>peptides obtained from proteins contained in milk, eggs, walnuts, etc., exhibit DPP-IV inhibitory activity.</w:t>
      </w:r>
      <w:r w:rsidRPr="00D17C5E">
        <w:rPr>
          <w:rFonts w:ascii="Times New Roman" w:hAnsi="Times New Roman"/>
          <w:color w:val="000000"/>
          <w:sz w:val="24"/>
        </w:rPr>
        <w:t xml:space="preserve"> </w:t>
      </w:r>
      <w:r w:rsidR="00C42A7E" w:rsidRPr="00D17C5E">
        <w:rPr>
          <w:rFonts w:ascii="Times New Roman" w:hAnsi="Times New Roman"/>
          <w:color w:val="000000"/>
          <w:sz w:val="24"/>
        </w:rPr>
        <w:t>However, there are few reports on the inhibitory activity of hydrolysates derived from fish skin.</w:t>
      </w:r>
      <w:r w:rsidRPr="00D17C5E">
        <w:rPr>
          <w:rFonts w:ascii="Times New Roman" w:hAnsi="Times New Roman"/>
          <w:color w:val="000000"/>
          <w:sz w:val="24"/>
        </w:rPr>
        <w:t xml:space="preserve"> We show here that </w:t>
      </w:r>
      <w:r w:rsidR="00C42A7E" w:rsidRPr="00D17C5E">
        <w:rPr>
          <w:rFonts w:ascii="Times New Roman" w:hAnsi="Times New Roman"/>
          <w:color w:val="000000"/>
          <w:sz w:val="24"/>
        </w:rPr>
        <w:t>DPP-IV inhibitory peptides obtained from fish skin have the potential to be applied to various foods as food materials.</w:t>
      </w:r>
    </w:p>
    <w:p w:rsidR="00F70EE7" w:rsidRPr="00D17C5E" w:rsidRDefault="0091599B" w:rsidP="00D17C5E">
      <w:pPr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 xml:space="preserve">   I hope you find the manuscript interesting and look forward to hearing from you soon.</w:t>
      </w:r>
    </w:p>
    <w:p w:rsidR="00C54A52" w:rsidRPr="00D17C5E" w:rsidRDefault="00C54A52" w:rsidP="00D17C5E">
      <w:pPr>
        <w:ind w:left="1301" w:hangingChars="540" w:hanging="1301"/>
        <w:rPr>
          <w:rFonts w:ascii="Times New Roman" w:hAnsi="Times New Roman"/>
          <w:b/>
          <w:bCs/>
          <w:color w:val="000000"/>
          <w:sz w:val="24"/>
        </w:rPr>
      </w:pPr>
    </w:p>
    <w:p w:rsidR="00F70EE7" w:rsidRPr="00D17C5E" w:rsidRDefault="0091599B" w:rsidP="00D17C5E">
      <w:pPr>
        <w:ind w:firstLineChars="2244" w:firstLine="5386"/>
        <w:rPr>
          <w:rFonts w:ascii="Times New Roman" w:hAnsi="Times New Roman"/>
          <w:sz w:val="24"/>
        </w:rPr>
      </w:pPr>
      <w:r w:rsidRPr="00D17C5E">
        <w:rPr>
          <w:rFonts w:ascii="Times New Roman" w:hAnsi="Times New Roman"/>
          <w:sz w:val="24"/>
        </w:rPr>
        <w:t>Sincerely yours,</w:t>
      </w:r>
    </w:p>
    <w:p w:rsidR="00F70EE7" w:rsidRPr="00D17C5E" w:rsidRDefault="00F70EE7" w:rsidP="00D17C5E">
      <w:pPr>
        <w:ind w:leftChars="1822" w:left="3826" w:firstLineChars="1200" w:firstLine="2880"/>
        <w:rPr>
          <w:rFonts w:ascii="Times New Roman" w:hAnsi="Times New Roman"/>
          <w:sz w:val="24"/>
        </w:rPr>
      </w:pPr>
    </w:p>
    <w:p w:rsidR="00F70EE7" w:rsidRPr="00D17C5E" w:rsidRDefault="0091599B" w:rsidP="00D17C5E">
      <w:pPr>
        <w:ind w:right="480" w:firstLineChars="2126" w:firstLine="5102"/>
        <w:rPr>
          <w:rFonts w:ascii="Times New Roman" w:hAnsi="Times New Roman"/>
          <w:sz w:val="24"/>
        </w:rPr>
      </w:pPr>
      <w:proofErr w:type="spellStart"/>
      <w:r w:rsidRPr="00D17C5E">
        <w:rPr>
          <w:rFonts w:ascii="Times New Roman" w:hAnsi="Times New Roman"/>
          <w:sz w:val="24"/>
        </w:rPr>
        <w:t>Masataka</w:t>
      </w:r>
      <w:proofErr w:type="spellEnd"/>
      <w:r w:rsidRPr="00D17C5E">
        <w:rPr>
          <w:rFonts w:ascii="Times New Roman" w:hAnsi="Times New Roman"/>
          <w:sz w:val="24"/>
        </w:rPr>
        <w:t xml:space="preserve"> Saito, Ph.D.</w:t>
      </w:r>
    </w:p>
    <w:p w:rsidR="00F70EE7" w:rsidRPr="00C54A52" w:rsidRDefault="0091599B" w:rsidP="00D17C5E">
      <w:pPr>
        <w:ind w:leftChars="1890" w:left="3969" w:firstLineChars="200" w:firstLine="360"/>
        <w:jc w:val="left"/>
        <w:rPr>
          <w:rFonts w:ascii="Times New Roman" w:hAnsi="Times New Roman"/>
          <w:color w:val="000000"/>
          <w:sz w:val="18"/>
        </w:rPr>
      </w:pPr>
      <w:r w:rsidRPr="00C54A52">
        <w:rPr>
          <w:rFonts w:ascii="Times New Roman" w:hAnsi="Times New Roman"/>
          <w:color w:val="000000"/>
          <w:sz w:val="18"/>
        </w:rPr>
        <w:t xml:space="preserve">Laboratory of Food Science, Kagawa Nutrition University, </w:t>
      </w:r>
    </w:p>
    <w:p w:rsidR="00F70EE7" w:rsidRPr="00C54A52" w:rsidRDefault="0091599B" w:rsidP="00D17C5E">
      <w:pPr>
        <w:ind w:leftChars="1890" w:left="3969" w:firstLineChars="200" w:firstLine="360"/>
        <w:jc w:val="left"/>
        <w:rPr>
          <w:rFonts w:ascii="Times New Roman" w:hAnsi="Times New Roman"/>
          <w:i/>
          <w:iCs/>
          <w:sz w:val="18"/>
        </w:rPr>
      </w:pPr>
      <w:r w:rsidRPr="00C54A52">
        <w:rPr>
          <w:rFonts w:ascii="Times New Roman" w:hAnsi="Times New Roman"/>
          <w:color w:val="000000"/>
          <w:sz w:val="18"/>
        </w:rPr>
        <w:t>3-9-21 Chiyoda, Sakado, Saitama 350-0288, Japan;</w:t>
      </w:r>
    </w:p>
    <w:p w:rsidR="0091599B" w:rsidRPr="00C54A52" w:rsidRDefault="0091599B" w:rsidP="00D17C5E">
      <w:pPr>
        <w:ind w:leftChars="1890" w:left="3969" w:firstLineChars="200" w:firstLine="360"/>
        <w:jc w:val="left"/>
        <w:rPr>
          <w:rFonts w:ascii="Times New Roman" w:hAnsi="Times New Roman"/>
          <w:sz w:val="18"/>
        </w:rPr>
      </w:pPr>
      <w:r w:rsidRPr="00C54A52">
        <w:rPr>
          <w:rFonts w:ascii="Times New Roman" w:hAnsi="Times New Roman"/>
          <w:color w:val="000000"/>
          <w:sz w:val="18"/>
        </w:rPr>
        <w:t>Tel.&amp;Fax: +81-49-282-3710; E-mail: msaito@eiyo.ac.jp</w:t>
      </w:r>
    </w:p>
    <w:sectPr w:rsidR="0091599B" w:rsidRPr="00C54A52">
      <w:pgSz w:w="12242" w:h="15842" w:code="1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9E79E1A-7518-4AC3-A87E-945402BEBA0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A7E"/>
    <w:rsid w:val="0091599B"/>
    <w:rsid w:val="00C42A7E"/>
    <w:rsid w:val="00C54A52"/>
    <w:rsid w:val="00D17C5E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9EE96"/>
  <w15:chartTrackingRefBased/>
  <w15:docId w15:val="{D69E973D-F9DC-49E5-A0FE-0EF1556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leftChars="96" w:left="1275" w:hangingChars="531" w:hanging="1073"/>
    </w:pPr>
    <w:rPr>
      <w:rFonts w:ascii="Times New Roman" w:hAnsi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Editorial Office,</vt:lpstr>
      <vt:lpstr>Editorial Office,</vt:lpstr>
    </vt:vector>
  </TitlesOfParts>
  <Company/>
  <LinksUpToDate>false</LinksUpToDate>
  <CharactersWithSpaces>1191</CharactersWithSpaces>
  <SharedDoc>false</SharedDoc>
  <HLinks>
    <vt:vector size="30" baseType="variant"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mailto:msaito@eiyo.ac.jp</vt:lpwstr>
      </vt:variant>
      <vt:variant>
        <vt:lpwstr/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mailto:k_sato@kpu.ac.jp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mailto:oncomol@er.uqam.ca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mailto:fgarcia@cibnor.conacyt.mx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mailto:toyohara@kais.kyoto-u.ac.jp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Office,</dc:title>
  <dc:subject/>
  <dc:creator>女子栄養大学</dc:creator>
  <cp:keywords/>
  <dc:description/>
  <cp:lastModifiedBy>2201006 Safitri　Erwina</cp:lastModifiedBy>
  <cp:revision>3</cp:revision>
  <dcterms:created xsi:type="dcterms:W3CDTF">2023-08-31T03:53:00Z</dcterms:created>
  <dcterms:modified xsi:type="dcterms:W3CDTF">2023-08-31T05:00:00Z</dcterms:modified>
</cp:coreProperties>
</file>