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CB" w:rsidRDefault="005C393D" w:rsidP="005C393D">
      <w:pPr>
        <w:jc w:val="center"/>
        <w:rPr>
          <w:b/>
          <w:sz w:val="24"/>
          <w:szCs w:val="24"/>
        </w:rPr>
      </w:pPr>
      <w:r w:rsidRPr="005C393D">
        <w:rPr>
          <w:b/>
          <w:sz w:val="24"/>
          <w:szCs w:val="24"/>
        </w:rPr>
        <w:t>Form of Manuscript Submission</w:t>
      </w:r>
    </w:p>
    <w:p w:rsidR="005C393D" w:rsidRDefault="005C393D" w:rsidP="005C393D">
      <w:pPr>
        <w:jc w:val="center"/>
        <w:rPr>
          <w:b/>
          <w:sz w:val="24"/>
          <w:szCs w:val="24"/>
        </w:rPr>
      </w:pPr>
    </w:p>
    <w:p w:rsidR="005C393D" w:rsidRDefault="005C393D" w:rsidP="00EF7A66">
      <w:pPr>
        <w:pStyle w:val="ListParagraph"/>
        <w:numPr>
          <w:ilvl w:val="0"/>
          <w:numId w:val="2"/>
        </w:numPr>
        <w:ind w:left="284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Title</w:t>
      </w:r>
      <w:r w:rsidR="001513CC">
        <w:rPr>
          <w:b/>
          <w:sz w:val="24"/>
          <w:szCs w:val="24"/>
        </w:rPr>
        <w:t xml:space="preserve"> of Submitted Manuscript</w:t>
      </w:r>
      <w:r>
        <w:rPr>
          <w:b/>
          <w:sz w:val="24"/>
          <w:szCs w:val="24"/>
        </w:rPr>
        <w:t xml:space="preserve">: </w:t>
      </w:r>
      <w:r w:rsidR="0043307E">
        <w:rPr>
          <w:b/>
          <w:sz w:val="24"/>
          <w:szCs w:val="24"/>
          <w:lang w:val="id-ID"/>
        </w:rPr>
        <w:t xml:space="preserve"> </w:t>
      </w:r>
    </w:p>
    <w:p w:rsidR="005C393D" w:rsidRPr="00B42CF4" w:rsidRDefault="00B42CF4" w:rsidP="00B42CF4">
      <w:pPr>
        <w:ind w:left="284"/>
        <w:jc w:val="lef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 xml:space="preserve">Effect of soaking treatment on anthocyanin, flavonoid, phenolic content and antioxidant activities of </w:t>
      </w:r>
      <w:r w:rsidRPr="00B42CF4">
        <w:rPr>
          <w:i/>
          <w:sz w:val="24"/>
          <w:szCs w:val="24"/>
          <w:lang w:val="id-ID"/>
        </w:rPr>
        <w:t>Dioscorea alata</w:t>
      </w:r>
      <w:r>
        <w:rPr>
          <w:sz w:val="24"/>
          <w:szCs w:val="24"/>
          <w:lang w:val="id-ID"/>
        </w:rPr>
        <w:t xml:space="preserve"> flour</w:t>
      </w:r>
    </w:p>
    <w:p w:rsidR="005C393D" w:rsidRDefault="005C393D" w:rsidP="005C393D">
      <w:pPr>
        <w:jc w:val="left"/>
        <w:rPr>
          <w:b/>
          <w:sz w:val="24"/>
          <w:szCs w:val="24"/>
        </w:rPr>
      </w:pPr>
    </w:p>
    <w:p w:rsidR="005C393D" w:rsidRDefault="005C393D" w:rsidP="005C393D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2. Author</w:t>
      </w:r>
      <w:r w:rsidR="00EF7A66">
        <w:rPr>
          <w:b/>
          <w:sz w:val="24"/>
          <w:szCs w:val="24"/>
        </w:rPr>
        <w:t>s</w:t>
      </w:r>
      <w:r w:rsidR="001513CC">
        <w:rPr>
          <w:b/>
          <w:sz w:val="24"/>
          <w:szCs w:val="24"/>
        </w:rPr>
        <w:t xml:space="preserve"> </w:t>
      </w: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617"/>
        <w:gridCol w:w="1646"/>
        <w:gridCol w:w="4253"/>
        <w:gridCol w:w="3135"/>
      </w:tblGrid>
      <w:tr w:rsidR="005C393D" w:rsidRPr="00115A3D" w:rsidTr="00B42CF4">
        <w:tc>
          <w:tcPr>
            <w:tcW w:w="617" w:type="dxa"/>
          </w:tcPr>
          <w:p w:rsidR="005C393D" w:rsidRPr="00115A3D" w:rsidRDefault="005C393D" w:rsidP="005C393D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No</w:t>
            </w:r>
          </w:p>
        </w:tc>
        <w:tc>
          <w:tcPr>
            <w:tcW w:w="1646" w:type="dxa"/>
          </w:tcPr>
          <w:p w:rsidR="005C393D" w:rsidRPr="00115A3D" w:rsidRDefault="005C393D" w:rsidP="005C393D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Name</w:t>
            </w:r>
            <w:r w:rsidR="007E41F1">
              <w:rPr>
                <w:sz w:val="24"/>
                <w:szCs w:val="24"/>
              </w:rPr>
              <w:t xml:space="preserve"> &amp; Academic Title</w:t>
            </w:r>
          </w:p>
        </w:tc>
        <w:tc>
          <w:tcPr>
            <w:tcW w:w="4253" w:type="dxa"/>
          </w:tcPr>
          <w:p w:rsidR="005C393D" w:rsidRPr="00115A3D" w:rsidRDefault="005C393D" w:rsidP="005C393D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Institution</w:t>
            </w:r>
          </w:p>
        </w:tc>
        <w:tc>
          <w:tcPr>
            <w:tcW w:w="3135" w:type="dxa"/>
          </w:tcPr>
          <w:p w:rsidR="005C393D" w:rsidRPr="00115A3D" w:rsidRDefault="005C393D" w:rsidP="005C393D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E-mail</w:t>
            </w:r>
          </w:p>
        </w:tc>
      </w:tr>
      <w:tr w:rsidR="005C393D" w:rsidRPr="00115A3D" w:rsidTr="00B42CF4">
        <w:tc>
          <w:tcPr>
            <w:tcW w:w="617" w:type="dxa"/>
          </w:tcPr>
          <w:p w:rsidR="005C393D" w:rsidRPr="0043307E" w:rsidRDefault="0043307E" w:rsidP="005C393D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1646" w:type="dxa"/>
          </w:tcPr>
          <w:p w:rsidR="005C393D" w:rsidRPr="0043307E" w:rsidRDefault="0043307E" w:rsidP="005C393D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Ratnaningsih, STP,MAgr</w:t>
            </w:r>
          </w:p>
        </w:tc>
        <w:tc>
          <w:tcPr>
            <w:tcW w:w="4253" w:type="dxa"/>
          </w:tcPr>
          <w:p w:rsidR="005C393D" w:rsidRPr="007755FA" w:rsidRDefault="007755FA" w:rsidP="005C393D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Indonesian Center for Agricultural Postharvest Research &amp; Development – Jl. Tentara Pelajar no.12 Cimanggu Bogor 16114</w:t>
            </w:r>
            <w:r w:rsidR="00C00108">
              <w:rPr>
                <w:sz w:val="24"/>
                <w:szCs w:val="24"/>
                <w:lang w:val="id-ID"/>
              </w:rPr>
              <w:t xml:space="preserve"> – Indonesia </w:t>
            </w:r>
          </w:p>
        </w:tc>
        <w:tc>
          <w:tcPr>
            <w:tcW w:w="3135" w:type="dxa"/>
          </w:tcPr>
          <w:p w:rsidR="005C393D" w:rsidRPr="00C00108" w:rsidRDefault="00C00108" w:rsidP="005C393D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ratnaningsih@pertanian.go.id</w:t>
            </w:r>
          </w:p>
        </w:tc>
      </w:tr>
      <w:tr w:rsidR="00C00108" w:rsidRPr="00115A3D" w:rsidTr="00B42CF4">
        <w:tc>
          <w:tcPr>
            <w:tcW w:w="617" w:type="dxa"/>
          </w:tcPr>
          <w:p w:rsidR="00C00108" w:rsidRPr="0043307E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2. </w:t>
            </w:r>
          </w:p>
        </w:tc>
        <w:tc>
          <w:tcPr>
            <w:tcW w:w="1646" w:type="dxa"/>
          </w:tcPr>
          <w:p w:rsidR="00C00108" w:rsidRPr="0043307E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Nur Richana, Prof Dr.</w:t>
            </w:r>
          </w:p>
        </w:tc>
        <w:tc>
          <w:tcPr>
            <w:tcW w:w="4253" w:type="dxa"/>
          </w:tcPr>
          <w:p w:rsidR="00C00108" w:rsidRPr="007755FA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Indonesian Center for Agricultural Postharvest Research &amp; Development – Jl. Tentara Pelajar no.12 Cimanggu Bogor 16114 – Indonesia </w:t>
            </w:r>
          </w:p>
        </w:tc>
        <w:tc>
          <w:tcPr>
            <w:tcW w:w="3135" w:type="dxa"/>
          </w:tcPr>
          <w:p w:rsidR="00C00108" w:rsidRPr="00C00108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n.richana@pertanian.go.id</w:t>
            </w:r>
          </w:p>
        </w:tc>
      </w:tr>
      <w:tr w:rsidR="00C00108" w:rsidRPr="00115A3D" w:rsidTr="00B42CF4">
        <w:tc>
          <w:tcPr>
            <w:tcW w:w="617" w:type="dxa"/>
          </w:tcPr>
          <w:p w:rsidR="00C00108" w:rsidRPr="0043307E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3.</w:t>
            </w:r>
          </w:p>
        </w:tc>
        <w:tc>
          <w:tcPr>
            <w:tcW w:w="1646" w:type="dxa"/>
          </w:tcPr>
          <w:p w:rsidR="00C00108" w:rsidRPr="0043307E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Sakae SUZUKI, Dr</w:t>
            </w:r>
          </w:p>
        </w:tc>
        <w:tc>
          <w:tcPr>
            <w:tcW w:w="4253" w:type="dxa"/>
          </w:tcPr>
          <w:p w:rsidR="00C00108" w:rsidRPr="00C00108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Dept. International Environmental &amp; Agriculture Science. Graduate School of Agriculture, Tokyo Univercity of Agriculture &amp; Technology – Japan </w:t>
            </w:r>
          </w:p>
        </w:tc>
        <w:tc>
          <w:tcPr>
            <w:tcW w:w="3135" w:type="dxa"/>
          </w:tcPr>
          <w:p w:rsidR="00C00108" w:rsidRPr="00C00108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ssakae@cc.tuat.ac.jp</w:t>
            </w:r>
          </w:p>
        </w:tc>
      </w:tr>
      <w:tr w:rsidR="00C00108" w:rsidRPr="00115A3D" w:rsidTr="00B42CF4">
        <w:tc>
          <w:tcPr>
            <w:tcW w:w="617" w:type="dxa"/>
          </w:tcPr>
          <w:p w:rsidR="00C00108" w:rsidRPr="0043307E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4.</w:t>
            </w:r>
          </w:p>
        </w:tc>
        <w:tc>
          <w:tcPr>
            <w:tcW w:w="1646" w:type="dxa"/>
          </w:tcPr>
          <w:p w:rsidR="00C00108" w:rsidRPr="0043307E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Yoshiharu FUJII, Prof Dr.</w:t>
            </w:r>
          </w:p>
        </w:tc>
        <w:tc>
          <w:tcPr>
            <w:tcW w:w="4253" w:type="dxa"/>
          </w:tcPr>
          <w:p w:rsidR="00C00108" w:rsidRPr="00C00108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 xml:space="preserve">Dept. International Environmental &amp; Agriculture Science. Graduate School of Agriculture, Tokyo Univercity of Agriculture &amp; Technology – Japan </w:t>
            </w:r>
          </w:p>
        </w:tc>
        <w:tc>
          <w:tcPr>
            <w:tcW w:w="3135" w:type="dxa"/>
          </w:tcPr>
          <w:p w:rsidR="00C00108" w:rsidRPr="00C00108" w:rsidRDefault="00C00108" w:rsidP="00C00108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yfujii@cc.tuat.ac.jp</w:t>
            </w:r>
          </w:p>
        </w:tc>
      </w:tr>
    </w:tbl>
    <w:p w:rsidR="005C393D" w:rsidRDefault="005C393D" w:rsidP="005C393D">
      <w:pPr>
        <w:jc w:val="left"/>
        <w:rPr>
          <w:b/>
          <w:sz w:val="24"/>
          <w:szCs w:val="24"/>
        </w:rPr>
      </w:pPr>
    </w:p>
    <w:p w:rsidR="005C393D" w:rsidRDefault="005C393D" w:rsidP="005C393D">
      <w:pPr>
        <w:ind w:left="284" w:hanging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115A3D">
        <w:rPr>
          <w:b/>
          <w:sz w:val="24"/>
          <w:szCs w:val="24"/>
        </w:rPr>
        <w:t xml:space="preserve">Two or three </w:t>
      </w:r>
      <w:r>
        <w:rPr>
          <w:b/>
          <w:sz w:val="24"/>
          <w:szCs w:val="24"/>
        </w:rPr>
        <w:t xml:space="preserve">Suggested </w:t>
      </w:r>
      <w:r w:rsidR="00EF7A66">
        <w:rPr>
          <w:b/>
          <w:sz w:val="24"/>
          <w:szCs w:val="24"/>
        </w:rPr>
        <w:t xml:space="preserve">Reviewer </w:t>
      </w:r>
      <w:r>
        <w:rPr>
          <w:b/>
          <w:sz w:val="24"/>
          <w:szCs w:val="24"/>
        </w:rPr>
        <w:t xml:space="preserve">(not from the same institution </w:t>
      </w:r>
      <w:r w:rsidR="00115A3D">
        <w:rPr>
          <w:b/>
          <w:sz w:val="24"/>
          <w:szCs w:val="24"/>
        </w:rPr>
        <w:t>as</w:t>
      </w:r>
      <w:r>
        <w:rPr>
          <w:b/>
          <w:sz w:val="24"/>
          <w:szCs w:val="24"/>
        </w:rPr>
        <w:t xml:space="preserve"> authors and there is no collaboration with</w:t>
      </w:r>
      <w:r w:rsidR="00EF7A66">
        <w:rPr>
          <w:b/>
          <w:sz w:val="24"/>
          <w:szCs w:val="24"/>
        </w:rPr>
        <w:t xml:space="preserve"> one of authors </w:t>
      </w:r>
      <w:r>
        <w:rPr>
          <w:b/>
          <w:sz w:val="24"/>
          <w:szCs w:val="24"/>
        </w:rPr>
        <w:t>in last three years)</w:t>
      </w: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629"/>
        <w:gridCol w:w="2577"/>
        <w:gridCol w:w="3181"/>
        <w:gridCol w:w="2913"/>
      </w:tblGrid>
      <w:tr w:rsidR="005C393D" w:rsidRPr="00115A3D" w:rsidTr="005A6471">
        <w:tc>
          <w:tcPr>
            <w:tcW w:w="645" w:type="dxa"/>
          </w:tcPr>
          <w:p w:rsidR="005C393D" w:rsidRPr="00115A3D" w:rsidRDefault="005C393D" w:rsidP="003352CE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No</w:t>
            </w:r>
          </w:p>
        </w:tc>
        <w:tc>
          <w:tcPr>
            <w:tcW w:w="2752" w:type="dxa"/>
          </w:tcPr>
          <w:p w:rsidR="005C393D" w:rsidRPr="00115A3D" w:rsidRDefault="005C393D" w:rsidP="003352CE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Name</w:t>
            </w:r>
            <w:r w:rsidR="00F52109">
              <w:rPr>
                <w:sz w:val="24"/>
                <w:szCs w:val="24"/>
              </w:rPr>
              <w:t xml:space="preserve"> &amp; Academic Title</w:t>
            </w:r>
          </w:p>
        </w:tc>
        <w:tc>
          <w:tcPr>
            <w:tcW w:w="3402" w:type="dxa"/>
          </w:tcPr>
          <w:p w:rsidR="005C393D" w:rsidRPr="00115A3D" w:rsidRDefault="005C393D" w:rsidP="003352CE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Institution</w:t>
            </w:r>
          </w:p>
        </w:tc>
        <w:tc>
          <w:tcPr>
            <w:tcW w:w="2501" w:type="dxa"/>
          </w:tcPr>
          <w:p w:rsidR="005C393D" w:rsidRPr="00115A3D" w:rsidRDefault="005C393D" w:rsidP="003352CE">
            <w:pPr>
              <w:jc w:val="center"/>
              <w:rPr>
                <w:sz w:val="24"/>
                <w:szCs w:val="24"/>
              </w:rPr>
            </w:pPr>
            <w:r w:rsidRPr="00115A3D">
              <w:rPr>
                <w:sz w:val="24"/>
                <w:szCs w:val="24"/>
              </w:rPr>
              <w:t>E-mail</w:t>
            </w:r>
          </w:p>
        </w:tc>
      </w:tr>
      <w:tr w:rsidR="005C393D" w:rsidRPr="00115A3D" w:rsidTr="005A6471">
        <w:tc>
          <w:tcPr>
            <w:tcW w:w="645" w:type="dxa"/>
          </w:tcPr>
          <w:p w:rsidR="005C393D" w:rsidRPr="0043307E" w:rsidRDefault="0043307E" w:rsidP="003352CE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1.</w:t>
            </w:r>
          </w:p>
        </w:tc>
        <w:tc>
          <w:tcPr>
            <w:tcW w:w="2752" w:type="dxa"/>
          </w:tcPr>
          <w:p w:rsidR="005C393D" w:rsidRPr="0043307E" w:rsidRDefault="0043307E" w:rsidP="003352CE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Umar Santoso, Dr.</w:t>
            </w:r>
          </w:p>
        </w:tc>
        <w:tc>
          <w:tcPr>
            <w:tcW w:w="3402" w:type="dxa"/>
          </w:tcPr>
          <w:p w:rsidR="005C393D" w:rsidRPr="00B42CF4" w:rsidRDefault="00B42CF4" w:rsidP="003352CE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Faculty of Agricultural Technology, University of Gadjah Mada</w:t>
            </w:r>
          </w:p>
        </w:tc>
        <w:tc>
          <w:tcPr>
            <w:tcW w:w="2501" w:type="dxa"/>
          </w:tcPr>
          <w:p w:rsidR="005C393D" w:rsidRPr="00B42CF4" w:rsidRDefault="00B42CF4" w:rsidP="003352CE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umar_santoso@yahoo.com</w:t>
            </w:r>
          </w:p>
        </w:tc>
      </w:tr>
      <w:tr w:rsidR="00B42CF4" w:rsidRPr="00115A3D" w:rsidTr="005A6471">
        <w:tc>
          <w:tcPr>
            <w:tcW w:w="645" w:type="dxa"/>
          </w:tcPr>
          <w:p w:rsidR="00B42CF4" w:rsidRPr="0043307E" w:rsidRDefault="00B42CF4" w:rsidP="00B42CF4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2.</w:t>
            </w:r>
          </w:p>
        </w:tc>
        <w:tc>
          <w:tcPr>
            <w:tcW w:w="2752" w:type="dxa"/>
          </w:tcPr>
          <w:p w:rsidR="00B42CF4" w:rsidRPr="0043307E" w:rsidRDefault="00B42CF4" w:rsidP="00B42CF4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Sri Raharjo, Prof Dr.</w:t>
            </w:r>
          </w:p>
        </w:tc>
        <w:tc>
          <w:tcPr>
            <w:tcW w:w="3402" w:type="dxa"/>
          </w:tcPr>
          <w:p w:rsidR="00B42CF4" w:rsidRPr="00B42CF4" w:rsidRDefault="00B42CF4" w:rsidP="00B42CF4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Faculty of Agricultural Technology, University of Gadjah Mada</w:t>
            </w:r>
          </w:p>
        </w:tc>
        <w:tc>
          <w:tcPr>
            <w:tcW w:w="2501" w:type="dxa"/>
          </w:tcPr>
          <w:p w:rsidR="00B42CF4" w:rsidRPr="00B42CF4" w:rsidRDefault="00B42CF4" w:rsidP="00B42CF4">
            <w:pPr>
              <w:jc w:val="left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sraharjo_ugm@yahoo.com</w:t>
            </w:r>
          </w:p>
        </w:tc>
      </w:tr>
      <w:tr w:rsidR="00B42CF4" w:rsidRPr="00115A3D" w:rsidTr="005A6471">
        <w:tc>
          <w:tcPr>
            <w:tcW w:w="645" w:type="dxa"/>
          </w:tcPr>
          <w:p w:rsidR="00B42CF4" w:rsidRPr="0043307E" w:rsidRDefault="00B42CF4" w:rsidP="00B42CF4">
            <w:pPr>
              <w:jc w:val="left"/>
              <w:rPr>
                <w:sz w:val="24"/>
                <w:szCs w:val="24"/>
                <w:lang w:val="id-ID"/>
              </w:rPr>
            </w:pPr>
            <w:bookmarkStart w:id="0" w:name="_GoBack"/>
            <w:bookmarkEnd w:id="0"/>
          </w:p>
        </w:tc>
        <w:tc>
          <w:tcPr>
            <w:tcW w:w="2752" w:type="dxa"/>
          </w:tcPr>
          <w:p w:rsidR="00B42CF4" w:rsidRPr="0043307E" w:rsidRDefault="00B42CF4" w:rsidP="00B42CF4">
            <w:pPr>
              <w:jc w:val="left"/>
              <w:rPr>
                <w:sz w:val="24"/>
                <w:szCs w:val="24"/>
                <w:lang w:val="id-ID"/>
              </w:rPr>
            </w:pPr>
          </w:p>
        </w:tc>
        <w:tc>
          <w:tcPr>
            <w:tcW w:w="3402" w:type="dxa"/>
          </w:tcPr>
          <w:p w:rsidR="00B42CF4" w:rsidRPr="00B42CF4" w:rsidRDefault="00B42CF4" w:rsidP="00B42CF4">
            <w:pPr>
              <w:jc w:val="left"/>
              <w:rPr>
                <w:sz w:val="24"/>
                <w:szCs w:val="24"/>
                <w:lang w:val="id-ID"/>
              </w:rPr>
            </w:pPr>
          </w:p>
        </w:tc>
        <w:tc>
          <w:tcPr>
            <w:tcW w:w="2501" w:type="dxa"/>
          </w:tcPr>
          <w:p w:rsidR="00B42CF4" w:rsidRPr="00B42CF4" w:rsidRDefault="00B42CF4" w:rsidP="00B42CF4">
            <w:pPr>
              <w:jc w:val="left"/>
              <w:rPr>
                <w:sz w:val="24"/>
                <w:szCs w:val="24"/>
                <w:lang w:val="id-ID"/>
              </w:rPr>
            </w:pPr>
          </w:p>
        </w:tc>
      </w:tr>
    </w:tbl>
    <w:p w:rsidR="00EF7A66" w:rsidRPr="00115A3D" w:rsidRDefault="00EF7A66" w:rsidP="005C393D">
      <w:pPr>
        <w:jc w:val="left"/>
        <w:rPr>
          <w:sz w:val="24"/>
          <w:szCs w:val="24"/>
        </w:rPr>
      </w:pPr>
      <w:r>
        <w:rPr>
          <w:b/>
          <w:sz w:val="24"/>
          <w:szCs w:val="24"/>
        </w:rPr>
        <w:t xml:space="preserve">Note: </w:t>
      </w:r>
      <w:r w:rsidRPr="00115A3D">
        <w:rPr>
          <w:sz w:val="24"/>
          <w:szCs w:val="24"/>
        </w:rPr>
        <w:t xml:space="preserve">Incomplete filling of the table may make </w:t>
      </w:r>
      <w:r w:rsidR="00115A3D" w:rsidRPr="00115A3D">
        <w:rPr>
          <w:sz w:val="24"/>
          <w:szCs w:val="24"/>
        </w:rPr>
        <w:t>longer time in process</w:t>
      </w:r>
      <w:r w:rsidR="00115A3D">
        <w:rPr>
          <w:sz w:val="24"/>
          <w:szCs w:val="24"/>
        </w:rPr>
        <w:t xml:space="preserve"> of review</w:t>
      </w:r>
    </w:p>
    <w:p w:rsidR="00B42CF4" w:rsidRDefault="00B42CF4" w:rsidP="005C393D">
      <w:pPr>
        <w:jc w:val="left"/>
        <w:rPr>
          <w:sz w:val="24"/>
          <w:szCs w:val="24"/>
        </w:rPr>
      </w:pPr>
    </w:p>
    <w:p w:rsidR="00EF7A66" w:rsidRDefault="00B42CF4" w:rsidP="005C393D">
      <w:pPr>
        <w:jc w:val="left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Bogor, 16 January 2017</w:t>
      </w:r>
    </w:p>
    <w:p w:rsidR="00B42CF4" w:rsidRDefault="00B42CF4" w:rsidP="005C393D">
      <w:pPr>
        <w:jc w:val="left"/>
        <w:rPr>
          <w:sz w:val="24"/>
          <w:szCs w:val="24"/>
          <w:lang w:val="id-ID"/>
        </w:rPr>
      </w:pPr>
    </w:p>
    <w:p w:rsidR="00B42CF4" w:rsidRPr="00115A3D" w:rsidRDefault="00B42CF4" w:rsidP="005C393D">
      <w:pPr>
        <w:jc w:val="left"/>
        <w:rPr>
          <w:sz w:val="24"/>
          <w:szCs w:val="24"/>
        </w:rPr>
      </w:pPr>
    </w:p>
    <w:sectPr w:rsidR="00B42CF4" w:rsidRPr="00115A3D" w:rsidSect="00DD1A91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4B0EF2"/>
    <w:multiLevelType w:val="hybridMultilevel"/>
    <w:tmpl w:val="FDEE5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17D60"/>
    <w:multiLevelType w:val="hybridMultilevel"/>
    <w:tmpl w:val="AD447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AdCAxMzY0Nzc0tDQyUdpeDU4uLM/DyQAuNaAH6mdJYsAAAA"/>
  </w:docVars>
  <w:rsids>
    <w:rsidRoot w:val="005C393D"/>
    <w:rsid w:val="00115A3D"/>
    <w:rsid w:val="001513CC"/>
    <w:rsid w:val="002F75A5"/>
    <w:rsid w:val="0043307E"/>
    <w:rsid w:val="005A6471"/>
    <w:rsid w:val="005C393D"/>
    <w:rsid w:val="00610DE1"/>
    <w:rsid w:val="00745ACB"/>
    <w:rsid w:val="007755FA"/>
    <w:rsid w:val="007E41F1"/>
    <w:rsid w:val="00B05631"/>
    <w:rsid w:val="00B42CF4"/>
    <w:rsid w:val="00C00108"/>
    <w:rsid w:val="00DD1A91"/>
    <w:rsid w:val="00EF7A66"/>
    <w:rsid w:val="00F5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3D043-75E2-4C94-9B47-F7B03FD6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93D"/>
    <w:pPr>
      <w:ind w:left="720"/>
      <w:contextualSpacing/>
    </w:pPr>
  </w:style>
  <w:style w:type="table" w:styleId="TableGrid">
    <w:name w:val="Table Grid"/>
    <w:basedOn w:val="TableNormal"/>
    <w:uiPriority w:val="39"/>
    <w:rsid w:val="005C3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Nuryono</dc:creator>
  <cp:keywords/>
  <dc:description/>
  <cp:lastModifiedBy>Ratnaningsih Prasetyo</cp:lastModifiedBy>
  <cp:revision>4</cp:revision>
  <dcterms:created xsi:type="dcterms:W3CDTF">2017-01-16T04:17:00Z</dcterms:created>
  <dcterms:modified xsi:type="dcterms:W3CDTF">2017-01-16T04:26:00Z</dcterms:modified>
</cp:coreProperties>
</file>