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22" w:rsidRPr="00333183" w:rsidRDefault="00C06D56" w:rsidP="00333183">
      <w:pPr>
        <w:spacing w:after="0" w:line="360" w:lineRule="auto"/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 w:rsidRPr="00333183">
        <w:rPr>
          <w:rFonts w:ascii="Arial" w:hAnsi="Arial" w:cs="Arial"/>
          <w:b/>
          <w:lang w:val="en-GB"/>
        </w:rPr>
        <w:t>Proposed Reviewers</w:t>
      </w:r>
    </w:p>
    <w:p w:rsidR="00C06D56" w:rsidRPr="00333183" w:rsidRDefault="00C06D56" w:rsidP="00333183">
      <w:pPr>
        <w:spacing w:after="0" w:line="360" w:lineRule="auto"/>
        <w:rPr>
          <w:rFonts w:ascii="Arial" w:hAnsi="Arial" w:cs="Arial"/>
          <w:lang w:val="en-GB"/>
        </w:rPr>
      </w:pPr>
    </w:p>
    <w:p w:rsidR="00C06D56" w:rsidRPr="00333183" w:rsidRDefault="00C06D56" w:rsidP="00333183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33183">
        <w:rPr>
          <w:rFonts w:ascii="Arial" w:hAnsi="Arial" w:cs="Arial"/>
          <w:lang w:val="en-GB"/>
        </w:rPr>
        <w:t xml:space="preserve">Identity of </w:t>
      </w:r>
      <w:proofErr w:type="gramStart"/>
      <w:r w:rsidRPr="00333183">
        <w:rPr>
          <w:rFonts w:ascii="Arial" w:hAnsi="Arial" w:cs="Arial"/>
          <w:lang w:val="en-GB"/>
        </w:rPr>
        <w:t>Manuscript</w:t>
      </w:r>
      <w:r w:rsidR="009E7075">
        <w:rPr>
          <w:rFonts w:ascii="Arial" w:hAnsi="Arial" w:cs="Arial"/>
          <w:lang w:val="en-GB"/>
        </w:rPr>
        <w:t xml:space="preserve"> :</w:t>
      </w:r>
      <w:proofErr w:type="gramEnd"/>
    </w:p>
    <w:p w:rsidR="00C06D56" w:rsidRPr="00333183" w:rsidRDefault="009E7075" w:rsidP="00333183">
      <w:pPr>
        <w:spacing w:after="0" w:line="360" w:lineRule="auto"/>
        <w:jc w:val="both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Title</w:t>
      </w:r>
      <w:r w:rsidR="00333183" w:rsidRPr="00333183">
        <w:rPr>
          <w:rFonts w:ascii="Arial" w:hAnsi="Arial" w:cs="Arial"/>
          <w:lang w:val="en-GB"/>
        </w:rPr>
        <w:t xml:space="preserve"> </w:t>
      </w:r>
      <w:r w:rsidR="00C06D56" w:rsidRPr="00333183">
        <w:rPr>
          <w:rFonts w:ascii="Arial" w:hAnsi="Arial" w:cs="Arial"/>
          <w:lang w:val="en-GB"/>
        </w:rPr>
        <w:t>:</w:t>
      </w:r>
      <w:proofErr w:type="gramEnd"/>
      <w:r w:rsidR="00333183" w:rsidRPr="00333183">
        <w:rPr>
          <w:rFonts w:ascii="Arial" w:hAnsi="Arial" w:cs="Arial"/>
          <w:lang w:val="en-GB"/>
        </w:rPr>
        <w:t xml:space="preserve"> Performance improvement of </w:t>
      </w:r>
      <w:proofErr w:type="spellStart"/>
      <w:r w:rsidR="00333183" w:rsidRPr="00333183">
        <w:rPr>
          <w:rFonts w:ascii="Arial" w:hAnsi="Arial" w:cs="Arial"/>
          <w:lang w:val="en-GB"/>
        </w:rPr>
        <w:t>tetraethylorthosilicate</w:t>
      </w:r>
      <w:proofErr w:type="spellEnd"/>
      <w:r w:rsidR="00333183" w:rsidRPr="00333183">
        <w:rPr>
          <w:rFonts w:ascii="Arial" w:hAnsi="Arial" w:cs="Arial"/>
          <w:lang w:val="en-GB"/>
        </w:rPr>
        <w:t xml:space="preserve"> </w:t>
      </w:r>
      <w:proofErr w:type="spellStart"/>
      <w:r w:rsidR="00333183" w:rsidRPr="00333183">
        <w:rPr>
          <w:rFonts w:ascii="Arial" w:hAnsi="Arial" w:cs="Arial"/>
          <w:lang w:val="en-GB"/>
        </w:rPr>
        <w:t>consolidant</w:t>
      </w:r>
      <w:proofErr w:type="spellEnd"/>
      <w:r w:rsidR="00333183" w:rsidRPr="00333183">
        <w:rPr>
          <w:rFonts w:ascii="Arial" w:hAnsi="Arial" w:cs="Arial"/>
          <w:lang w:val="en-GB"/>
        </w:rPr>
        <w:t xml:space="preserve"> by addition of titanium </w:t>
      </w:r>
      <w:proofErr w:type="spellStart"/>
      <w:r w:rsidR="00333183" w:rsidRPr="00333183">
        <w:rPr>
          <w:rFonts w:ascii="Arial" w:hAnsi="Arial" w:cs="Arial"/>
          <w:lang w:val="en-GB"/>
        </w:rPr>
        <w:t>tetraisopropoxyde</w:t>
      </w:r>
      <w:proofErr w:type="spellEnd"/>
      <w:r w:rsidR="00333183" w:rsidRPr="00333183">
        <w:rPr>
          <w:rFonts w:ascii="Arial" w:hAnsi="Arial" w:cs="Arial"/>
          <w:lang w:val="en-GB"/>
        </w:rPr>
        <w:t xml:space="preserve"> and silica particles for consolidation of andesite rock</w:t>
      </w:r>
    </w:p>
    <w:p w:rsidR="00333183" w:rsidRDefault="00333183" w:rsidP="00333183">
      <w:pPr>
        <w:spacing w:after="0" w:line="360" w:lineRule="auto"/>
        <w:jc w:val="both"/>
        <w:rPr>
          <w:rFonts w:ascii="Arial" w:hAnsi="Arial" w:cs="Arial"/>
          <w:lang w:val="en-GB"/>
        </w:rPr>
      </w:pPr>
    </w:p>
    <w:p w:rsidR="00333183" w:rsidRPr="00333183" w:rsidRDefault="00333183" w:rsidP="00333183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33183">
        <w:rPr>
          <w:rFonts w:ascii="Arial" w:hAnsi="Arial" w:cs="Arial"/>
          <w:lang w:val="en-GB"/>
        </w:rPr>
        <w:t xml:space="preserve">Author and </w:t>
      </w:r>
      <w:proofErr w:type="gramStart"/>
      <w:r w:rsidRPr="00333183">
        <w:rPr>
          <w:rFonts w:ascii="Arial" w:hAnsi="Arial" w:cs="Arial"/>
          <w:lang w:val="en-GB"/>
        </w:rPr>
        <w:t xml:space="preserve">Affiliation </w:t>
      </w:r>
      <w:r w:rsidR="00C06D56" w:rsidRPr="00333183">
        <w:rPr>
          <w:rFonts w:ascii="Arial" w:hAnsi="Arial" w:cs="Arial"/>
          <w:lang w:val="en-GB"/>
        </w:rPr>
        <w:t>:</w:t>
      </w:r>
      <w:proofErr w:type="gramEnd"/>
      <w:r w:rsidR="00C06D56" w:rsidRPr="00333183">
        <w:rPr>
          <w:rFonts w:ascii="Arial" w:hAnsi="Arial" w:cs="Arial"/>
          <w:lang w:val="en-GB"/>
        </w:rPr>
        <w:t xml:space="preserve"> </w:t>
      </w:r>
    </w:p>
    <w:p w:rsidR="00333183" w:rsidRPr="00333183" w:rsidRDefault="00C06D56" w:rsidP="009E7075">
      <w:pPr>
        <w:spacing w:after="0" w:line="360" w:lineRule="auto"/>
        <w:ind w:left="284" w:hanging="284"/>
        <w:jc w:val="both"/>
        <w:rPr>
          <w:rFonts w:ascii="Arial" w:hAnsi="Arial" w:cs="Arial"/>
          <w:lang w:val="en-GB"/>
        </w:rPr>
      </w:pPr>
      <w:r w:rsidRPr="00333183">
        <w:rPr>
          <w:rFonts w:ascii="Arial" w:hAnsi="Arial" w:cs="Arial"/>
          <w:lang w:val="en-GB"/>
        </w:rPr>
        <w:t xml:space="preserve">1. </w:t>
      </w:r>
      <w:proofErr w:type="spellStart"/>
      <w:r w:rsidRPr="00333183">
        <w:rPr>
          <w:rFonts w:ascii="Arial" w:hAnsi="Arial" w:cs="Arial"/>
          <w:lang w:val="en-GB"/>
        </w:rPr>
        <w:t>Nahar</w:t>
      </w:r>
      <w:proofErr w:type="spellEnd"/>
      <w:r w:rsidRPr="00333183">
        <w:rPr>
          <w:rFonts w:ascii="Arial" w:hAnsi="Arial" w:cs="Arial"/>
          <w:lang w:val="en-GB"/>
        </w:rPr>
        <w:t xml:space="preserve"> </w:t>
      </w:r>
      <w:proofErr w:type="spellStart"/>
      <w:r w:rsidR="00333183" w:rsidRPr="00333183">
        <w:rPr>
          <w:rFonts w:ascii="Arial" w:hAnsi="Arial" w:cs="Arial"/>
          <w:lang w:val="en-GB"/>
        </w:rPr>
        <w:t>Cahyandaru</w:t>
      </w:r>
      <w:proofErr w:type="spellEnd"/>
      <w:r w:rsidR="00333183" w:rsidRPr="00333183">
        <w:rPr>
          <w:rFonts w:ascii="Arial" w:hAnsi="Arial" w:cs="Arial"/>
          <w:lang w:val="en-GB"/>
        </w:rPr>
        <w:t xml:space="preserve"> (</w:t>
      </w:r>
      <w:proofErr w:type="spellStart"/>
      <w:r w:rsidR="00333183" w:rsidRPr="00333183">
        <w:rPr>
          <w:rFonts w:ascii="Arial" w:hAnsi="Arial" w:cs="Arial"/>
          <w:lang w:val="en-GB"/>
        </w:rPr>
        <w:t>Departement</w:t>
      </w:r>
      <w:proofErr w:type="spellEnd"/>
      <w:r w:rsidR="00333183" w:rsidRPr="00333183">
        <w:rPr>
          <w:rFonts w:ascii="Arial" w:hAnsi="Arial" w:cs="Arial"/>
          <w:lang w:val="en-GB"/>
        </w:rPr>
        <w:t xml:space="preserve"> of Chemistry Faculty of Mathematic and Natural </w:t>
      </w:r>
      <w:proofErr w:type="spellStart"/>
      <w:r w:rsidR="00333183" w:rsidRPr="00333183">
        <w:rPr>
          <w:rFonts w:ascii="Arial" w:hAnsi="Arial" w:cs="Arial"/>
          <w:lang w:val="en-GB"/>
        </w:rPr>
        <w:t>Scinces</w:t>
      </w:r>
      <w:proofErr w:type="spellEnd"/>
      <w:r w:rsidR="00333183" w:rsidRPr="00333183">
        <w:rPr>
          <w:rFonts w:ascii="Arial" w:hAnsi="Arial" w:cs="Arial"/>
          <w:lang w:val="en-GB"/>
        </w:rPr>
        <w:t xml:space="preserve">, </w:t>
      </w:r>
      <w:proofErr w:type="spellStart"/>
      <w:r w:rsidR="00333183" w:rsidRPr="00333183">
        <w:rPr>
          <w:rFonts w:ascii="Arial" w:hAnsi="Arial" w:cs="Arial"/>
          <w:lang w:val="en-GB"/>
        </w:rPr>
        <w:t>Gadjah</w:t>
      </w:r>
      <w:proofErr w:type="spellEnd"/>
      <w:r w:rsidR="00333183" w:rsidRPr="00333183">
        <w:rPr>
          <w:rFonts w:ascii="Arial" w:hAnsi="Arial" w:cs="Arial"/>
          <w:lang w:val="en-GB"/>
        </w:rPr>
        <w:t xml:space="preserve"> </w:t>
      </w:r>
      <w:proofErr w:type="spellStart"/>
      <w:r w:rsidR="00333183" w:rsidRPr="00333183">
        <w:rPr>
          <w:rFonts w:ascii="Arial" w:hAnsi="Arial" w:cs="Arial"/>
          <w:lang w:val="en-GB"/>
        </w:rPr>
        <w:t>Mada</w:t>
      </w:r>
      <w:proofErr w:type="spellEnd"/>
      <w:r w:rsidR="00333183" w:rsidRPr="00333183">
        <w:rPr>
          <w:rFonts w:ascii="Arial" w:hAnsi="Arial" w:cs="Arial"/>
          <w:lang w:val="en-GB"/>
        </w:rPr>
        <w:t xml:space="preserve"> University, Yogyakarta, Indonesia ; Borobudur Conservation Office, Ministry of Education and Culture, Indonesia)</w:t>
      </w:r>
    </w:p>
    <w:p w:rsidR="00333183" w:rsidRPr="00333183" w:rsidRDefault="00333183" w:rsidP="009E7075">
      <w:pPr>
        <w:spacing w:after="0" w:line="360" w:lineRule="auto"/>
        <w:ind w:left="284" w:hanging="284"/>
        <w:jc w:val="both"/>
        <w:rPr>
          <w:rFonts w:ascii="Arial" w:hAnsi="Arial" w:cs="Arial"/>
          <w:lang w:val="en-GB"/>
        </w:rPr>
      </w:pPr>
      <w:r w:rsidRPr="00333183">
        <w:rPr>
          <w:rFonts w:ascii="Arial" w:hAnsi="Arial" w:cs="Arial"/>
          <w:lang w:val="en-GB"/>
        </w:rPr>
        <w:t xml:space="preserve">2. </w:t>
      </w:r>
      <w:proofErr w:type="spellStart"/>
      <w:r w:rsidRPr="00333183">
        <w:rPr>
          <w:rFonts w:ascii="Arial" w:hAnsi="Arial" w:cs="Arial"/>
          <w:lang w:val="en-GB"/>
        </w:rPr>
        <w:t>Endang</w:t>
      </w:r>
      <w:proofErr w:type="spellEnd"/>
      <w:r w:rsidRPr="00333183">
        <w:rPr>
          <w:rFonts w:ascii="Arial" w:hAnsi="Arial" w:cs="Arial"/>
          <w:lang w:val="en-GB"/>
        </w:rPr>
        <w:t xml:space="preserve"> Tri </w:t>
      </w:r>
      <w:proofErr w:type="spellStart"/>
      <w:r w:rsidRPr="00333183">
        <w:rPr>
          <w:rFonts w:ascii="Arial" w:hAnsi="Arial" w:cs="Arial"/>
          <w:lang w:val="en-GB"/>
        </w:rPr>
        <w:t>Wahyuni</w:t>
      </w:r>
      <w:proofErr w:type="spellEnd"/>
      <w:r w:rsidRPr="00333183">
        <w:rPr>
          <w:rFonts w:ascii="Arial" w:hAnsi="Arial" w:cs="Arial"/>
          <w:lang w:val="en-GB"/>
        </w:rPr>
        <w:t xml:space="preserve"> (</w:t>
      </w:r>
      <w:proofErr w:type="spellStart"/>
      <w:r w:rsidRPr="00333183">
        <w:rPr>
          <w:rFonts w:ascii="Arial" w:hAnsi="Arial" w:cs="Arial"/>
          <w:lang w:val="en-GB"/>
        </w:rPr>
        <w:t>Departement</w:t>
      </w:r>
      <w:proofErr w:type="spellEnd"/>
      <w:r w:rsidRPr="00333183">
        <w:rPr>
          <w:rFonts w:ascii="Arial" w:hAnsi="Arial" w:cs="Arial"/>
          <w:lang w:val="en-GB"/>
        </w:rPr>
        <w:t xml:space="preserve"> of Chemistry Faculty of Mathematic and Natural </w:t>
      </w:r>
      <w:proofErr w:type="spellStart"/>
      <w:r w:rsidRPr="00333183">
        <w:rPr>
          <w:rFonts w:ascii="Arial" w:hAnsi="Arial" w:cs="Arial"/>
          <w:lang w:val="en-GB"/>
        </w:rPr>
        <w:t>Scinces</w:t>
      </w:r>
      <w:proofErr w:type="spellEnd"/>
      <w:r w:rsidRPr="00333183">
        <w:rPr>
          <w:rFonts w:ascii="Arial" w:hAnsi="Arial" w:cs="Arial"/>
          <w:lang w:val="en-GB"/>
        </w:rPr>
        <w:t xml:space="preserve">, </w:t>
      </w:r>
      <w:proofErr w:type="spellStart"/>
      <w:r w:rsidRPr="00333183">
        <w:rPr>
          <w:rFonts w:ascii="Arial" w:hAnsi="Arial" w:cs="Arial"/>
          <w:lang w:val="en-GB"/>
        </w:rPr>
        <w:t>Gadjah</w:t>
      </w:r>
      <w:proofErr w:type="spellEnd"/>
      <w:r w:rsidRPr="00333183">
        <w:rPr>
          <w:rFonts w:ascii="Arial" w:hAnsi="Arial" w:cs="Arial"/>
          <w:lang w:val="en-GB"/>
        </w:rPr>
        <w:t xml:space="preserve"> </w:t>
      </w:r>
      <w:proofErr w:type="spellStart"/>
      <w:r w:rsidRPr="00333183">
        <w:rPr>
          <w:rFonts w:ascii="Arial" w:hAnsi="Arial" w:cs="Arial"/>
          <w:lang w:val="en-GB"/>
        </w:rPr>
        <w:t>Mada</w:t>
      </w:r>
      <w:proofErr w:type="spellEnd"/>
      <w:r w:rsidRPr="00333183">
        <w:rPr>
          <w:rFonts w:ascii="Arial" w:hAnsi="Arial" w:cs="Arial"/>
          <w:lang w:val="en-GB"/>
        </w:rPr>
        <w:t xml:space="preserve"> University, Yogyakarta, Indonesia)  </w:t>
      </w:r>
    </w:p>
    <w:p w:rsidR="00333183" w:rsidRPr="00333183" w:rsidRDefault="00333183" w:rsidP="009E7075">
      <w:pPr>
        <w:spacing w:after="0" w:line="360" w:lineRule="auto"/>
        <w:ind w:left="284" w:hanging="284"/>
        <w:jc w:val="both"/>
        <w:rPr>
          <w:rFonts w:ascii="Arial" w:hAnsi="Arial" w:cs="Arial"/>
          <w:lang w:val="en-GB"/>
        </w:rPr>
      </w:pPr>
      <w:r w:rsidRPr="00333183">
        <w:rPr>
          <w:rFonts w:ascii="Arial" w:hAnsi="Arial" w:cs="Arial"/>
          <w:lang w:val="en-GB"/>
        </w:rPr>
        <w:t xml:space="preserve">3. </w:t>
      </w:r>
      <w:proofErr w:type="spellStart"/>
      <w:r w:rsidRPr="00333183">
        <w:rPr>
          <w:rFonts w:ascii="Arial" w:hAnsi="Arial" w:cs="Arial"/>
          <w:lang w:val="en-GB"/>
        </w:rPr>
        <w:t>Nuryono</w:t>
      </w:r>
      <w:proofErr w:type="spellEnd"/>
      <w:r w:rsidRPr="00333183">
        <w:rPr>
          <w:rFonts w:ascii="Arial" w:hAnsi="Arial" w:cs="Arial"/>
          <w:lang w:val="en-GB"/>
        </w:rPr>
        <w:t xml:space="preserve"> (</w:t>
      </w:r>
      <w:proofErr w:type="spellStart"/>
      <w:r w:rsidRPr="00333183">
        <w:rPr>
          <w:rFonts w:ascii="Arial" w:hAnsi="Arial" w:cs="Arial"/>
          <w:lang w:val="en-GB"/>
        </w:rPr>
        <w:t>Departement</w:t>
      </w:r>
      <w:proofErr w:type="spellEnd"/>
      <w:r w:rsidRPr="00333183">
        <w:rPr>
          <w:rFonts w:ascii="Arial" w:hAnsi="Arial" w:cs="Arial"/>
          <w:lang w:val="en-GB"/>
        </w:rPr>
        <w:t xml:space="preserve"> of Chemistry Faculty of Mathematic and Natural </w:t>
      </w:r>
      <w:proofErr w:type="spellStart"/>
      <w:r w:rsidRPr="00333183">
        <w:rPr>
          <w:rFonts w:ascii="Arial" w:hAnsi="Arial" w:cs="Arial"/>
          <w:lang w:val="en-GB"/>
        </w:rPr>
        <w:t>Scinces</w:t>
      </w:r>
      <w:proofErr w:type="spellEnd"/>
      <w:r w:rsidRPr="00333183">
        <w:rPr>
          <w:rFonts w:ascii="Arial" w:hAnsi="Arial" w:cs="Arial"/>
          <w:lang w:val="en-GB"/>
        </w:rPr>
        <w:t xml:space="preserve">, </w:t>
      </w:r>
      <w:proofErr w:type="spellStart"/>
      <w:r w:rsidRPr="00333183">
        <w:rPr>
          <w:rFonts w:ascii="Arial" w:hAnsi="Arial" w:cs="Arial"/>
          <w:lang w:val="en-GB"/>
        </w:rPr>
        <w:t>Gadjah</w:t>
      </w:r>
      <w:proofErr w:type="spellEnd"/>
      <w:r w:rsidRPr="00333183">
        <w:rPr>
          <w:rFonts w:ascii="Arial" w:hAnsi="Arial" w:cs="Arial"/>
          <w:lang w:val="en-GB"/>
        </w:rPr>
        <w:t xml:space="preserve"> </w:t>
      </w:r>
      <w:proofErr w:type="spellStart"/>
      <w:r w:rsidRPr="00333183">
        <w:rPr>
          <w:rFonts w:ascii="Arial" w:hAnsi="Arial" w:cs="Arial"/>
          <w:lang w:val="en-GB"/>
        </w:rPr>
        <w:t>Mada</w:t>
      </w:r>
      <w:proofErr w:type="spellEnd"/>
      <w:r w:rsidRPr="00333183">
        <w:rPr>
          <w:rFonts w:ascii="Arial" w:hAnsi="Arial" w:cs="Arial"/>
          <w:lang w:val="en-GB"/>
        </w:rPr>
        <w:t xml:space="preserve"> University, Yogyakarta, Indonesia)  </w:t>
      </w:r>
    </w:p>
    <w:p w:rsidR="00C06D56" w:rsidRPr="00333183" w:rsidRDefault="00C06D56" w:rsidP="00333183">
      <w:pPr>
        <w:spacing w:after="0" w:line="360" w:lineRule="auto"/>
        <w:rPr>
          <w:rFonts w:ascii="Arial" w:hAnsi="Arial" w:cs="Arial"/>
          <w:lang w:val="en-GB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3402"/>
      </w:tblGrid>
      <w:tr w:rsidR="00333183" w:rsidRPr="00333183" w:rsidTr="00333183">
        <w:tc>
          <w:tcPr>
            <w:tcW w:w="1838" w:type="dxa"/>
          </w:tcPr>
          <w:p w:rsidR="00C06D56" w:rsidRPr="00333183" w:rsidRDefault="00C06D56" w:rsidP="00333183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33183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1985" w:type="dxa"/>
          </w:tcPr>
          <w:p w:rsidR="00C06D56" w:rsidRPr="00333183" w:rsidRDefault="00C06D56" w:rsidP="00333183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33183">
              <w:rPr>
                <w:rFonts w:ascii="Arial" w:hAnsi="Arial" w:cs="Arial"/>
                <w:b/>
                <w:lang w:val="en-GB"/>
              </w:rPr>
              <w:t>Affiliation</w:t>
            </w:r>
          </w:p>
        </w:tc>
        <w:tc>
          <w:tcPr>
            <w:tcW w:w="2126" w:type="dxa"/>
          </w:tcPr>
          <w:p w:rsidR="00C06D56" w:rsidRPr="00333183" w:rsidRDefault="00C06D56" w:rsidP="00333183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33183">
              <w:rPr>
                <w:rFonts w:ascii="Arial" w:hAnsi="Arial" w:cs="Arial"/>
                <w:b/>
                <w:lang w:val="en-GB"/>
              </w:rPr>
              <w:t>E-mail</w:t>
            </w:r>
          </w:p>
        </w:tc>
        <w:tc>
          <w:tcPr>
            <w:tcW w:w="3402" w:type="dxa"/>
          </w:tcPr>
          <w:p w:rsidR="00C06D56" w:rsidRPr="00333183" w:rsidRDefault="00C06D56" w:rsidP="00333183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33183">
              <w:rPr>
                <w:rFonts w:ascii="Arial" w:hAnsi="Arial" w:cs="Arial"/>
                <w:b/>
                <w:lang w:val="en-GB"/>
              </w:rPr>
              <w:t>Interest field</w:t>
            </w:r>
          </w:p>
        </w:tc>
      </w:tr>
      <w:tr w:rsidR="00333183" w:rsidRPr="00333183" w:rsidTr="00333183">
        <w:tc>
          <w:tcPr>
            <w:tcW w:w="1838" w:type="dxa"/>
          </w:tcPr>
          <w:p w:rsidR="00C06D56" w:rsidRPr="00333183" w:rsidRDefault="00333183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333183">
              <w:rPr>
                <w:rFonts w:ascii="Arial" w:hAnsi="Arial" w:cs="Arial"/>
                <w:lang w:val="en-GB"/>
              </w:rPr>
              <w:t>Prof.</w:t>
            </w:r>
            <w:proofErr w:type="spellEnd"/>
            <w:r w:rsidRPr="0033318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33183">
              <w:rPr>
                <w:rFonts w:ascii="Arial" w:hAnsi="Arial" w:cs="Arial"/>
                <w:lang w:val="en-GB"/>
              </w:rPr>
              <w:t>Dr.</w:t>
            </w:r>
            <w:proofErr w:type="spellEnd"/>
            <w:r w:rsidRPr="00333183">
              <w:rPr>
                <w:rFonts w:ascii="Arial" w:hAnsi="Arial" w:cs="Arial"/>
                <w:lang w:val="en-GB"/>
              </w:rPr>
              <w:t xml:space="preserve"> </w:t>
            </w:r>
            <w:r w:rsidR="00C06D56" w:rsidRPr="00333183">
              <w:rPr>
                <w:rFonts w:ascii="Arial" w:hAnsi="Arial" w:cs="Arial"/>
                <w:lang w:val="en-GB"/>
              </w:rPr>
              <w:t>Toshiya Matsui</w:t>
            </w:r>
          </w:p>
        </w:tc>
        <w:tc>
          <w:tcPr>
            <w:tcW w:w="1985" w:type="dxa"/>
          </w:tcPr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33183">
              <w:rPr>
                <w:rFonts w:ascii="Arial" w:hAnsi="Arial" w:cs="Arial"/>
                <w:lang w:val="en-GB"/>
              </w:rPr>
              <w:t>University of Tsukuba</w:t>
            </w:r>
          </w:p>
        </w:tc>
        <w:tc>
          <w:tcPr>
            <w:tcW w:w="2126" w:type="dxa"/>
          </w:tcPr>
          <w:p w:rsid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333183">
              <w:rPr>
                <w:rFonts w:ascii="Arial" w:hAnsi="Arial" w:cs="Arial"/>
                <w:lang w:val="en-GB"/>
              </w:rPr>
              <w:t>t-matsui@heritage</w:t>
            </w:r>
            <w:proofErr w:type="spellEnd"/>
            <w:r w:rsidRPr="00333183">
              <w:rPr>
                <w:rFonts w:ascii="Arial" w:hAnsi="Arial" w:cs="Arial"/>
                <w:lang w:val="en-GB"/>
              </w:rPr>
              <w:t>.</w:t>
            </w:r>
          </w:p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33183">
              <w:rPr>
                <w:rFonts w:ascii="Arial" w:hAnsi="Arial" w:cs="Arial"/>
                <w:lang w:val="en-GB"/>
              </w:rPr>
              <w:t>tsukuba.ac.jp</w:t>
            </w:r>
          </w:p>
        </w:tc>
        <w:tc>
          <w:tcPr>
            <w:tcW w:w="3402" w:type="dxa"/>
          </w:tcPr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33183">
              <w:rPr>
                <w:rFonts w:ascii="Arial" w:hAnsi="Arial" w:cs="Arial"/>
                <w:lang w:val="en-GB"/>
              </w:rPr>
              <w:t xml:space="preserve">Conservation Science, Science for Art Material </w:t>
            </w:r>
          </w:p>
        </w:tc>
      </w:tr>
      <w:tr w:rsidR="00333183" w:rsidRPr="00333183" w:rsidTr="00333183">
        <w:tc>
          <w:tcPr>
            <w:tcW w:w="1838" w:type="dxa"/>
          </w:tcPr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333183">
              <w:rPr>
                <w:rFonts w:ascii="Arial" w:hAnsi="Arial" w:cs="Arial"/>
                <w:lang w:val="en-GB"/>
              </w:rPr>
              <w:t>Prof.</w:t>
            </w:r>
            <w:proofErr w:type="spellEnd"/>
            <w:r w:rsidRPr="0033318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33183">
              <w:rPr>
                <w:rFonts w:ascii="Arial" w:hAnsi="Arial" w:cs="Arial"/>
                <w:lang w:val="en-GB"/>
              </w:rPr>
              <w:t>Dr.</w:t>
            </w:r>
            <w:proofErr w:type="spellEnd"/>
            <w:r w:rsidRPr="0033318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33183">
              <w:rPr>
                <w:rFonts w:ascii="Arial" w:hAnsi="Arial" w:cs="Arial"/>
                <w:lang w:val="en-GB"/>
              </w:rPr>
              <w:t>Riyanto</w:t>
            </w:r>
            <w:proofErr w:type="spellEnd"/>
          </w:p>
        </w:tc>
        <w:tc>
          <w:tcPr>
            <w:tcW w:w="1985" w:type="dxa"/>
          </w:tcPr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333183">
              <w:rPr>
                <w:rFonts w:ascii="Arial" w:hAnsi="Arial" w:cs="Arial"/>
                <w:lang w:val="en-GB"/>
              </w:rPr>
              <w:t>Universitas</w:t>
            </w:r>
            <w:proofErr w:type="spellEnd"/>
            <w:r w:rsidRPr="00333183">
              <w:rPr>
                <w:rFonts w:ascii="Arial" w:hAnsi="Arial" w:cs="Arial"/>
                <w:lang w:val="en-GB"/>
              </w:rPr>
              <w:t xml:space="preserve"> Islam Indonesia</w:t>
            </w:r>
          </w:p>
        </w:tc>
        <w:tc>
          <w:tcPr>
            <w:tcW w:w="2126" w:type="dxa"/>
          </w:tcPr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33183">
              <w:rPr>
                <w:rFonts w:ascii="Arial" w:hAnsi="Arial" w:cs="Arial"/>
                <w:lang w:val="en-GB"/>
              </w:rPr>
              <w:t>riyanto@uii.ac.id</w:t>
            </w:r>
          </w:p>
        </w:tc>
        <w:tc>
          <w:tcPr>
            <w:tcW w:w="3402" w:type="dxa"/>
          </w:tcPr>
          <w:p w:rsidR="00C06D56" w:rsidRPr="00333183" w:rsidRDefault="00C06D56" w:rsidP="00333183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33183">
              <w:rPr>
                <w:rFonts w:ascii="Arial" w:hAnsi="Arial" w:cs="Arial"/>
                <w:lang w:val="en-GB"/>
              </w:rPr>
              <w:t>Analytical Chemistry</w:t>
            </w:r>
            <w:r w:rsidR="00333183" w:rsidRPr="00333183">
              <w:rPr>
                <w:rFonts w:ascii="Arial" w:hAnsi="Arial" w:cs="Arial"/>
                <w:lang w:val="en-GB"/>
              </w:rPr>
              <w:t>, Laboratory Quality Assurance, Electrochemistry</w:t>
            </w:r>
          </w:p>
        </w:tc>
      </w:tr>
    </w:tbl>
    <w:p w:rsidR="00C06D56" w:rsidRPr="00333183" w:rsidRDefault="00C06D56" w:rsidP="00333183">
      <w:pPr>
        <w:spacing w:after="0" w:line="360" w:lineRule="auto"/>
        <w:rPr>
          <w:rFonts w:ascii="Arial" w:hAnsi="Arial" w:cs="Arial"/>
          <w:lang w:val="en-GB"/>
        </w:rPr>
      </w:pPr>
    </w:p>
    <w:p w:rsidR="00C06D56" w:rsidRPr="00333183" w:rsidRDefault="00C06D56" w:rsidP="00333183">
      <w:pPr>
        <w:spacing w:after="0" w:line="360" w:lineRule="auto"/>
        <w:rPr>
          <w:rFonts w:ascii="Arial" w:hAnsi="Arial" w:cs="Arial"/>
          <w:lang w:val="en-GB"/>
        </w:rPr>
      </w:pPr>
      <w:proofErr w:type="gramStart"/>
      <w:r w:rsidRPr="00333183">
        <w:rPr>
          <w:rFonts w:ascii="Arial" w:hAnsi="Arial" w:cs="Arial"/>
          <w:lang w:val="en-GB"/>
        </w:rPr>
        <w:t>Note :</w:t>
      </w:r>
      <w:proofErr w:type="gramEnd"/>
    </w:p>
    <w:p w:rsidR="00C06D56" w:rsidRDefault="00333183" w:rsidP="009E707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Reviewers should be not from the same institution as authors.</w:t>
      </w:r>
    </w:p>
    <w:p w:rsidR="00333183" w:rsidRDefault="00333183" w:rsidP="009E707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Reviewers have no research collaboration with authors in last three years.</w:t>
      </w:r>
    </w:p>
    <w:p w:rsidR="00333183" w:rsidRDefault="00333183" w:rsidP="009E707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possible, revi</w:t>
      </w:r>
      <w:r w:rsidR="009E7075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wers proposed </w:t>
      </w:r>
      <w:r w:rsidR="009E7075">
        <w:rPr>
          <w:rFonts w:ascii="Arial" w:hAnsi="Arial" w:cs="Arial"/>
          <w:lang w:val="en-GB"/>
        </w:rPr>
        <w:t>have different nationality.</w:t>
      </w:r>
    </w:p>
    <w:p w:rsidR="009E7075" w:rsidRPr="00333183" w:rsidRDefault="009E7075" w:rsidP="009E707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Final decision of the reviewers will be made by editors.</w:t>
      </w:r>
    </w:p>
    <w:sectPr w:rsidR="009E7075" w:rsidRPr="00333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50F47"/>
    <w:multiLevelType w:val="hybridMultilevel"/>
    <w:tmpl w:val="15BE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56"/>
    <w:rsid w:val="00333183"/>
    <w:rsid w:val="00347134"/>
    <w:rsid w:val="009E7075"/>
    <w:rsid w:val="00C06D56"/>
    <w:rsid w:val="00E6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051EF-AE39-415C-A0FB-DD1D7858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Christ Teen</cp:lastModifiedBy>
  <cp:revision>2</cp:revision>
  <dcterms:created xsi:type="dcterms:W3CDTF">2019-09-18T06:46:00Z</dcterms:created>
  <dcterms:modified xsi:type="dcterms:W3CDTF">2019-09-18T06:46:00Z</dcterms:modified>
</cp:coreProperties>
</file>