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:rsidR="007B0740" w:rsidRDefault="003513B2">
      <w:pPr>
        <w:spacing w:after="0" w:line="360" w:lineRule="auto"/>
        <w:rPr>
          <w:rFonts w:ascii="Arial" w:eastAsia="Arial" w:hAnsi="Arial" w:cs="Arial"/>
        </w:rPr>
      </w:pPr>
      <w:r w:rsidRPr="001D4F2A">
        <w:rPr>
          <w:rFonts w:ascii="Arial" w:eastAsia="Arial" w:hAnsi="Arial" w:cs="Arial"/>
        </w:rPr>
        <w:t>1</w:t>
      </w:r>
      <w:r w:rsidR="001D4F2A">
        <w:rPr>
          <w:rFonts w:ascii="Arial" w:eastAsia="Arial" w:hAnsi="Arial" w:cs="Arial"/>
        </w:rPr>
        <w:t xml:space="preserve">. </w:t>
      </w:r>
      <w:proofErr w:type="spellStart"/>
      <w:r w:rsidR="00100252">
        <w:rPr>
          <w:rFonts w:ascii="Arial" w:eastAsia="Arial" w:hAnsi="Arial" w:cs="Arial"/>
        </w:rPr>
        <w:t>Yuli</w:t>
      </w:r>
      <w:proofErr w:type="spellEnd"/>
      <w:r w:rsidR="00100252">
        <w:rPr>
          <w:rFonts w:ascii="Arial" w:eastAsia="Arial" w:hAnsi="Arial" w:cs="Arial"/>
        </w:rPr>
        <w:t xml:space="preserve"> </w:t>
      </w:r>
      <w:proofErr w:type="spellStart"/>
      <w:r w:rsidR="00100252">
        <w:rPr>
          <w:rFonts w:ascii="Arial" w:eastAsia="Arial" w:hAnsi="Arial" w:cs="Arial"/>
        </w:rPr>
        <w:t>Arif</w:t>
      </w:r>
      <w:proofErr w:type="spellEnd"/>
      <w:r w:rsidR="00100252">
        <w:rPr>
          <w:rFonts w:ascii="Arial" w:eastAsia="Arial" w:hAnsi="Arial" w:cs="Arial"/>
        </w:rPr>
        <w:t xml:space="preserve"> </w:t>
      </w:r>
      <w:proofErr w:type="spellStart"/>
      <w:r w:rsidR="00100252">
        <w:rPr>
          <w:rFonts w:ascii="Arial" w:eastAsia="Arial" w:hAnsi="Arial" w:cs="Arial"/>
        </w:rPr>
        <w:t>Tribudi</w:t>
      </w:r>
      <w:proofErr w:type="spellEnd"/>
      <w:r w:rsidR="001D4F2A">
        <w:rPr>
          <w:rFonts w:ascii="Arial" w:eastAsia="Arial" w:hAnsi="Arial" w:cs="Arial"/>
        </w:rPr>
        <w:t xml:space="preserve"> </w:t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941446">
        <w:rPr>
          <w:rFonts w:ascii="Arial" w:eastAsia="Arial" w:hAnsi="Arial" w:cs="Arial"/>
        </w:rPr>
        <w:tab/>
      </w:r>
      <w:r w:rsidR="00BB2B2D">
        <w:rPr>
          <w:rFonts w:ascii="Arial" w:eastAsia="Arial" w:hAnsi="Arial" w:cs="Arial"/>
        </w:rPr>
        <w:t>9</w:t>
      </w:r>
      <w:bookmarkStart w:id="0" w:name="_GoBack"/>
      <w:bookmarkEnd w:id="0"/>
      <w:r w:rsidR="00941446" w:rsidRPr="00941446">
        <w:rPr>
          <w:rFonts w:ascii="Arial" w:eastAsia="Arial" w:hAnsi="Arial" w:cs="Arial"/>
          <w:vertAlign w:val="superscript"/>
        </w:rPr>
        <w:t>th</w:t>
      </w:r>
      <w:r w:rsidR="00941446">
        <w:rPr>
          <w:rFonts w:ascii="Arial" w:eastAsia="Arial" w:hAnsi="Arial" w:cs="Arial"/>
        </w:rPr>
        <w:t xml:space="preserve"> August, 2021</w:t>
      </w:r>
    </w:p>
    <w:p w:rsidR="00100252" w:rsidRDefault="00100252" w:rsidP="00100252">
      <w:pPr>
        <w:spacing w:after="0" w:line="360" w:lineRule="auto"/>
        <w:rPr>
          <w:rFonts w:ascii="Arial" w:eastAsia="Arial" w:hAnsi="Arial" w:cs="Arial"/>
        </w:rPr>
      </w:pPr>
      <w:r w:rsidRPr="00100252">
        <w:rPr>
          <w:rFonts w:ascii="Arial" w:eastAsia="Arial" w:hAnsi="Arial" w:cs="Arial"/>
        </w:rPr>
        <w:t>Department of Animal S</w:t>
      </w:r>
      <w:r>
        <w:rPr>
          <w:rFonts w:ascii="Arial" w:eastAsia="Arial" w:hAnsi="Arial" w:cs="Arial"/>
        </w:rPr>
        <w:t>cience, Faculty of Agriculture,</w:t>
      </w:r>
    </w:p>
    <w:p w:rsidR="007B0740" w:rsidRDefault="00100252">
      <w:pPr>
        <w:spacing w:after="0" w:line="360" w:lineRule="auto"/>
        <w:rPr>
          <w:rFonts w:ascii="Arial" w:eastAsia="Arial" w:hAnsi="Arial" w:cs="Arial"/>
        </w:rPr>
      </w:pPr>
      <w:proofErr w:type="spellStart"/>
      <w:r w:rsidRPr="00100252">
        <w:rPr>
          <w:rFonts w:ascii="Arial" w:eastAsia="Arial" w:hAnsi="Arial" w:cs="Arial"/>
        </w:rPr>
        <w:t>Tanjungpura</w:t>
      </w:r>
      <w:proofErr w:type="spellEnd"/>
      <w:r w:rsidRPr="00100252">
        <w:rPr>
          <w:rFonts w:ascii="Arial" w:eastAsia="Arial" w:hAnsi="Arial" w:cs="Arial"/>
        </w:rPr>
        <w:t xml:space="preserve"> University</w:t>
      </w:r>
      <w:r w:rsidR="001D4F2A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Indonesia</w:t>
      </w:r>
      <w:r w:rsidRPr="00100252">
        <w:rPr>
          <w:rFonts w:ascii="Arial" w:eastAsia="Arial" w:hAnsi="Arial" w:cs="Arial"/>
        </w:rPr>
        <w:t xml:space="preserve"> </w:t>
      </w:r>
    </w:p>
    <w:p w:rsidR="003513B2" w:rsidRDefault="003513B2">
      <w:pPr>
        <w:spacing w:after="0" w:line="360" w:lineRule="auto"/>
        <w:rPr>
          <w:rFonts w:ascii="Arial" w:eastAsia="Arial" w:hAnsi="Arial" w:cs="Arial"/>
        </w:rPr>
      </w:pPr>
      <w:r w:rsidRPr="001D4F2A">
        <w:rPr>
          <w:rFonts w:ascii="Arial" w:eastAsia="Arial" w:hAnsi="Arial" w:cs="Arial"/>
        </w:rPr>
        <w:t>2</w:t>
      </w:r>
      <w:r w:rsidR="001D4F2A">
        <w:rPr>
          <w:rFonts w:ascii="Arial" w:eastAsia="Arial" w:hAnsi="Arial" w:cs="Arial"/>
        </w:rPr>
        <w:t xml:space="preserve">. </w:t>
      </w:r>
      <w:r w:rsidRPr="003513B2">
        <w:rPr>
          <w:rFonts w:ascii="Arial" w:eastAsia="Arial" w:hAnsi="Arial" w:cs="Arial"/>
        </w:rPr>
        <w:t xml:space="preserve">Dian </w:t>
      </w:r>
      <w:proofErr w:type="spellStart"/>
      <w:r w:rsidRPr="003513B2">
        <w:rPr>
          <w:rFonts w:ascii="Arial" w:eastAsia="Arial" w:hAnsi="Arial" w:cs="Arial"/>
        </w:rPr>
        <w:t>Eka</w:t>
      </w:r>
      <w:proofErr w:type="spellEnd"/>
      <w:r w:rsidRPr="003513B2">
        <w:rPr>
          <w:rFonts w:ascii="Arial" w:eastAsia="Arial" w:hAnsi="Arial" w:cs="Arial"/>
        </w:rPr>
        <w:t xml:space="preserve"> </w:t>
      </w:r>
      <w:proofErr w:type="spellStart"/>
      <w:r w:rsidRPr="003513B2">
        <w:rPr>
          <w:rFonts w:ascii="Arial" w:eastAsia="Arial" w:hAnsi="Arial" w:cs="Arial"/>
        </w:rPr>
        <w:t>Setyaningtyas</w:t>
      </w:r>
      <w:proofErr w:type="spellEnd"/>
    </w:p>
    <w:p w:rsidR="003513B2" w:rsidRDefault="003513B2" w:rsidP="003513B2">
      <w:pPr>
        <w:spacing w:after="0" w:line="360" w:lineRule="auto"/>
        <w:rPr>
          <w:rFonts w:ascii="Arial" w:eastAsia="Arial" w:hAnsi="Arial" w:cs="Arial"/>
        </w:rPr>
      </w:pPr>
      <w:r w:rsidRPr="003513B2">
        <w:rPr>
          <w:rFonts w:ascii="Arial" w:eastAsia="Arial" w:hAnsi="Arial" w:cs="Arial"/>
        </w:rPr>
        <w:t xml:space="preserve">Tanah </w:t>
      </w:r>
      <w:proofErr w:type="spellStart"/>
      <w:r w:rsidRPr="003513B2">
        <w:rPr>
          <w:rFonts w:ascii="Arial" w:eastAsia="Arial" w:hAnsi="Arial" w:cs="Arial"/>
        </w:rPr>
        <w:t>Bumbu</w:t>
      </w:r>
      <w:proofErr w:type="spellEnd"/>
      <w:r w:rsidRPr="003513B2">
        <w:rPr>
          <w:rFonts w:ascii="Arial" w:eastAsia="Arial" w:hAnsi="Arial" w:cs="Arial"/>
        </w:rPr>
        <w:t xml:space="preserve"> Health Research and Development Unit, National Institute of H</w:t>
      </w:r>
      <w:r>
        <w:rPr>
          <w:rFonts w:ascii="Arial" w:eastAsia="Arial" w:hAnsi="Arial" w:cs="Arial"/>
        </w:rPr>
        <w:t xml:space="preserve">ealth Research and Development, </w:t>
      </w:r>
      <w:r w:rsidRPr="003513B2">
        <w:rPr>
          <w:rFonts w:ascii="Arial" w:eastAsia="Arial" w:hAnsi="Arial" w:cs="Arial"/>
        </w:rPr>
        <w:t xml:space="preserve">Ministry of Health of Republic Indonesia </w:t>
      </w:r>
    </w:p>
    <w:p w:rsidR="00D84D84" w:rsidRDefault="00D84D84" w:rsidP="003513B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1D4F2A">
        <w:rPr>
          <w:rFonts w:ascii="Arial" w:eastAsia="Arial" w:hAnsi="Arial" w:cs="Arial"/>
        </w:rPr>
        <w:t xml:space="preserve">. </w:t>
      </w:r>
      <w:proofErr w:type="spellStart"/>
      <w:r w:rsidRPr="00D84D84">
        <w:rPr>
          <w:rFonts w:ascii="Arial" w:eastAsia="Arial" w:hAnsi="Arial" w:cs="Arial"/>
        </w:rPr>
        <w:t>Dwi</w:t>
      </w:r>
      <w:proofErr w:type="spellEnd"/>
      <w:r w:rsidRPr="00D84D84">
        <w:rPr>
          <w:rFonts w:ascii="Arial" w:eastAsia="Arial" w:hAnsi="Arial" w:cs="Arial"/>
        </w:rPr>
        <w:t xml:space="preserve"> </w:t>
      </w:r>
      <w:proofErr w:type="spellStart"/>
      <w:r w:rsidRPr="00D84D84">
        <w:rPr>
          <w:rFonts w:ascii="Arial" w:eastAsia="Arial" w:hAnsi="Arial" w:cs="Arial"/>
        </w:rPr>
        <w:t>Gusmalawati</w:t>
      </w:r>
      <w:proofErr w:type="spellEnd"/>
    </w:p>
    <w:p w:rsidR="00D84D84" w:rsidRDefault="00D84D84" w:rsidP="00D84D84">
      <w:pPr>
        <w:spacing w:after="0" w:line="360" w:lineRule="auto"/>
        <w:rPr>
          <w:rFonts w:ascii="Arial" w:eastAsia="Arial" w:hAnsi="Arial" w:cs="Arial"/>
        </w:rPr>
      </w:pPr>
      <w:r w:rsidRPr="00D84D84">
        <w:rPr>
          <w:rFonts w:ascii="Arial" w:eastAsia="Arial" w:hAnsi="Arial" w:cs="Arial"/>
        </w:rPr>
        <w:t>Department of Biology, Faculty of Ma</w:t>
      </w:r>
      <w:r>
        <w:rPr>
          <w:rFonts w:ascii="Arial" w:eastAsia="Arial" w:hAnsi="Arial" w:cs="Arial"/>
        </w:rPr>
        <w:t>thematics and Natural Sciences</w:t>
      </w:r>
    </w:p>
    <w:p w:rsidR="00D84D84" w:rsidRPr="00D84D84" w:rsidRDefault="00D84D84" w:rsidP="00D84D84">
      <w:pPr>
        <w:spacing w:after="0" w:line="360" w:lineRule="auto"/>
        <w:rPr>
          <w:rFonts w:ascii="Arial" w:eastAsia="Arial" w:hAnsi="Arial" w:cs="Arial"/>
        </w:rPr>
      </w:pPr>
      <w:proofErr w:type="spellStart"/>
      <w:r w:rsidRPr="00D84D84">
        <w:rPr>
          <w:rFonts w:ascii="Arial" w:eastAsia="Arial" w:hAnsi="Arial" w:cs="Arial"/>
        </w:rPr>
        <w:t>Tanjungpura</w:t>
      </w:r>
      <w:proofErr w:type="spellEnd"/>
      <w:r w:rsidRPr="00D84D84">
        <w:rPr>
          <w:rFonts w:ascii="Arial" w:eastAsia="Arial" w:hAnsi="Arial" w:cs="Arial"/>
        </w:rPr>
        <w:t xml:space="preserve"> University, Indonesia</w:t>
      </w:r>
    </w:p>
    <w:p w:rsidR="00D84D84" w:rsidRDefault="00D84D84" w:rsidP="003513B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</w:t>
      </w:r>
      <w:r w:rsidR="001D4F2A">
        <w:rPr>
          <w:rFonts w:ascii="Arial" w:eastAsia="Arial" w:hAnsi="Arial" w:cs="Arial"/>
        </w:rPr>
        <w:t>.</w:t>
      </w:r>
      <w:r w:rsidR="00236CCC">
        <w:rPr>
          <w:rFonts w:ascii="Arial" w:eastAsia="Arial" w:hAnsi="Arial" w:cs="Arial"/>
        </w:rPr>
        <w:t xml:space="preserve"> </w:t>
      </w:r>
      <w:proofErr w:type="spellStart"/>
      <w:r w:rsidR="00390170">
        <w:rPr>
          <w:rFonts w:ascii="Arial" w:eastAsia="Arial" w:hAnsi="Arial" w:cs="Arial"/>
        </w:rPr>
        <w:t>Ayu</w:t>
      </w:r>
      <w:proofErr w:type="spellEnd"/>
      <w:r w:rsidR="00390170">
        <w:rPr>
          <w:rFonts w:ascii="Arial" w:eastAsia="Arial" w:hAnsi="Arial" w:cs="Arial"/>
        </w:rPr>
        <w:t xml:space="preserve"> </w:t>
      </w:r>
      <w:r w:rsidR="001D4F2A">
        <w:rPr>
          <w:rFonts w:ascii="Arial" w:eastAsia="Arial" w:hAnsi="Arial" w:cs="Arial"/>
        </w:rPr>
        <w:t>Tri Agustin</w:t>
      </w:r>
    </w:p>
    <w:p w:rsidR="001D4F2A" w:rsidRDefault="001D4F2A" w:rsidP="003513B2">
      <w:pPr>
        <w:spacing w:after="0" w:line="360" w:lineRule="auto"/>
        <w:rPr>
          <w:rFonts w:ascii="Arial" w:eastAsia="Arial" w:hAnsi="Arial" w:cs="Arial"/>
        </w:rPr>
      </w:pPr>
      <w:r w:rsidRPr="001D4F2A">
        <w:rPr>
          <w:rFonts w:ascii="Arial" w:eastAsia="Arial" w:hAnsi="Arial" w:cs="Arial"/>
        </w:rPr>
        <w:t xml:space="preserve">Department of Biology, Faculty of Mathematics and Natural Sciences, </w:t>
      </w:r>
    </w:p>
    <w:p w:rsidR="001D4F2A" w:rsidRPr="003513B2" w:rsidRDefault="001D4F2A" w:rsidP="003513B2">
      <w:pPr>
        <w:spacing w:after="0" w:line="360" w:lineRule="auto"/>
        <w:rPr>
          <w:rFonts w:ascii="Arial" w:eastAsia="Arial" w:hAnsi="Arial" w:cs="Arial"/>
        </w:rPr>
      </w:pPr>
      <w:proofErr w:type="spellStart"/>
      <w:r w:rsidRPr="001D4F2A">
        <w:rPr>
          <w:rFonts w:ascii="Arial" w:eastAsia="Arial" w:hAnsi="Arial" w:cs="Arial"/>
        </w:rPr>
        <w:t>Brawijaya</w:t>
      </w:r>
      <w:proofErr w:type="spellEnd"/>
      <w:r w:rsidRPr="001D4F2A">
        <w:rPr>
          <w:rFonts w:ascii="Arial" w:eastAsia="Arial" w:hAnsi="Arial" w:cs="Arial"/>
        </w:rPr>
        <w:t xml:space="preserve"> University, Indonesia</w:t>
      </w:r>
    </w:p>
    <w:p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:rsidR="007B0740" w:rsidRDefault="007B0740">
      <w:pPr>
        <w:spacing w:after="0" w:line="360" w:lineRule="auto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r w:rsidR="00100252" w:rsidRPr="00100252">
        <w:rPr>
          <w:rFonts w:ascii="Arial" w:eastAsia="Arial" w:hAnsi="Arial" w:cs="Arial"/>
          <w:b/>
        </w:rPr>
        <w:t xml:space="preserve">Phytochemical Profiling </w:t>
      </w:r>
      <w:r w:rsidR="00100252">
        <w:rPr>
          <w:rFonts w:ascii="Arial" w:eastAsia="Arial" w:hAnsi="Arial" w:cs="Arial"/>
          <w:b/>
        </w:rPr>
        <w:t>a</w:t>
      </w:r>
      <w:r w:rsidR="00100252" w:rsidRPr="00100252">
        <w:rPr>
          <w:rFonts w:ascii="Arial" w:eastAsia="Arial" w:hAnsi="Arial" w:cs="Arial"/>
          <w:b/>
        </w:rPr>
        <w:t xml:space="preserve">nd Biological Modeling Reveals </w:t>
      </w:r>
      <w:proofErr w:type="gramStart"/>
      <w:r w:rsidR="00100252" w:rsidRPr="00100252">
        <w:rPr>
          <w:rFonts w:ascii="Arial" w:eastAsia="Arial" w:hAnsi="Arial" w:cs="Arial"/>
          <w:b/>
        </w:rPr>
        <w:t>The</w:t>
      </w:r>
      <w:proofErr w:type="gramEnd"/>
      <w:r w:rsidR="00100252" w:rsidRPr="00100252">
        <w:rPr>
          <w:rFonts w:ascii="Arial" w:eastAsia="Arial" w:hAnsi="Arial" w:cs="Arial"/>
          <w:b/>
        </w:rPr>
        <w:t xml:space="preserve"> Mechanism </w:t>
      </w:r>
      <w:r w:rsidR="00100252">
        <w:rPr>
          <w:rFonts w:ascii="Arial" w:eastAsia="Arial" w:hAnsi="Arial" w:cs="Arial"/>
          <w:b/>
        </w:rPr>
        <w:t>o</w:t>
      </w:r>
      <w:r w:rsidR="00100252" w:rsidRPr="00100252">
        <w:rPr>
          <w:rFonts w:ascii="Arial" w:eastAsia="Arial" w:hAnsi="Arial" w:cs="Arial"/>
          <w:b/>
        </w:rPr>
        <w:t xml:space="preserve">f </w:t>
      </w:r>
      <w:proofErr w:type="spellStart"/>
      <w:r w:rsidR="00100252">
        <w:rPr>
          <w:rFonts w:ascii="Arial" w:eastAsia="Arial" w:hAnsi="Arial" w:cs="Arial"/>
          <w:b/>
          <w:i/>
        </w:rPr>
        <w:t>Acorus</w:t>
      </w:r>
      <w:proofErr w:type="spellEnd"/>
      <w:r w:rsidR="00100252">
        <w:rPr>
          <w:rFonts w:ascii="Arial" w:eastAsia="Arial" w:hAnsi="Arial" w:cs="Arial"/>
          <w:b/>
          <w:i/>
        </w:rPr>
        <w:t xml:space="preserve"> </w:t>
      </w:r>
      <w:proofErr w:type="spellStart"/>
      <w:r w:rsidR="00100252">
        <w:rPr>
          <w:rFonts w:ascii="Arial" w:eastAsia="Arial" w:hAnsi="Arial" w:cs="Arial"/>
          <w:b/>
          <w:i/>
        </w:rPr>
        <w:t>c</w:t>
      </w:r>
      <w:r w:rsidR="00100252" w:rsidRPr="00100252">
        <w:rPr>
          <w:rFonts w:ascii="Arial" w:eastAsia="Arial" w:hAnsi="Arial" w:cs="Arial"/>
          <w:b/>
          <w:i/>
        </w:rPr>
        <w:t>alamus</w:t>
      </w:r>
      <w:proofErr w:type="spellEnd"/>
      <w:r w:rsidR="00100252" w:rsidRPr="00100252">
        <w:rPr>
          <w:rFonts w:ascii="Arial" w:eastAsia="Arial" w:hAnsi="Arial" w:cs="Arial"/>
          <w:b/>
        </w:rPr>
        <w:t xml:space="preserve"> L. Extract In Inhibiting The Dengue Virus (</w:t>
      </w:r>
      <w:proofErr w:type="spellStart"/>
      <w:r w:rsidR="00100252" w:rsidRPr="00100252">
        <w:rPr>
          <w:rFonts w:ascii="Arial" w:eastAsia="Arial" w:hAnsi="Arial" w:cs="Arial"/>
          <w:b/>
        </w:rPr>
        <w:t>Denv</w:t>
      </w:r>
      <w:proofErr w:type="spellEnd"/>
      <w:r w:rsidR="00100252" w:rsidRPr="00100252">
        <w:rPr>
          <w:rFonts w:ascii="Arial" w:eastAsia="Arial" w:hAnsi="Arial" w:cs="Arial"/>
          <w:b/>
        </w:rPr>
        <w:t>) N</w:t>
      </w:r>
      <w:r w:rsidR="00100252">
        <w:rPr>
          <w:rFonts w:ascii="Arial" w:eastAsia="Arial" w:hAnsi="Arial" w:cs="Arial"/>
          <w:b/>
        </w:rPr>
        <w:t>S</w:t>
      </w:r>
      <w:r w:rsidR="00100252" w:rsidRPr="00100252">
        <w:rPr>
          <w:rFonts w:ascii="Arial" w:eastAsia="Arial" w:hAnsi="Arial" w:cs="Arial"/>
          <w:b/>
        </w:rPr>
        <w:t>3 Protease-Helicase</w:t>
      </w:r>
      <w:r>
        <w:rPr>
          <w:rFonts w:ascii="Arial" w:eastAsia="Arial" w:hAnsi="Arial" w:cs="Arial"/>
        </w:rPr>
        <w:t xml:space="preserve">” for consideration by </w:t>
      </w:r>
      <w:r w:rsidR="003D6CA4"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</w:rPr>
        <w:t>Indonesian Journal of Chemistry.</w:t>
      </w: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:rsidR="007B0740" w:rsidRDefault="003513B2">
      <w:pPr>
        <w:spacing w:after="0" w:line="360" w:lineRule="auto"/>
        <w:jc w:val="both"/>
        <w:rPr>
          <w:rFonts w:ascii="Arial" w:eastAsia="Arial" w:hAnsi="Arial" w:cs="Arial"/>
        </w:rPr>
      </w:pPr>
      <w:bookmarkStart w:id="1" w:name="_heading=h.gjdgxs" w:colFirst="0" w:colLast="0"/>
      <w:bookmarkEnd w:id="1"/>
      <w:r w:rsidRPr="003513B2">
        <w:rPr>
          <w:rFonts w:ascii="Arial" w:eastAsia="Arial" w:hAnsi="Arial" w:cs="Arial"/>
        </w:rPr>
        <w:t xml:space="preserve">This study reported phytochemical components of methanol rhizome extract of </w:t>
      </w:r>
      <w:proofErr w:type="spellStart"/>
      <w:r w:rsidRPr="009E368B">
        <w:rPr>
          <w:rFonts w:ascii="Arial" w:eastAsia="Arial" w:hAnsi="Arial" w:cs="Arial"/>
          <w:i/>
        </w:rPr>
        <w:t>Acorus</w:t>
      </w:r>
      <w:proofErr w:type="spellEnd"/>
      <w:r w:rsidRPr="009E368B">
        <w:rPr>
          <w:rFonts w:ascii="Arial" w:eastAsia="Arial" w:hAnsi="Arial" w:cs="Arial"/>
          <w:i/>
        </w:rPr>
        <w:t xml:space="preserve"> </w:t>
      </w:r>
      <w:proofErr w:type="spellStart"/>
      <w:r w:rsidRPr="009E368B">
        <w:rPr>
          <w:rFonts w:ascii="Arial" w:eastAsia="Arial" w:hAnsi="Arial" w:cs="Arial"/>
          <w:i/>
        </w:rPr>
        <w:t>calamus</w:t>
      </w:r>
      <w:proofErr w:type="spellEnd"/>
      <w:r w:rsidRPr="003513B2">
        <w:rPr>
          <w:rFonts w:ascii="Arial" w:eastAsia="Arial" w:hAnsi="Arial" w:cs="Arial"/>
        </w:rPr>
        <w:t xml:space="preserve"> L. from Indonesia. We also investigated the physicochemical properties, pharmacokinetics, and drug-likeness of five predominant compounds in methanol extract of </w:t>
      </w:r>
      <w:proofErr w:type="spellStart"/>
      <w:r w:rsidRPr="009E368B">
        <w:rPr>
          <w:rFonts w:ascii="Arial" w:eastAsia="Arial" w:hAnsi="Arial" w:cs="Arial"/>
          <w:i/>
        </w:rPr>
        <w:t>Acorus</w:t>
      </w:r>
      <w:proofErr w:type="spellEnd"/>
      <w:r w:rsidRPr="009E368B">
        <w:rPr>
          <w:rFonts w:ascii="Arial" w:eastAsia="Arial" w:hAnsi="Arial" w:cs="Arial"/>
          <w:i/>
        </w:rPr>
        <w:t xml:space="preserve"> </w:t>
      </w:r>
      <w:proofErr w:type="spellStart"/>
      <w:r w:rsidRPr="009E368B">
        <w:rPr>
          <w:rFonts w:ascii="Arial" w:eastAsia="Arial" w:hAnsi="Arial" w:cs="Arial"/>
          <w:i/>
        </w:rPr>
        <w:t>calamus</w:t>
      </w:r>
      <w:proofErr w:type="spellEnd"/>
      <w:r w:rsidRPr="003513B2">
        <w:rPr>
          <w:rFonts w:ascii="Arial" w:eastAsia="Arial" w:hAnsi="Arial" w:cs="Arial"/>
        </w:rPr>
        <w:t xml:space="preserve"> L. In addition, we investigated the mechanism of the five largest compounds in inhibition of dengue virus NS3 protease-helicase using an in silico approach. We found that the </w:t>
      </w:r>
      <w:proofErr w:type="spellStart"/>
      <w:r w:rsidRPr="003513B2">
        <w:rPr>
          <w:rFonts w:ascii="Arial" w:eastAsia="Arial" w:hAnsi="Arial" w:cs="Arial"/>
        </w:rPr>
        <w:t>methanolic</w:t>
      </w:r>
      <w:proofErr w:type="spellEnd"/>
      <w:r w:rsidRPr="003513B2">
        <w:rPr>
          <w:rFonts w:ascii="Arial" w:eastAsia="Arial" w:hAnsi="Arial" w:cs="Arial"/>
        </w:rPr>
        <w:t xml:space="preserve"> extract of </w:t>
      </w:r>
      <w:proofErr w:type="spellStart"/>
      <w:r w:rsidRPr="009E368B">
        <w:rPr>
          <w:rFonts w:ascii="Arial" w:eastAsia="Arial" w:hAnsi="Arial" w:cs="Arial"/>
          <w:i/>
        </w:rPr>
        <w:t>Acorus</w:t>
      </w:r>
      <w:proofErr w:type="spellEnd"/>
      <w:r w:rsidRPr="009E368B">
        <w:rPr>
          <w:rFonts w:ascii="Arial" w:eastAsia="Arial" w:hAnsi="Arial" w:cs="Arial"/>
          <w:i/>
        </w:rPr>
        <w:t xml:space="preserve"> </w:t>
      </w:r>
      <w:proofErr w:type="spellStart"/>
      <w:r w:rsidRPr="009E368B">
        <w:rPr>
          <w:rFonts w:ascii="Arial" w:eastAsia="Arial" w:hAnsi="Arial" w:cs="Arial"/>
          <w:i/>
        </w:rPr>
        <w:t>calamus</w:t>
      </w:r>
      <w:proofErr w:type="spellEnd"/>
      <w:r w:rsidRPr="003513B2">
        <w:rPr>
          <w:rFonts w:ascii="Arial" w:eastAsia="Arial" w:hAnsi="Arial" w:cs="Arial"/>
        </w:rPr>
        <w:t xml:space="preserve"> L. contains 98 phytochemical compounds. In silico analysis showed that the predominant compound </w:t>
      </w:r>
      <w:proofErr w:type="spellStart"/>
      <w:r w:rsidRPr="003513B2">
        <w:rPr>
          <w:rFonts w:ascii="Arial" w:eastAsia="Arial" w:hAnsi="Arial" w:cs="Arial"/>
        </w:rPr>
        <w:t>methanolic</w:t>
      </w:r>
      <w:proofErr w:type="spellEnd"/>
      <w:r w:rsidRPr="003513B2">
        <w:rPr>
          <w:rFonts w:ascii="Arial" w:eastAsia="Arial" w:hAnsi="Arial" w:cs="Arial"/>
        </w:rPr>
        <w:t xml:space="preserve"> extract of </w:t>
      </w:r>
      <w:proofErr w:type="spellStart"/>
      <w:r w:rsidRPr="003513B2">
        <w:rPr>
          <w:rFonts w:ascii="Arial" w:eastAsia="Arial" w:hAnsi="Arial" w:cs="Arial"/>
        </w:rPr>
        <w:t>Acorus</w:t>
      </w:r>
      <w:proofErr w:type="spellEnd"/>
      <w:r w:rsidRPr="003513B2">
        <w:rPr>
          <w:rFonts w:ascii="Arial" w:eastAsia="Arial" w:hAnsi="Arial" w:cs="Arial"/>
        </w:rPr>
        <w:t xml:space="preserve"> </w:t>
      </w:r>
      <w:proofErr w:type="spellStart"/>
      <w:r w:rsidRPr="003513B2">
        <w:rPr>
          <w:rFonts w:ascii="Arial" w:eastAsia="Arial" w:hAnsi="Arial" w:cs="Arial"/>
        </w:rPr>
        <w:t>calamus</w:t>
      </w:r>
      <w:proofErr w:type="spellEnd"/>
      <w:r w:rsidRPr="003513B2">
        <w:rPr>
          <w:rFonts w:ascii="Arial" w:eastAsia="Arial" w:hAnsi="Arial" w:cs="Arial"/>
        </w:rPr>
        <w:t xml:space="preserve"> L. is potent to be developed as anti-dengue drug candidates to treat this disease. The study of the phytochemical and biological function of </w:t>
      </w:r>
      <w:proofErr w:type="spellStart"/>
      <w:r w:rsidRPr="009E368B">
        <w:rPr>
          <w:rFonts w:ascii="Arial" w:eastAsia="Arial" w:hAnsi="Arial" w:cs="Arial"/>
          <w:i/>
        </w:rPr>
        <w:t>Acorus</w:t>
      </w:r>
      <w:proofErr w:type="spellEnd"/>
      <w:r w:rsidRPr="009E368B">
        <w:rPr>
          <w:rFonts w:ascii="Arial" w:eastAsia="Arial" w:hAnsi="Arial" w:cs="Arial"/>
          <w:i/>
        </w:rPr>
        <w:t xml:space="preserve"> </w:t>
      </w:r>
      <w:proofErr w:type="spellStart"/>
      <w:r w:rsidRPr="009E368B">
        <w:rPr>
          <w:rFonts w:ascii="Arial" w:eastAsia="Arial" w:hAnsi="Arial" w:cs="Arial"/>
          <w:i/>
        </w:rPr>
        <w:t>calamus</w:t>
      </w:r>
      <w:proofErr w:type="spellEnd"/>
      <w:r w:rsidRPr="003513B2">
        <w:rPr>
          <w:rFonts w:ascii="Arial" w:eastAsia="Arial" w:hAnsi="Arial" w:cs="Arial"/>
        </w:rPr>
        <w:t xml:space="preserve"> L. extract as anti-dengue is unrevealed. Therefore, this manuscript could be of interest to readers in the areas of applied chemistry.</w:t>
      </w:r>
      <w:r w:rsidR="005E2CF8" w:rsidRPr="005E2CF8">
        <w:rPr>
          <w:rFonts w:ascii="Arial" w:eastAsia="Arial" w:hAnsi="Arial" w:cs="Arial"/>
        </w:rPr>
        <w:t xml:space="preserve"> 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Please find below a list of potential reviewers for this work.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address all correspondence concerning this manuscript to me at </w:t>
      </w:r>
      <w:r w:rsidR="003513B2" w:rsidRPr="003513B2">
        <w:rPr>
          <w:rFonts w:ascii="Arial" w:eastAsia="Arial" w:hAnsi="Arial" w:cs="Arial"/>
        </w:rPr>
        <w:t>yuliariftribudi@gmail.com</w:t>
      </w:r>
      <w:r>
        <w:rPr>
          <w:rFonts w:ascii="Arial" w:eastAsia="Arial" w:hAnsi="Arial" w:cs="Arial"/>
        </w:rPr>
        <w:t>.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p w:rsidR="007B0740" w:rsidRDefault="003E6422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:rsidR="001D4F2A" w:rsidRDefault="003513B2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Yuli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Arif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Tribudi</w:t>
      </w:r>
      <w:proofErr w:type="spellEnd"/>
    </w:p>
    <w:p w:rsidR="007B0740" w:rsidRDefault="001D4F2A">
      <w:pPr>
        <w:spacing w:after="0" w:line="360" w:lineRule="auto"/>
        <w:jc w:val="both"/>
        <w:rPr>
          <w:rFonts w:ascii="Arial" w:eastAsia="Arial" w:hAnsi="Arial" w:cs="Arial"/>
        </w:rPr>
      </w:pPr>
      <w:r w:rsidRPr="003513B2">
        <w:rPr>
          <w:rFonts w:ascii="Arial" w:eastAsia="Arial" w:hAnsi="Arial" w:cs="Arial"/>
        </w:rPr>
        <w:t xml:space="preserve">Dian </w:t>
      </w:r>
      <w:proofErr w:type="spellStart"/>
      <w:r w:rsidRPr="003513B2">
        <w:rPr>
          <w:rFonts w:ascii="Arial" w:eastAsia="Arial" w:hAnsi="Arial" w:cs="Arial"/>
        </w:rPr>
        <w:t>Eka</w:t>
      </w:r>
      <w:proofErr w:type="spellEnd"/>
      <w:r w:rsidRPr="003513B2">
        <w:rPr>
          <w:rFonts w:ascii="Arial" w:eastAsia="Arial" w:hAnsi="Arial" w:cs="Arial"/>
        </w:rPr>
        <w:t xml:space="preserve"> </w:t>
      </w:r>
      <w:proofErr w:type="spellStart"/>
      <w:r w:rsidRPr="003513B2">
        <w:rPr>
          <w:rFonts w:ascii="Arial" w:eastAsia="Arial" w:hAnsi="Arial" w:cs="Arial"/>
        </w:rPr>
        <w:t>Setyaningtyas</w:t>
      </w:r>
      <w:proofErr w:type="spellEnd"/>
    </w:p>
    <w:p w:rsidR="001D4F2A" w:rsidRDefault="001D4F2A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Dwi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Gusmalawati</w:t>
      </w:r>
      <w:proofErr w:type="spellEnd"/>
    </w:p>
    <w:p w:rsidR="001D4F2A" w:rsidRDefault="001D4F2A">
      <w:pPr>
        <w:spacing w:after="0" w:line="360" w:lineRule="auto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Ayu</w:t>
      </w:r>
      <w:proofErr w:type="spellEnd"/>
      <w:r>
        <w:rPr>
          <w:rFonts w:ascii="Arial" w:eastAsia="Arial" w:hAnsi="Arial" w:cs="Arial"/>
        </w:rPr>
        <w:t xml:space="preserve"> Tri Agustin</w:t>
      </w:r>
    </w:p>
    <w:p w:rsidR="001D4F2A" w:rsidRDefault="001D4F2A">
      <w:pPr>
        <w:spacing w:after="0" w:line="360" w:lineRule="auto"/>
        <w:jc w:val="both"/>
        <w:rPr>
          <w:rFonts w:ascii="Arial" w:eastAsia="Arial" w:hAnsi="Arial" w:cs="Arial"/>
        </w:rPr>
        <w:sectPr w:rsidR="001D4F2A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</w:p>
    <w:p w:rsidR="007B0740" w:rsidRDefault="003E6422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:rsidR="003E6422" w:rsidRPr="003E6422" w:rsidRDefault="003E6422" w:rsidP="003E6422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3E6422">
        <w:rPr>
          <w:rFonts w:ascii="Arial" w:eastAsia="Arial" w:hAnsi="Arial" w:cs="Arial"/>
          <w:b/>
        </w:rPr>
        <w:t>Note:</w:t>
      </w:r>
    </w:p>
    <w:p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1.</w:t>
      </w:r>
      <w:r w:rsidRPr="003E6422">
        <w:rPr>
          <w:rFonts w:ascii="Arial" w:eastAsia="Arial" w:hAnsi="Arial" w:cs="Arial"/>
        </w:rPr>
        <w:tab/>
        <w:t xml:space="preserve">Reviewers should </w:t>
      </w:r>
      <w:r w:rsidR="003D6CA4">
        <w:rPr>
          <w:rFonts w:ascii="Arial" w:eastAsia="Arial" w:hAnsi="Arial" w:cs="Arial"/>
        </w:rPr>
        <w:t>not be</w:t>
      </w:r>
      <w:r w:rsidRPr="003E6422">
        <w:rPr>
          <w:rFonts w:ascii="Arial" w:eastAsia="Arial" w:hAnsi="Arial" w:cs="Arial"/>
        </w:rPr>
        <w:t xml:space="preserve"> from the same institution as authors.</w:t>
      </w:r>
    </w:p>
    <w:p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2.</w:t>
      </w:r>
      <w:r w:rsidRPr="003E6422">
        <w:rPr>
          <w:rFonts w:ascii="Arial" w:eastAsia="Arial" w:hAnsi="Arial" w:cs="Arial"/>
        </w:rPr>
        <w:tab/>
        <w:t xml:space="preserve">Reviewers have no research collaboration with authors in </w:t>
      </w:r>
      <w:r w:rsidR="003D6CA4">
        <w:rPr>
          <w:rFonts w:ascii="Arial" w:eastAsia="Arial" w:hAnsi="Arial" w:cs="Arial"/>
        </w:rPr>
        <w:t xml:space="preserve">the </w:t>
      </w:r>
      <w:r w:rsidRPr="003E6422">
        <w:rPr>
          <w:rFonts w:ascii="Arial" w:eastAsia="Arial" w:hAnsi="Arial" w:cs="Arial"/>
        </w:rPr>
        <w:t>last three years.</w:t>
      </w:r>
    </w:p>
    <w:p w:rsidR="003E6422" w:rsidRP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3.</w:t>
      </w:r>
      <w:r w:rsidRPr="003E6422">
        <w:rPr>
          <w:rFonts w:ascii="Arial" w:eastAsia="Arial" w:hAnsi="Arial" w:cs="Arial"/>
        </w:rPr>
        <w:tab/>
        <w:t xml:space="preserve">If possible, reviewers have </w:t>
      </w:r>
      <w:r w:rsidR="003D6CA4">
        <w:rPr>
          <w:rFonts w:ascii="Arial" w:eastAsia="Arial" w:hAnsi="Arial" w:cs="Arial"/>
        </w:rPr>
        <w:t xml:space="preserve">a </w:t>
      </w:r>
      <w:r w:rsidRPr="003E6422">
        <w:rPr>
          <w:rFonts w:ascii="Arial" w:eastAsia="Arial" w:hAnsi="Arial" w:cs="Arial"/>
        </w:rPr>
        <w:t>different nationality.</w:t>
      </w:r>
    </w:p>
    <w:p w:rsidR="003E6422" w:rsidRDefault="003E6422" w:rsidP="003E6422">
      <w:pPr>
        <w:tabs>
          <w:tab w:val="left" w:pos="284"/>
        </w:tabs>
        <w:spacing w:after="0" w:line="360" w:lineRule="auto"/>
        <w:jc w:val="both"/>
        <w:rPr>
          <w:rFonts w:ascii="Arial" w:eastAsia="Arial" w:hAnsi="Arial" w:cs="Arial"/>
        </w:rPr>
      </w:pPr>
      <w:r w:rsidRPr="003E6422">
        <w:rPr>
          <w:rFonts w:ascii="Arial" w:eastAsia="Arial" w:hAnsi="Arial" w:cs="Arial"/>
        </w:rPr>
        <w:t>4.</w:t>
      </w:r>
      <w:r w:rsidRPr="003E6422">
        <w:rPr>
          <w:rFonts w:ascii="Arial" w:eastAsia="Arial" w:hAnsi="Arial" w:cs="Arial"/>
        </w:rPr>
        <w:tab/>
        <w:t>Final decision of the reviewers will be made by editors.</w:t>
      </w:r>
    </w:p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112CF6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Eko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Suyanto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S.Si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M.Sc</w:t>
            </w:r>
            <w:proofErr w:type="spellEnd"/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7912B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Biochemistry and Biochemical Technology,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Suranaree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University of Technology</w:t>
            </w:r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8E03A2" w:rsidP="007912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111,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Maha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Witthayalai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Rd, </w:t>
            </w:r>
            <w:r w:rsidR="007912B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Nakhon Ratchasima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30000, </w:t>
            </w:r>
            <w:r w:rsidR="007912B1">
              <w:rPr>
                <w:rFonts w:ascii="Arial" w:eastAsia="Arial" w:hAnsi="Arial" w:cs="Arial"/>
                <w:color w:val="000000"/>
                <w:sz w:val="22"/>
                <w:szCs w:val="22"/>
              </w:rPr>
              <w:t>Thailand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F85CD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5" w:history="1">
              <w:r w:rsidRPr="00387B97">
                <w:rPr>
                  <w:rStyle w:val="Hyperlink"/>
                  <w:rFonts w:ascii="Arial" w:eastAsia="Arial" w:hAnsi="Arial" w:cs="Arial"/>
                </w:rPr>
                <w:t>01.suyanto.31@gmail.com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01579A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Biochemistry and Molecular Biology, Enzyme, and Bioactive Compound</w:t>
            </w:r>
          </w:p>
        </w:tc>
      </w:tr>
    </w:tbl>
    <w:p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C12D9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Nia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Kurnianingsih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M.Biomed</w:t>
            </w:r>
            <w:proofErr w:type="spellEnd"/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8E03A2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Physiology Department, Faculty of Medicine,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Universitas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Brawijaya</w:t>
            </w:r>
            <w:proofErr w:type="spellEnd"/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8E03A2" w:rsidP="00300F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Veteran Street, Malang 65145, Indonesia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667668" w:rsidRDefault="00F85CD1" w:rsidP="0066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6" w:history="1">
              <w:r w:rsidRPr="00387B97">
                <w:rPr>
                  <w:rStyle w:val="Hyperlink"/>
                  <w:rFonts w:ascii="Arial" w:eastAsia="Arial" w:hAnsi="Arial" w:cs="Arial"/>
                </w:rPr>
                <w:t>nia_fkub@ub.ac.id</w:t>
              </w:r>
            </w:hyperlink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236CC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Medical Biology, </w:t>
            </w:r>
            <w:r w:rsidR="008E03A2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Physiology,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Nutrigenomics and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Nutrigenetics</w:t>
            </w:r>
            <w:proofErr w:type="spellEnd"/>
          </w:p>
        </w:tc>
      </w:tr>
    </w:tbl>
    <w:p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6319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Saprizal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Hadisaputra</w:t>
            </w:r>
            <w:proofErr w:type="spellEnd"/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FE711C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Chemistry Education Study Program, Faculty of Teacher Training and Education, University of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Mataram</w:t>
            </w:r>
            <w:proofErr w:type="spellEnd"/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Pr="00FE711C" w:rsidRDefault="00FE711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Theme="minorEastAsia" w:hAnsi="Arial" w:cs="Arial" w:hint="eastAsia"/>
                <w:color w:val="000000"/>
                <w:sz w:val="22"/>
                <w:szCs w:val="22"/>
                <w:lang w:eastAsia="ja-JP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</w:t>
            </w:r>
            <w:r>
              <w:rPr>
                <w:rFonts w:ascii="Arial" w:eastAsiaTheme="minorEastAsia" w:hAnsi="Arial" w:cs="Arial" w:hint="eastAsia"/>
                <w:color w:val="000000"/>
                <w:sz w:val="22"/>
                <w:szCs w:val="22"/>
                <w:lang w:eastAsia="ja-JP"/>
              </w:rPr>
              <w:t>a</w:t>
            </w:r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eastAsia="ja-JP"/>
              </w:rPr>
              <w:t>japahit</w:t>
            </w:r>
            <w:proofErr w:type="spellEnd"/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eastAsia="ja-JP"/>
              </w:rPr>
              <w:t xml:space="preserve"> Street, </w:t>
            </w:r>
            <w:proofErr w:type="spellStart"/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eastAsia="ja-JP"/>
              </w:rPr>
              <w:t>Mataram</w:t>
            </w:r>
            <w:proofErr w:type="spellEnd"/>
            <w:r>
              <w:rPr>
                <w:rFonts w:ascii="Arial" w:eastAsiaTheme="minorEastAsia" w:hAnsi="Arial" w:cs="Arial"/>
                <w:color w:val="000000"/>
                <w:sz w:val="22"/>
                <w:szCs w:val="22"/>
                <w:lang w:eastAsia="ja-JP"/>
              </w:rPr>
              <w:t xml:space="preserve"> 83115, Indonesia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FE711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7" w:history="1">
              <w:r w:rsidRPr="00387B97">
                <w:rPr>
                  <w:rStyle w:val="Hyperlink"/>
                  <w:rFonts w:ascii="Arial" w:eastAsia="Arial" w:hAnsi="Arial" w:cs="Arial"/>
                </w:rPr>
                <w:t>rizal@unram.ac.id</w:t>
              </w:r>
            </w:hyperlink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FE711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Computational Chemistr</w:t>
            </w:r>
            <w:r w:rsidR="00963197">
              <w:rPr>
                <w:rFonts w:ascii="Arial" w:eastAsia="Arial" w:hAnsi="Arial" w:cs="Arial"/>
                <w:color w:val="000000"/>
                <w:sz w:val="22"/>
                <w:szCs w:val="22"/>
              </w:rPr>
              <w:t>y</w:t>
            </w:r>
          </w:p>
        </w:tc>
      </w:tr>
    </w:tbl>
    <w:p w:rsidR="007B0740" w:rsidRDefault="007B0740" w:rsidP="003E6422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7B0740">
        <w:trPr>
          <w:trHeight w:val="420"/>
        </w:trPr>
        <w:tc>
          <w:tcPr>
            <w:tcW w:w="450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963197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Dr. Rika Indri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Astuti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S.Si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M.Si</w:t>
            </w:r>
            <w:proofErr w:type="spellEnd"/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7B0740" w:rsidRDefault="003E6422" w:rsidP="003E6422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F85CD1" w:rsidP="003E6422">
            <w:pPr>
              <w:ind w:left="34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Department of Biology, Faculty of Mathematics and Natural Sciences,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Institut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Pertanian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Bogor</w:t>
            </w:r>
          </w:p>
        </w:tc>
      </w:tr>
      <w:tr w:rsidR="007B0740">
        <w:trPr>
          <w:trHeight w:val="54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300FE5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Raya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Dramaga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Street, Bogor 16680, Indonesia</w:t>
            </w:r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236CCC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hyperlink r:id="rId8" w:history="1">
              <w:r w:rsidRPr="00387B97">
                <w:rPr>
                  <w:rStyle w:val="Hyperlink"/>
                  <w:rFonts w:ascii="Arial" w:eastAsia="Arial" w:hAnsi="Arial" w:cs="Arial"/>
                </w:rPr>
                <w:t>rikaindriastuti@apps.ipb.ac.id</w:t>
              </w:r>
            </w:hyperlink>
          </w:p>
        </w:tc>
      </w:tr>
      <w:tr w:rsidR="007B0740">
        <w:trPr>
          <w:trHeight w:val="420"/>
        </w:trPr>
        <w:tc>
          <w:tcPr>
            <w:tcW w:w="450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7B0740" w:rsidRDefault="007B0740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7B0740" w:rsidRDefault="003E6422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7B0740" w:rsidRDefault="00A04E01" w:rsidP="003E6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Microb</w:t>
            </w:r>
            <w:r w:rsidR="00236CCC">
              <w:rPr>
                <w:rFonts w:ascii="Arial" w:eastAsia="Arial" w:hAnsi="Arial" w:cs="Arial"/>
                <w:color w:val="000000"/>
                <w:sz w:val="22"/>
                <w:szCs w:val="22"/>
              </w:rPr>
              <w:t>iology</w:t>
            </w:r>
          </w:p>
        </w:tc>
      </w:tr>
    </w:tbl>
    <w:p w:rsidR="007B0740" w:rsidRDefault="007B0740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7B0740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3MDC3MDUzNrQwNzVV0lEKTi0uzszPAykwrAUAOloLTywAAAA="/>
  </w:docVars>
  <w:rsids>
    <w:rsidRoot w:val="007B0740"/>
    <w:rsid w:val="0001579A"/>
    <w:rsid w:val="00100252"/>
    <w:rsid w:val="00112CF6"/>
    <w:rsid w:val="001D4F2A"/>
    <w:rsid w:val="00236CCC"/>
    <w:rsid w:val="00300FE5"/>
    <w:rsid w:val="003513B2"/>
    <w:rsid w:val="00390170"/>
    <w:rsid w:val="003D6CA4"/>
    <w:rsid w:val="003E6422"/>
    <w:rsid w:val="00562510"/>
    <w:rsid w:val="005E2CF8"/>
    <w:rsid w:val="0062481E"/>
    <w:rsid w:val="00667668"/>
    <w:rsid w:val="007912B1"/>
    <w:rsid w:val="007B0740"/>
    <w:rsid w:val="008E03A2"/>
    <w:rsid w:val="00941446"/>
    <w:rsid w:val="00963197"/>
    <w:rsid w:val="009C12D9"/>
    <w:rsid w:val="009E368B"/>
    <w:rsid w:val="00A04E01"/>
    <w:rsid w:val="00BB2B2D"/>
    <w:rsid w:val="00D84D84"/>
    <w:rsid w:val="00F85CD1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972F61-F2FC-41BA-9218-F6B7DEFE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963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aindriastuti@apps.ipb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zal@unram.ac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ia_fkub@ub.ac.id" TargetMode="External"/><Relationship Id="rId5" Type="http://schemas.openxmlformats.org/officeDocument/2006/relationships/hyperlink" Target="mailto:01.suyanto.31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Windows User</cp:lastModifiedBy>
  <cp:revision>13</cp:revision>
  <dcterms:created xsi:type="dcterms:W3CDTF">2021-05-18T02:51:00Z</dcterms:created>
  <dcterms:modified xsi:type="dcterms:W3CDTF">2021-08-09T04:24:00Z</dcterms:modified>
</cp:coreProperties>
</file>