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035" w:rsidRPr="00C3358B" w:rsidRDefault="00685236">
      <w:pPr>
        <w:spacing w:line="360" w:lineRule="auto"/>
        <w:jc w:val="center"/>
        <w:rPr>
          <w:rFonts w:ascii="Arial" w:eastAsia="Arial" w:hAnsi="Arial" w:cs="Arial"/>
          <w:b/>
          <w:sz w:val="22"/>
          <w:szCs w:val="22"/>
        </w:rPr>
      </w:pPr>
      <w:r w:rsidRPr="00C3358B">
        <w:rPr>
          <w:rFonts w:ascii="Arial" w:eastAsia="Arial" w:hAnsi="Arial" w:cs="Arial"/>
          <w:b/>
          <w:sz w:val="22"/>
          <w:szCs w:val="22"/>
        </w:rPr>
        <w:t>COVER LETTER</w:t>
      </w:r>
    </w:p>
    <w:p w:rsidR="00854035" w:rsidRPr="00C3358B" w:rsidRDefault="00854035">
      <w:pPr>
        <w:spacing w:line="360" w:lineRule="auto"/>
        <w:rPr>
          <w:rFonts w:ascii="Arial" w:eastAsia="Arial" w:hAnsi="Arial" w:cs="Arial"/>
          <w:sz w:val="22"/>
          <w:szCs w:val="22"/>
        </w:rPr>
      </w:pPr>
    </w:p>
    <w:p w:rsidR="00736D34" w:rsidRPr="00C3358B" w:rsidRDefault="00736D34" w:rsidP="00736D34">
      <w:pPr>
        <w:rPr>
          <w:rFonts w:ascii="Arial" w:eastAsia="Arial" w:hAnsi="Arial" w:cs="Arial"/>
          <w:i/>
          <w:sz w:val="22"/>
          <w:szCs w:val="22"/>
        </w:rPr>
      </w:pPr>
      <w:r w:rsidRPr="00C3358B">
        <w:rPr>
          <w:rFonts w:ascii="Arial" w:eastAsia="Arial" w:hAnsi="Arial" w:cs="Arial"/>
          <w:i/>
          <w:sz w:val="22"/>
          <w:szCs w:val="22"/>
        </w:rPr>
        <w:t>[</w:t>
      </w:r>
      <w:proofErr w:type="spellStart"/>
      <w:r w:rsidRPr="00C3358B">
        <w:rPr>
          <w:rFonts w:ascii="Arial" w:hAnsi="Arial" w:cs="Arial"/>
          <w:i/>
          <w:sz w:val="22"/>
          <w:szCs w:val="22"/>
        </w:rPr>
        <w:t>Siska</w:t>
      </w:r>
      <w:proofErr w:type="spellEnd"/>
      <w:r w:rsidRPr="00C3358B">
        <w:rPr>
          <w:rFonts w:ascii="Arial" w:hAnsi="Arial" w:cs="Arial"/>
          <w:i/>
          <w:sz w:val="22"/>
          <w:szCs w:val="22"/>
        </w:rPr>
        <w:t xml:space="preserve"> Sari </w:t>
      </w:r>
      <w:proofErr w:type="spellStart"/>
      <w:r w:rsidRPr="00C3358B">
        <w:rPr>
          <w:rFonts w:ascii="Arial" w:hAnsi="Arial" w:cs="Arial"/>
          <w:i/>
          <w:sz w:val="22"/>
          <w:szCs w:val="22"/>
        </w:rPr>
        <w:t>Marvita</w:t>
      </w:r>
      <w:proofErr w:type="spellEnd"/>
      <w:r w:rsidR="003919CA" w:rsidRPr="00C3358B">
        <w:rPr>
          <w:rFonts w:ascii="Arial" w:eastAsia="Arial" w:hAnsi="Arial" w:cs="Arial"/>
          <w:i/>
          <w:sz w:val="22"/>
          <w:szCs w:val="22"/>
        </w:rPr>
        <w:t xml:space="preserve">] </w:t>
      </w:r>
      <w:r w:rsidR="003919CA" w:rsidRPr="00C3358B">
        <w:rPr>
          <w:rFonts w:ascii="Arial" w:eastAsia="Arial" w:hAnsi="Arial" w:cs="Arial"/>
          <w:i/>
          <w:sz w:val="22"/>
          <w:szCs w:val="22"/>
        </w:rPr>
        <w:tab/>
      </w:r>
      <w:r w:rsidR="003919CA" w:rsidRPr="00C3358B">
        <w:rPr>
          <w:rFonts w:ascii="Arial" w:eastAsia="Arial" w:hAnsi="Arial" w:cs="Arial"/>
          <w:i/>
          <w:sz w:val="22"/>
          <w:szCs w:val="22"/>
        </w:rPr>
        <w:tab/>
      </w:r>
      <w:r w:rsidR="003919CA" w:rsidRPr="00C3358B">
        <w:rPr>
          <w:rFonts w:ascii="Arial" w:eastAsia="Arial" w:hAnsi="Arial" w:cs="Arial"/>
          <w:i/>
          <w:sz w:val="22"/>
          <w:szCs w:val="22"/>
        </w:rPr>
        <w:tab/>
      </w:r>
      <w:r w:rsidR="003919CA" w:rsidRPr="00C3358B">
        <w:rPr>
          <w:rFonts w:ascii="Arial" w:eastAsia="Arial" w:hAnsi="Arial" w:cs="Arial"/>
          <w:i/>
          <w:sz w:val="22"/>
          <w:szCs w:val="22"/>
        </w:rPr>
        <w:tab/>
      </w:r>
      <w:r w:rsidR="003919CA" w:rsidRPr="00C3358B">
        <w:rPr>
          <w:rFonts w:ascii="Arial" w:eastAsia="Arial" w:hAnsi="Arial" w:cs="Arial"/>
          <w:i/>
          <w:sz w:val="22"/>
          <w:szCs w:val="22"/>
        </w:rPr>
        <w:tab/>
      </w:r>
      <w:r w:rsidR="003919CA" w:rsidRPr="00C3358B">
        <w:rPr>
          <w:rFonts w:ascii="Arial" w:eastAsia="Arial" w:hAnsi="Arial" w:cs="Arial"/>
          <w:i/>
          <w:sz w:val="22"/>
          <w:szCs w:val="22"/>
        </w:rPr>
        <w:tab/>
      </w:r>
      <w:r w:rsidR="003919CA" w:rsidRPr="00C3358B">
        <w:rPr>
          <w:rFonts w:ascii="Arial" w:eastAsia="Arial" w:hAnsi="Arial" w:cs="Arial"/>
          <w:i/>
          <w:sz w:val="22"/>
          <w:szCs w:val="22"/>
        </w:rPr>
        <w:tab/>
      </w:r>
      <w:r w:rsidR="00C3358B">
        <w:rPr>
          <w:rFonts w:ascii="Arial" w:eastAsia="Arial" w:hAnsi="Arial" w:cs="Arial"/>
          <w:i/>
          <w:sz w:val="22"/>
          <w:szCs w:val="22"/>
        </w:rPr>
        <w:tab/>
      </w:r>
      <w:r w:rsidR="003919CA" w:rsidRPr="00C3358B">
        <w:rPr>
          <w:rFonts w:ascii="Arial" w:eastAsia="Arial" w:hAnsi="Arial" w:cs="Arial"/>
          <w:i/>
          <w:sz w:val="22"/>
          <w:szCs w:val="22"/>
        </w:rPr>
        <w:t xml:space="preserve">[18 </w:t>
      </w:r>
      <w:proofErr w:type="spellStart"/>
      <w:r w:rsidR="003919CA" w:rsidRPr="00C3358B">
        <w:rPr>
          <w:rFonts w:ascii="Arial" w:eastAsia="Arial" w:hAnsi="Arial" w:cs="Arial"/>
          <w:i/>
          <w:sz w:val="22"/>
          <w:szCs w:val="22"/>
        </w:rPr>
        <w:t>Desember</w:t>
      </w:r>
      <w:proofErr w:type="spellEnd"/>
      <w:r w:rsidRPr="00C3358B">
        <w:rPr>
          <w:rFonts w:ascii="Arial" w:eastAsia="Arial" w:hAnsi="Arial" w:cs="Arial"/>
          <w:i/>
          <w:sz w:val="22"/>
          <w:szCs w:val="22"/>
        </w:rPr>
        <w:t xml:space="preserve"> 2021]</w:t>
      </w:r>
    </w:p>
    <w:p w:rsidR="00736D34" w:rsidRPr="00C3358B" w:rsidRDefault="00736D34" w:rsidP="00736D34">
      <w:pPr>
        <w:spacing w:before="240"/>
        <w:rPr>
          <w:rFonts w:ascii="Arial" w:eastAsia="Arial" w:hAnsi="Arial" w:cs="Arial"/>
          <w:i/>
          <w:sz w:val="22"/>
          <w:szCs w:val="22"/>
        </w:rPr>
      </w:pPr>
      <w:r w:rsidRPr="00C3358B">
        <w:rPr>
          <w:rFonts w:ascii="Arial" w:eastAsia="Arial" w:hAnsi="Arial" w:cs="Arial"/>
          <w:i/>
          <w:sz w:val="22"/>
          <w:szCs w:val="22"/>
        </w:rPr>
        <w:t>[</w:t>
      </w:r>
      <w:r w:rsidRPr="00C3358B">
        <w:rPr>
          <w:rFonts w:ascii="Arial" w:hAnsi="Arial" w:cs="Arial"/>
          <w:i/>
          <w:sz w:val="22"/>
          <w:szCs w:val="22"/>
          <w:u w:val="single"/>
        </w:rPr>
        <w:t xml:space="preserve">University of </w:t>
      </w:r>
      <w:proofErr w:type="spellStart"/>
      <w:r w:rsidRPr="00C3358B">
        <w:rPr>
          <w:rFonts w:ascii="Arial" w:hAnsi="Arial" w:cs="Arial"/>
          <w:i/>
          <w:sz w:val="22"/>
          <w:szCs w:val="22"/>
          <w:u w:val="single"/>
        </w:rPr>
        <w:t>Padjadjaran</w:t>
      </w:r>
      <w:proofErr w:type="spellEnd"/>
      <w:r w:rsidRPr="00C3358B">
        <w:rPr>
          <w:rFonts w:ascii="Arial" w:eastAsia="Arial" w:hAnsi="Arial" w:cs="Arial"/>
          <w:i/>
          <w:sz w:val="22"/>
          <w:szCs w:val="22"/>
        </w:rPr>
        <w:t>]</w:t>
      </w:r>
    </w:p>
    <w:p w:rsidR="00854035" w:rsidRPr="00C3358B" w:rsidRDefault="00854035">
      <w:pPr>
        <w:spacing w:line="360" w:lineRule="auto"/>
        <w:rPr>
          <w:rFonts w:ascii="Arial" w:eastAsia="Arial" w:hAnsi="Arial" w:cs="Arial"/>
          <w:sz w:val="22"/>
          <w:szCs w:val="22"/>
        </w:rPr>
      </w:pPr>
    </w:p>
    <w:p w:rsidR="00854035" w:rsidRPr="00C3358B" w:rsidRDefault="00854035">
      <w:pPr>
        <w:spacing w:line="360" w:lineRule="auto"/>
        <w:rPr>
          <w:rFonts w:ascii="Arial" w:eastAsia="Arial" w:hAnsi="Arial" w:cs="Arial"/>
          <w:sz w:val="22"/>
          <w:szCs w:val="22"/>
        </w:rPr>
      </w:pPr>
    </w:p>
    <w:p w:rsidR="00854035" w:rsidRPr="00C3358B" w:rsidRDefault="00685236">
      <w:pPr>
        <w:spacing w:line="360" w:lineRule="auto"/>
        <w:rPr>
          <w:rFonts w:ascii="Arial" w:eastAsia="Arial" w:hAnsi="Arial" w:cs="Arial"/>
          <w:sz w:val="22"/>
          <w:szCs w:val="22"/>
        </w:rPr>
      </w:pPr>
      <w:r w:rsidRPr="00C3358B">
        <w:rPr>
          <w:rFonts w:ascii="Arial" w:eastAsia="Arial" w:hAnsi="Arial" w:cs="Arial"/>
          <w:sz w:val="22"/>
          <w:szCs w:val="22"/>
        </w:rPr>
        <w:t>Dear Editor of Indonesian Journal of Chemistry,</w:t>
      </w:r>
    </w:p>
    <w:p w:rsidR="00854035" w:rsidRPr="00C3358B" w:rsidRDefault="00854035">
      <w:pPr>
        <w:spacing w:line="360" w:lineRule="auto"/>
        <w:rPr>
          <w:rFonts w:ascii="Arial" w:eastAsia="Arial" w:hAnsi="Arial" w:cs="Arial"/>
          <w:sz w:val="22"/>
          <w:szCs w:val="22"/>
        </w:rPr>
      </w:pPr>
    </w:p>
    <w:p w:rsidR="00482FCF" w:rsidRPr="00C3358B" w:rsidRDefault="00685236" w:rsidP="00482FCF">
      <w:pPr>
        <w:spacing w:line="360" w:lineRule="auto"/>
        <w:jc w:val="both"/>
        <w:rPr>
          <w:rFonts w:ascii="Arial" w:hAnsi="Arial" w:cs="Arial"/>
          <w:b/>
          <w:sz w:val="22"/>
          <w:szCs w:val="22"/>
        </w:rPr>
      </w:pPr>
      <w:r w:rsidRPr="00C3358B">
        <w:rPr>
          <w:rFonts w:ascii="Arial" w:eastAsia="Arial" w:hAnsi="Arial" w:cs="Arial"/>
          <w:sz w:val="22"/>
          <w:szCs w:val="22"/>
        </w:rPr>
        <w:t>We wish to submit an original research article entitled “</w:t>
      </w:r>
      <w:r w:rsidR="00736D34" w:rsidRPr="00C3358B">
        <w:rPr>
          <w:rFonts w:ascii="Arial" w:hAnsi="Arial" w:cs="Arial"/>
          <w:b/>
          <w:sz w:val="22"/>
          <w:szCs w:val="22"/>
        </w:rPr>
        <w:t xml:space="preserve">Solubility Enhancement </w:t>
      </w:r>
      <w:proofErr w:type="gramStart"/>
      <w:r w:rsidR="00736D34" w:rsidRPr="00C3358B">
        <w:rPr>
          <w:rFonts w:ascii="Arial" w:hAnsi="Arial" w:cs="Arial"/>
          <w:b/>
          <w:sz w:val="22"/>
          <w:szCs w:val="22"/>
        </w:rPr>
        <w:t>And Characterization Of</w:t>
      </w:r>
      <w:proofErr w:type="gramEnd"/>
      <w:r w:rsidR="00736D34" w:rsidRPr="00C3358B">
        <w:rPr>
          <w:rFonts w:ascii="Arial" w:hAnsi="Arial" w:cs="Arial"/>
          <w:b/>
          <w:sz w:val="22"/>
          <w:szCs w:val="22"/>
        </w:rPr>
        <w:t xml:space="preserve"> </w:t>
      </w:r>
      <w:proofErr w:type="spellStart"/>
      <w:r w:rsidR="00736D34" w:rsidRPr="00C3358B">
        <w:rPr>
          <w:rFonts w:ascii="Arial" w:hAnsi="Arial" w:cs="Arial"/>
          <w:b/>
          <w:sz w:val="22"/>
          <w:szCs w:val="22"/>
        </w:rPr>
        <w:t>Tamoxifen</w:t>
      </w:r>
      <w:proofErr w:type="spellEnd"/>
      <w:r w:rsidR="00736D34" w:rsidRPr="00C3358B">
        <w:rPr>
          <w:rFonts w:ascii="Arial" w:hAnsi="Arial" w:cs="Arial"/>
          <w:b/>
          <w:sz w:val="22"/>
          <w:szCs w:val="22"/>
        </w:rPr>
        <w:t xml:space="preserve"> Citrate Using </w:t>
      </w:r>
      <w:proofErr w:type="spellStart"/>
      <w:r w:rsidR="00736D34" w:rsidRPr="00C3358B">
        <w:rPr>
          <w:rFonts w:ascii="Arial" w:hAnsi="Arial" w:cs="Arial"/>
          <w:b/>
          <w:sz w:val="22"/>
          <w:szCs w:val="22"/>
        </w:rPr>
        <w:t>Cocrystallization</w:t>
      </w:r>
      <w:proofErr w:type="spellEnd"/>
      <w:r w:rsidRPr="00C3358B">
        <w:rPr>
          <w:rFonts w:ascii="Arial" w:eastAsia="Arial" w:hAnsi="Arial" w:cs="Arial"/>
          <w:sz w:val="22"/>
          <w:szCs w:val="22"/>
        </w:rPr>
        <w:t>” for consideration by the Indonesian Journal of Chemistry. We confirm that the written manuscript is original, and no part of it has been published before, nor is any part of it currently under consideration for publication elsewhere.</w:t>
      </w:r>
      <w:bookmarkStart w:id="0" w:name="_heading=h.gjdgxs" w:colFirst="0" w:colLast="0"/>
      <w:bookmarkEnd w:id="0"/>
    </w:p>
    <w:p w:rsidR="00482FCF" w:rsidRPr="00C3358B" w:rsidRDefault="00482FCF" w:rsidP="00482FCF">
      <w:pPr>
        <w:spacing w:line="360" w:lineRule="auto"/>
        <w:jc w:val="both"/>
        <w:rPr>
          <w:rFonts w:ascii="Arial" w:eastAsia="Arial" w:hAnsi="Arial" w:cs="Arial"/>
          <w:color w:val="FF0000"/>
          <w:sz w:val="22"/>
          <w:szCs w:val="22"/>
        </w:rPr>
      </w:pPr>
    </w:p>
    <w:p w:rsidR="003919CA" w:rsidRPr="00C3358B" w:rsidRDefault="00685236" w:rsidP="00482FCF">
      <w:pPr>
        <w:spacing w:line="360" w:lineRule="auto"/>
        <w:jc w:val="both"/>
        <w:rPr>
          <w:rFonts w:ascii="Arial" w:hAnsi="Arial" w:cs="Arial"/>
          <w:b/>
          <w:sz w:val="22"/>
          <w:szCs w:val="22"/>
        </w:rPr>
      </w:pPr>
      <w:r w:rsidRPr="00C3358B">
        <w:rPr>
          <w:rFonts w:ascii="Arial" w:eastAsia="Arial" w:hAnsi="Arial" w:cs="Arial"/>
          <w:sz w:val="22"/>
          <w:szCs w:val="22"/>
        </w:rPr>
        <w:t>[</w:t>
      </w:r>
      <w:r w:rsidR="00482FCF" w:rsidRPr="00C3358B">
        <w:rPr>
          <w:rFonts w:ascii="Arial" w:hAnsi="Arial" w:cs="Arial"/>
          <w:i/>
          <w:sz w:val="22"/>
          <w:szCs w:val="22"/>
        </w:rPr>
        <w:t xml:space="preserve">This article focuses on </w:t>
      </w:r>
      <w:proofErr w:type="spellStart"/>
      <w:r w:rsidR="00482FCF" w:rsidRPr="00C3358B">
        <w:rPr>
          <w:rFonts w:ascii="Arial" w:hAnsi="Arial" w:cs="Arial"/>
          <w:i/>
          <w:sz w:val="22"/>
          <w:szCs w:val="22"/>
        </w:rPr>
        <w:t>cocrystallization</w:t>
      </w:r>
      <w:proofErr w:type="spellEnd"/>
      <w:r w:rsidR="00482FCF" w:rsidRPr="00C3358B">
        <w:rPr>
          <w:rFonts w:ascii="Arial" w:hAnsi="Arial" w:cs="Arial"/>
          <w:i/>
          <w:sz w:val="22"/>
          <w:szCs w:val="22"/>
        </w:rPr>
        <w:t xml:space="preserve"> studies to increase the solubility of </w:t>
      </w:r>
      <w:proofErr w:type="spellStart"/>
      <w:r w:rsidR="00482FCF" w:rsidRPr="00C3358B">
        <w:rPr>
          <w:rFonts w:ascii="Arial" w:hAnsi="Arial" w:cs="Arial"/>
          <w:i/>
          <w:sz w:val="22"/>
          <w:szCs w:val="22"/>
        </w:rPr>
        <w:t>tamoxifen</w:t>
      </w:r>
      <w:proofErr w:type="spellEnd"/>
      <w:r w:rsidR="00482FCF" w:rsidRPr="00C3358B">
        <w:rPr>
          <w:rFonts w:ascii="Arial" w:hAnsi="Arial" w:cs="Arial"/>
          <w:i/>
          <w:sz w:val="22"/>
          <w:szCs w:val="22"/>
        </w:rPr>
        <w:t xml:space="preserve"> citrate (TC). </w:t>
      </w:r>
      <w:proofErr w:type="spellStart"/>
      <w:r w:rsidR="00482FCF" w:rsidRPr="00C3358B">
        <w:rPr>
          <w:rFonts w:ascii="Arial" w:hAnsi="Arial" w:cs="Arial"/>
          <w:i/>
          <w:sz w:val="22"/>
          <w:szCs w:val="22"/>
        </w:rPr>
        <w:t>Cocrystallization</w:t>
      </w:r>
      <w:proofErr w:type="spellEnd"/>
      <w:r w:rsidR="00482FCF" w:rsidRPr="00C3358B">
        <w:rPr>
          <w:rFonts w:ascii="Arial" w:hAnsi="Arial" w:cs="Arial"/>
          <w:i/>
          <w:sz w:val="22"/>
          <w:szCs w:val="22"/>
        </w:rPr>
        <w:t xml:space="preserve"> is an approach that can be used to improve the physicochemical properties of an active substance without affecting its pharmacological activity. TC is used as a therapy for the treatment of breast cancer, but has a low solubility in water. Therefore, it is important to carry out developments in the pharmaceutical field in increasing the solubility of TC for successful treatment. Increasing the solubility of TC through co-crystallization using several types of </w:t>
      </w:r>
      <w:proofErr w:type="spellStart"/>
      <w:r w:rsidR="00482FCF" w:rsidRPr="00C3358B">
        <w:rPr>
          <w:rFonts w:ascii="Arial" w:hAnsi="Arial" w:cs="Arial"/>
          <w:i/>
          <w:sz w:val="22"/>
          <w:szCs w:val="22"/>
        </w:rPr>
        <w:t>coformers</w:t>
      </w:r>
      <w:proofErr w:type="spellEnd"/>
      <w:r w:rsidR="00482FCF" w:rsidRPr="00C3358B">
        <w:rPr>
          <w:rFonts w:ascii="Arial" w:hAnsi="Arial" w:cs="Arial"/>
          <w:i/>
          <w:sz w:val="22"/>
          <w:szCs w:val="22"/>
        </w:rPr>
        <w:t xml:space="preserve"> (among others: </w:t>
      </w:r>
      <w:proofErr w:type="spellStart"/>
      <w:r w:rsidR="00482FCF" w:rsidRPr="00C3358B">
        <w:rPr>
          <w:rFonts w:ascii="Arial" w:hAnsi="Arial" w:cs="Arial"/>
          <w:i/>
          <w:sz w:val="22"/>
          <w:szCs w:val="22"/>
        </w:rPr>
        <w:t>nicotinamide</w:t>
      </w:r>
      <w:proofErr w:type="spellEnd"/>
      <w:r w:rsidR="00482FCF" w:rsidRPr="00C3358B">
        <w:rPr>
          <w:rFonts w:ascii="Arial" w:hAnsi="Arial" w:cs="Arial"/>
          <w:i/>
          <w:sz w:val="22"/>
          <w:szCs w:val="22"/>
        </w:rPr>
        <w:t xml:space="preserve">, </w:t>
      </w:r>
      <w:proofErr w:type="spellStart"/>
      <w:r w:rsidR="00482FCF" w:rsidRPr="00C3358B">
        <w:rPr>
          <w:rFonts w:ascii="Arial" w:hAnsi="Arial" w:cs="Arial"/>
          <w:i/>
          <w:sz w:val="22"/>
          <w:szCs w:val="22"/>
        </w:rPr>
        <w:t>isonicotinamide</w:t>
      </w:r>
      <w:proofErr w:type="spellEnd"/>
      <w:r w:rsidR="00482FCF" w:rsidRPr="00C3358B">
        <w:rPr>
          <w:rFonts w:ascii="Arial" w:hAnsi="Arial" w:cs="Arial"/>
          <w:i/>
          <w:sz w:val="22"/>
          <w:szCs w:val="22"/>
        </w:rPr>
        <w:t xml:space="preserve">, </w:t>
      </w:r>
      <w:proofErr w:type="spellStart"/>
      <w:r w:rsidR="00482FCF" w:rsidRPr="00C3358B">
        <w:rPr>
          <w:rFonts w:ascii="Arial" w:hAnsi="Arial" w:cs="Arial"/>
          <w:i/>
          <w:sz w:val="22"/>
          <w:szCs w:val="22"/>
        </w:rPr>
        <w:t>saacrine</w:t>
      </w:r>
      <w:proofErr w:type="spellEnd"/>
      <w:r w:rsidR="00482FCF" w:rsidRPr="00C3358B">
        <w:rPr>
          <w:rFonts w:ascii="Arial" w:hAnsi="Arial" w:cs="Arial"/>
          <w:i/>
          <w:sz w:val="22"/>
          <w:szCs w:val="22"/>
        </w:rPr>
        <w:t xml:space="preserve">, </w:t>
      </w:r>
      <w:proofErr w:type="spellStart"/>
      <w:r w:rsidR="00482FCF" w:rsidRPr="00C3358B">
        <w:rPr>
          <w:rFonts w:ascii="Arial" w:hAnsi="Arial" w:cs="Arial"/>
          <w:i/>
          <w:sz w:val="22"/>
          <w:szCs w:val="22"/>
        </w:rPr>
        <w:t>aspartan</w:t>
      </w:r>
      <w:proofErr w:type="spellEnd"/>
      <w:r w:rsidR="00482FCF" w:rsidRPr="00C3358B">
        <w:rPr>
          <w:rFonts w:ascii="Arial" w:hAnsi="Arial" w:cs="Arial"/>
          <w:i/>
          <w:sz w:val="22"/>
          <w:szCs w:val="22"/>
        </w:rPr>
        <w:t>, and benzoic acid), as well as through solvent drop grinding and solvent evaporation methods.</w:t>
      </w:r>
      <w:r w:rsidR="00482FCF" w:rsidRPr="00C3358B">
        <w:rPr>
          <w:rFonts w:ascii="Arial" w:hAnsi="Arial" w:cs="Arial"/>
          <w:sz w:val="22"/>
          <w:szCs w:val="22"/>
        </w:rPr>
        <w:t>]</w:t>
      </w:r>
    </w:p>
    <w:p w:rsidR="00482FCF" w:rsidRPr="00C3358B" w:rsidRDefault="00482FCF" w:rsidP="00482FCF">
      <w:pPr>
        <w:spacing w:line="360" w:lineRule="auto"/>
        <w:jc w:val="both"/>
        <w:rPr>
          <w:rFonts w:ascii="Arial" w:eastAsia="Calibri" w:hAnsi="Arial" w:cs="Arial"/>
          <w:b/>
          <w:sz w:val="22"/>
          <w:szCs w:val="22"/>
        </w:rPr>
      </w:pPr>
    </w:p>
    <w:p w:rsidR="00854035" w:rsidRPr="00C3358B" w:rsidRDefault="00685236" w:rsidP="00482FCF">
      <w:pPr>
        <w:spacing w:line="360" w:lineRule="auto"/>
        <w:jc w:val="both"/>
        <w:rPr>
          <w:rFonts w:ascii="Arial" w:eastAsia="Arial" w:hAnsi="Arial" w:cs="Arial"/>
          <w:sz w:val="22"/>
          <w:szCs w:val="22"/>
        </w:rPr>
      </w:pPr>
      <w:r w:rsidRPr="00C3358B">
        <w:rPr>
          <w:rFonts w:ascii="Arial" w:eastAsia="Arial" w:hAnsi="Arial" w:cs="Arial"/>
          <w:sz w:val="22"/>
          <w:szCs w:val="22"/>
        </w:rPr>
        <w:t>Please find below a list of potential reviewers for this work.</w:t>
      </w:r>
    </w:p>
    <w:p w:rsidR="00854035" w:rsidRPr="00C3358B" w:rsidRDefault="00854035" w:rsidP="00482FCF">
      <w:pPr>
        <w:spacing w:line="360" w:lineRule="auto"/>
        <w:jc w:val="both"/>
        <w:rPr>
          <w:rFonts w:ascii="Arial" w:eastAsia="Arial" w:hAnsi="Arial" w:cs="Arial"/>
          <w:sz w:val="22"/>
          <w:szCs w:val="22"/>
        </w:rPr>
      </w:pPr>
    </w:p>
    <w:p w:rsidR="00854035" w:rsidRPr="00C3358B" w:rsidRDefault="00685236">
      <w:pPr>
        <w:spacing w:line="360" w:lineRule="auto"/>
        <w:jc w:val="both"/>
        <w:rPr>
          <w:rFonts w:ascii="Arial" w:eastAsia="Arial" w:hAnsi="Arial" w:cs="Arial"/>
          <w:sz w:val="22"/>
          <w:szCs w:val="22"/>
        </w:rPr>
      </w:pPr>
      <w:r w:rsidRPr="00C3358B">
        <w:rPr>
          <w:rFonts w:ascii="Arial" w:eastAsia="Arial" w:hAnsi="Arial" w:cs="Arial"/>
          <w:sz w:val="22"/>
          <w:szCs w:val="22"/>
        </w:rPr>
        <w:t>We have no conflicts of interest to disclose.</w:t>
      </w:r>
    </w:p>
    <w:p w:rsidR="00854035" w:rsidRPr="00C3358B" w:rsidRDefault="00685236">
      <w:pPr>
        <w:spacing w:line="360" w:lineRule="auto"/>
        <w:jc w:val="both"/>
        <w:rPr>
          <w:rFonts w:ascii="Arial" w:eastAsia="Arial" w:hAnsi="Arial" w:cs="Arial"/>
          <w:sz w:val="22"/>
          <w:szCs w:val="22"/>
        </w:rPr>
      </w:pPr>
      <w:r w:rsidRPr="00C3358B">
        <w:rPr>
          <w:rFonts w:ascii="Arial" w:eastAsia="Arial" w:hAnsi="Arial" w:cs="Arial"/>
          <w:sz w:val="22"/>
          <w:szCs w:val="22"/>
        </w:rPr>
        <w:t>Please address all correspondence concerning this manuscript to me at</w:t>
      </w:r>
      <w:r w:rsidR="003919CA" w:rsidRPr="00C3358B">
        <w:rPr>
          <w:rFonts w:ascii="Arial" w:eastAsia="Arial" w:hAnsi="Arial" w:cs="Arial"/>
          <w:sz w:val="22"/>
          <w:szCs w:val="22"/>
        </w:rPr>
        <w:t xml:space="preserve"> E-mail address of</w:t>
      </w:r>
      <w:r w:rsidRPr="00C3358B">
        <w:rPr>
          <w:rFonts w:ascii="Arial" w:eastAsia="Arial" w:hAnsi="Arial" w:cs="Arial"/>
          <w:sz w:val="22"/>
          <w:szCs w:val="22"/>
        </w:rPr>
        <w:t xml:space="preserve"> </w:t>
      </w:r>
      <w:r w:rsidR="003919CA" w:rsidRPr="00C3358B">
        <w:rPr>
          <w:rFonts w:ascii="Arial" w:eastAsia="Arial" w:hAnsi="Arial" w:cs="Arial"/>
          <w:sz w:val="22"/>
          <w:szCs w:val="22"/>
        </w:rPr>
        <w:t>[</w:t>
      </w:r>
      <w:hyperlink r:id="rId6" w:history="1">
        <w:r w:rsidR="00736D34" w:rsidRPr="00C3358B">
          <w:rPr>
            <w:rStyle w:val="Hyperlink"/>
            <w:rFonts w:ascii="Arial" w:eastAsia="Arial" w:hAnsi="Arial" w:cs="Arial"/>
            <w:sz w:val="22"/>
            <w:szCs w:val="22"/>
          </w:rPr>
          <w:t>siska20005@mail.unpad.ac.id</w:t>
        </w:r>
      </w:hyperlink>
      <w:r w:rsidR="003919CA" w:rsidRPr="00C3358B">
        <w:rPr>
          <w:rStyle w:val="Hyperlink"/>
          <w:rFonts w:ascii="Arial" w:eastAsia="Arial" w:hAnsi="Arial" w:cs="Arial"/>
          <w:color w:val="auto"/>
          <w:sz w:val="22"/>
          <w:szCs w:val="22"/>
          <w:u w:val="none"/>
        </w:rPr>
        <w:t>]</w:t>
      </w:r>
      <w:r w:rsidR="003919CA" w:rsidRPr="00C3358B">
        <w:rPr>
          <w:rFonts w:ascii="Arial" w:eastAsia="Arial" w:hAnsi="Arial" w:cs="Arial"/>
          <w:sz w:val="22"/>
          <w:szCs w:val="22"/>
        </w:rPr>
        <w:t>.</w:t>
      </w:r>
    </w:p>
    <w:p w:rsidR="003919CA" w:rsidRPr="00C3358B" w:rsidRDefault="003919CA">
      <w:pPr>
        <w:spacing w:line="360" w:lineRule="auto"/>
        <w:jc w:val="both"/>
        <w:rPr>
          <w:rFonts w:ascii="Arial" w:eastAsia="Arial" w:hAnsi="Arial" w:cs="Arial"/>
          <w:sz w:val="22"/>
          <w:szCs w:val="22"/>
        </w:rPr>
      </w:pPr>
    </w:p>
    <w:p w:rsidR="00854035" w:rsidRPr="00C3358B" w:rsidRDefault="00685236">
      <w:pPr>
        <w:spacing w:line="360" w:lineRule="auto"/>
        <w:jc w:val="both"/>
        <w:rPr>
          <w:rFonts w:ascii="Arial" w:eastAsia="Arial" w:hAnsi="Arial" w:cs="Arial"/>
          <w:sz w:val="22"/>
          <w:szCs w:val="22"/>
        </w:rPr>
      </w:pPr>
      <w:r w:rsidRPr="00C3358B">
        <w:rPr>
          <w:rFonts w:ascii="Arial" w:eastAsia="Arial" w:hAnsi="Arial" w:cs="Arial"/>
          <w:sz w:val="22"/>
          <w:szCs w:val="22"/>
        </w:rPr>
        <w:t xml:space="preserve">Your consideration is very much appreciated. We are looking forward to your favorable reply. </w:t>
      </w:r>
    </w:p>
    <w:p w:rsidR="00854035" w:rsidRPr="00C3358B" w:rsidRDefault="00854035">
      <w:pPr>
        <w:spacing w:line="360" w:lineRule="auto"/>
        <w:jc w:val="both"/>
        <w:rPr>
          <w:rFonts w:ascii="Arial" w:eastAsia="Arial" w:hAnsi="Arial" w:cs="Arial"/>
          <w:sz w:val="22"/>
          <w:szCs w:val="22"/>
        </w:rPr>
      </w:pPr>
    </w:p>
    <w:p w:rsidR="00854035" w:rsidRPr="00C3358B" w:rsidRDefault="00685236">
      <w:pPr>
        <w:spacing w:line="360" w:lineRule="auto"/>
        <w:jc w:val="both"/>
        <w:rPr>
          <w:rFonts w:ascii="Arial" w:eastAsia="Arial" w:hAnsi="Arial" w:cs="Arial"/>
          <w:sz w:val="22"/>
          <w:szCs w:val="22"/>
        </w:rPr>
      </w:pPr>
      <w:r w:rsidRPr="00C3358B">
        <w:rPr>
          <w:rFonts w:ascii="Arial" w:eastAsia="Arial" w:hAnsi="Arial" w:cs="Arial"/>
          <w:sz w:val="22"/>
          <w:szCs w:val="22"/>
        </w:rPr>
        <w:t>Sincerely,</w:t>
      </w:r>
    </w:p>
    <w:p w:rsidR="00854035" w:rsidRPr="00C3358B" w:rsidRDefault="00736D34" w:rsidP="00736D34">
      <w:pPr>
        <w:spacing w:line="360" w:lineRule="auto"/>
        <w:rPr>
          <w:rFonts w:ascii="Arial" w:eastAsia="Arial" w:hAnsi="Arial" w:cs="Arial"/>
          <w:i/>
          <w:sz w:val="22"/>
          <w:szCs w:val="22"/>
        </w:rPr>
        <w:sectPr w:rsidR="00854035" w:rsidRPr="00C3358B">
          <w:pgSz w:w="12240" w:h="15840"/>
          <w:pgMar w:top="1440" w:right="1440" w:bottom="1440" w:left="1440" w:header="720" w:footer="720" w:gutter="0"/>
          <w:pgNumType w:start="1"/>
          <w:cols w:space="720"/>
        </w:sectPr>
      </w:pPr>
      <w:r w:rsidRPr="00C3358B">
        <w:rPr>
          <w:rFonts w:ascii="Arial" w:eastAsia="Arial" w:hAnsi="Arial" w:cs="Arial"/>
          <w:i/>
          <w:sz w:val="22"/>
          <w:szCs w:val="22"/>
        </w:rPr>
        <w:t>[</w:t>
      </w:r>
      <w:proofErr w:type="spellStart"/>
      <w:r w:rsidRPr="00C3358B">
        <w:rPr>
          <w:rFonts w:ascii="Arial" w:eastAsia="Arial" w:hAnsi="Arial" w:cs="Arial"/>
          <w:i/>
          <w:sz w:val="22"/>
          <w:szCs w:val="22"/>
        </w:rPr>
        <w:t>Siska</w:t>
      </w:r>
      <w:proofErr w:type="spellEnd"/>
      <w:r w:rsidRPr="00C3358B">
        <w:rPr>
          <w:rFonts w:ascii="Arial" w:eastAsia="Arial" w:hAnsi="Arial" w:cs="Arial"/>
          <w:i/>
          <w:sz w:val="22"/>
          <w:szCs w:val="22"/>
        </w:rPr>
        <w:t xml:space="preserve"> Sari </w:t>
      </w:r>
      <w:proofErr w:type="spellStart"/>
      <w:r w:rsidRPr="00C3358B">
        <w:rPr>
          <w:rFonts w:ascii="Arial" w:eastAsia="Arial" w:hAnsi="Arial" w:cs="Arial"/>
          <w:i/>
          <w:sz w:val="22"/>
          <w:szCs w:val="22"/>
        </w:rPr>
        <w:t>Marvita</w:t>
      </w:r>
      <w:proofErr w:type="spellEnd"/>
      <w:r w:rsidR="00685236" w:rsidRPr="00C3358B">
        <w:rPr>
          <w:rFonts w:ascii="Arial" w:eastAsia="Arial" w:hAnsi="Arial" w:cs="Arial"/>
          <w:i/>
          <w:sz w:val="22"/>
          <w:szCs w:val="22"/>
        </w:rPr>
        <w:t>]</w:t>
      </w:r>
    </w:p>
    <w:p w:rsidR="00854035" w:rsidRPr="00C3358B" w:rsidRDefault="00685236">
      <w:pPr>
        <w:spacing w:line="360" w:lineRule="auto"/>
        <w:jc w:val="center"/>
        <w:rPr>
          <w:rFonts w:ascii="Arial" w:eastAsia="Arial" w:hAnsi="Arial" w:cs="Arial"/>
          <w:b/>
          <w:sz w:val="22"/>
          <w:szCs w:val="22"/>
        </w:rPr>
      </w:pPr>
      <w:r w:rsidRPr="00C3358B">
        <w:rPr>
          <w:rFonts w:ascii="Arial" w:eastAsia="Arial" w:hAnsi="Arial" w:cs="Arial"/>
          <w:b/>
          <w:sz w:val="22"/>
          <w:szCs w:val="22"/>
        </w:rPr>
        <w:lastRenderedPageBreak/>
        <w:t xml:space="preserve">List of </w:t>
      </w:r>
      <w:proofErr w:type="spellStart"/>
      <w:r w:rsidRPr="00C3358B">
        <w:rPr>
          <w:rFonts w:ascii="Arial" w:eastAsia="Arial" w:hAnsi="Arial" w:cs="Arial"/>
          <w:b/>
          <w:sz w:val="22"/>
          <w:szCs w:val="22"/>
        </w:rPr>
        <w:t>Pote</w:t>
      </w:r>
      <w:proofErr w:type="spellEnd"/>
      <w:r w:rsidRPr="00C3358B">
        <w:rPr>
          <w:rFonts w:ascii="Arial" w:eastAsia="Arial" w:hAnsi="Arial" w:cs="Arial"/>
          <w:b/>
          <w:sz w:val="22"/>
          <w:szCs w:val="22"/>
        </w:rPr>
        <w:t xml:space="preserve"> </w:t>
      </w:r>
      <w:proofErr w:type="spellStart"/>
      <w:r w:rsidRPr="00C3358B">
        <w:rPr>
          <w:rFonts w:ascii="Arial" w:eastAsia="Arial" w:hAnsi="Arial" w:cs="Arial"/>
          <w:b/>
          <w:sz w:val="22"/>
          <w:szCs w:val="22"/>
        </w:rPr>
        <w:t>intial</w:t>
      </w:r>
      <w:proofErr w:type="spellEnd"/>
      <w:r w:rsidRPr="00C3358B">
        <w:rPr>
          <w:rFonts w:ascii="Arial" w:eastAsia="Arial" w:hAnsi="Arial" w:cs="Arial"/>
          <w:b/>
          <w:sz w:val="22"/>
          <w:szCs w:val="22"/>
        </w:rPr>
        <w:t xml:space="preserve"> Reviewers</w:t>
      </w:r>
    </w:p>
    <w:p w:rsidR="00854035" w:rsidRPr="00C3358B" w:rsidRDefault="00685236">
      <w:pPr>
        <w:spacing w:line="360" w:lineRule="auto"/>
        <w:jc w:val="both"/>
        <w:rPr>
          <w:rFonts w:ascii="Arial" w:eastAsia="Arial" w:hAnsi="Arial" w:cs="Arial"/>
          <w:b/>
          <w:sz w:val="22"/>
          <w:szCs w:val="22"/>
        </w:rPr>
      </w:pPr>
      <w:r w:rsidRPr="00C3358B">
        <w:rPr>
          <w:rFonts w:ascii="Arial" w:eastAsia="Arial" w:hAnsi="Arial" w:cs="Arial"/>
          <w:b/>
          <w:sz w:val="22"/>
          <w:szCs w:val="22"/>
        </w:rPr>
        <w:t>Note:</w:t>
      </w:r>
    </w:p>
    <w:p w:rsidR="00854035" w:rsidRPr="00C3358B" w:rsidRDefault="00685236">
      <w:pPr>
        <w:tabs>
          <w:tab w:val="left" w:pos="284"/>
        </w:tabs>
        <w:spacing w:line="360" w:lineRule="auto"/>
        <w:jc w:val="both"/>
        <w:rPr>
          <w:rFonts w:ascii="Arial" w:eastAsia="Arial" w:hAnsi="Arial" w:cs="Arial"/>
          <w:sz w:val="22"/>
          <w:szCs w:val="22"/>
        </w:rPr>
      </w:pPr>
      <w:r w:rsidRPr="00C3358B">
        <w:rPr>
          <w:rFonts w:ascii="Arial" w:eastAsia="Arial" w:hAnsi="Arial" w:cs="Arial"/>
          <w:sz w:val="22"/>
          <w:szCs w:val="22"/>
        </w:rPr>
        <w:t>1.</w:t>
      </w:r>
      <w:r w:rsidRPr="00C3358B">
        <w:rPr>
          <w:rFonts w:ascii="Arial" w:eastAsia="Arial" w:hAnsi="Arial" w:cs="Arial"/>
          <w:sz w:val="22"/>
          <w:szCs w:val="22"/>
        </w:rPr>
        <w:tab/>
        <w:t>Reviewers should not be from the same institution as authors.</w:t>
      </w:r>
    </w:p>
    <w:p w:rsidR="00854035" w:rsidRPr="00C3358B" w:rsidRDefault="00685236">
      <w:pPr>
        <w:tabs>
          <w:tab w:val="left" w:pos="284"/>
        </w:tabs>
        <w:spacing w:line="360" w:lineRule="auto"/>
        <w:jc w:val="both"/>
        <w:rPr>
          <w:rFonts w:ascii="Arial" w:eastAsia="Arial" w:hAnsi="Arial" w:cs="Arial"/>
          <w:sz w:val="22"/>
          <w:szCs w:val="22"/>
        </w:rPr>
      </w:pPr>
      <w:r w:rsidRPr="00C3358B">
        <w:rPr>
          <w:rFonts w:ascii="Arial" w:eastAsia="Arial" w:hAnsi="Arial" w:cs="Arial"/>
          <w:sz w:val="22"/>
          <w:szCs w:val="22"/>
        </w:rPr>
        <w:t>2.</w:t>
      </w:r>
      <w:r w:rsidRPr="00C3358B">
        <w:rPr>
          <w:rFonts w:ascii="Arial" w:eastAsia="Arial" w:hAnsi="Arial" w:cs="Arial"/>
          <w:sz w:val="22"/>
          <w:szCs w:val="22"/>
        </w:rPr>
        <w:tab/>
        <w:t>Reviewers have no research collaboration with authors in the last three years.</w:t>
      </w:r>
    </w:p>
    <w:p w:rsidR="00854035" w:rsidRPr="00C3358B" w:rsidRDefault="00685236">
      <w:pPr>
        <w:tabs>
          <w:tab w:val="left" w:pos="284"/>
        </w:tabs>
        <w:spacing w:line="360" w:lineRule="auto"/>
        <w:jc w:val="both"/>
        <w:rPr>
          <w:rFonts w:ascii="Arial" w:eastAsia="Arial" w:hAnsi="Arial" w:cs="Arial"/>
          <w:sz w:val="22"/>
          <w:szCs w:val="22"/>
        </w:rPr>
      </w:pPr>
      <w:bookmarkStart w:id="1" w:name="_heading=h.30j0zll" w:colFirst="0" w:colLast="0"/>
      <w:bookmarkEnd w:id="1"/>
      <w:r w:rsidRPr="00C3358B">
        <w:rPr>
          <w:rFonts w:ascii="Arial" w:eastAsia="Arial" w:hAnsi="Arial" w:cs="Arial"/>
          <w:sz w:val="22"/>
          <w:szCs w:val="22"/>
        </w:rPr>
        <w:t>3.</w:t>
      </w:r>
      <w:r w:rsidRPr="00C3358B">
        <w:rPr>
          <w:rFonts w:ascii="Arial" w:eastAsia="Arial" w:hAnsi="Arial" w:cs="Arial"/>
          <w:sz w:val="22"/>
          <w:szCs w:val="22"/>
        </w:rPr>
        <w:tab/>
        <w:t>It is suggested to propose the potential reviewers from different nationalities.</w:t>
      </w:r>
    </w:p>
    <w:p w:rsidR="00854035" w:rsidRPr="00C3358B" w:rsidRDefault="00685236" w:rsidP="00736D34">
      <w:pPr>
        <w:tabs>
          <w:tab w:val="left" w:pos="284"/>
        </w:tabs>
        <w:spacing w:line="360" w:lineRule="auto"/>
        <w:jc w:val="both"/>
        <w:rPr>
          <w:rFonts w:ascii="Arial" w:eastAsia="Arial" w:hAnsi="Arial" w:cs="Arial"/>
          <w:sz w:val="22"/>
          <w:szCs w:val="22"/>
        </w:rPr>
      </w:pPr>
      <w:r w:rsidRPr="00C3358B">
        <w:rPr>
          <w:rFonts w:ascii="Arial" w:eastAsia="Arial" w:hAnsi="Arial" w:cs="Arial"/>
          <w:sz w:val="22"/>
          <w:szCs w:val="22"/>
        </w:rPr>
        <w:t>4.</w:t>
      </w:r>
      <w:r w:rsidRPr="00C3358B">
        <w:rPr>
          <w:rFonts w:ascii="Arial" w:eastAsia="Arial" w:hAnsi="Arial" w:cs="Arial"/>
          <w:sz w:val="22"/>
          <w:szCs w:val="22"/>
        </w:rPr>
        <w:tab/>
        <w:t>Final decision of the reviewers will be made by editors.</w:t>
      </w:r>
    </w:p>
    <w:p w:rsidR="00854035" w:rsidRPr="00C3358B" w:rsidRDefault="00854035">
      <w:pPr>
        <w:jc w:val="both"/>
        <w:rPr>
          <w:rFonts w:ascii="Arial" w:eastAsia="Arial" w:hAnsi="Arial" w:cs="Arial"/>
          <w:sz w:val="22"/>
          <w:szCs w:val="22"/>
        </w:rPr>
      </w:pPr>
    </w:p>
    <w:tbl>
      <w:tblPr>
        <w:tblStyle w:val="a7"/>
        <w:tblW w:w="9252"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342"/>
        <w:gridCol w:w="2327"/>
        <w:gridCol w:w="324"/>
        <w:gridCol w:w="6259"/>
      </w:tblGrid>
      <w:tr w:rsidR="009131D0" w:rsidRPr="00C3358B" w:rsidTr="00C3358B">
        <w:trPr>
          <w:trHeight w:val="420"/>
        </w:trPr>
        <w:tc>
          <w:tcPr>
            <w:tcW w:w="342" w:type="dxa"/>
          </w:tcPr>
          <w:p w:rsidR="00736D34" w:rsidRPr="00C3358B" w:rsidRDefault="00736D34" w:rsidP="00C3358B">
            <w:pPr>
              <w:pBdr>
                <w:top w:val="nil"/>
                <w:left w:val="nil"/>
                <w:bottom w:val="nil"/>
                <w:right w:val="nil"/>
                <w:between w:val="nil"/>
              </w:pBdr>
              <w:ind w:left="-108" w:right="-126"/>
              <w:rPr>
                <w:rFonts w:ascii="Arial" w:eastAsia="Arial" w:hAnsi="Arial" w:cs="Arial"/>
                <w:sz w:val="22"/>
                <w:szCs w:val="22"/>
              </w:rPr>
            </w:pPr>
            <w:r w:rsidRPr="00C3358B">
              <w:rPr>
                <w:rFonts w:ascii="Arial" w:eastAsia="Arial" w:hAnsi="Arial" w:cs="Arial"/>
                <w:sz w:val="22"/>
                <w:szCs w:val="22"/>
              </w:rPr>
              <w:t>1.</w:t>
            </w:r>
          </w:p>
        </w:tc>
        <w:tc>
          <w:tcPr>
            <w:tcW w:w="2327" w:type="dxa"/>
          </w:tcPr>
          <w:p w:rsidR="00736D34" w:rsidRPr="00C3358B" w:rsidRDefault="00736D34" w:rsidP="00C3358B">
            <w:pPr>
              <w:pBdr>
                <w:top w:val="nil"/>
                <w:left w:val="nil"/>
                <w:bottom w:val="nil"/>
                <w:right w:val="nil"/>
                <w:between w:val="nil"/>
              </w:pBdr>
              <w:ind w:left="34"/>
              <w:rPr>
                <w:rFonts w:ascii="Arial" w:eastAsia="Arial" w:hAnsi="Arial" w:cs="Arial"/>
                <w:b/>
                <w:sz w:val="22"/>
                <w:szCs w:val="22"/>
              </w:rPr>
            </w:pPr>
            <w:r w:rsidRPr="00C3358B">
              <w:rPr>
                <w:rFonts w:ascii="Arial" w:eastAsia="Arial" w:hAnsi="Arial" w:cs="Arial"/>
                <w:b/>
                <w:sz w:val="22"/>
                <w:szCs w:val="22"/>
              </w:rPr>
              <w:t>Name</w:t>
            </w:r>
          </w:p>
        </w:tc>
        <w:tc>
          <w:tcPr>
            <w:tcW w:w="324" w:type="dxa"/>
          </w:tcPr>
          <w:p w:rsidR="00736D34" w:rsidRPr="00C3358B" w:rsidRDefault="00736D34" w:rsidP="00C3358B">
            <w:pPr>
              <w:pBdr>
                <w:top w:val="nil"/>
                <w:left w:val="nil"/>
                <w:bottom w:val="nil"/>
                <w:right w:val="nil"/>
                <w:between w:val="nil"/>
              </w:pBdr>
              <w:ind w:left="34"/>
              <w:rPr>
                <w:rFonts w:ascii="Arial" w:eastAsia="Arial" w:hAnsi="Arial" w:cs="Arial"/>
                <w:b/>
                <w:sz w:val="22"/>
                <w:szCs w:val="22"/>
              </w:rPr>
            </w:pPr>
            <w:r w:rsidRPr="00C3358B">
              <w:rPr>
                <w:rFonts w:ascii="Arial" w:eastAsia="Arial" w:hAnsi="Arial" w:cs="Arial"/>
                <w:b/>
                <w:sz w:val="22"/>
                <w:szCs w:val="22"/>
              </w:rPr>
              <w:t>:</w:t>
            </w:r>
          </w:p>
        </w:tc>
        <w:tc>
          <w:tcPr>
            <w:tcW w:w="6259" w:type="dxa"/>
          </w:tcPr>
          <w:p w:rsidR="00736D34" w:rsidRPr="00C3358B" w:rsidRDefault="00736D34" w:rsidP="00C3358B">
            <w:pPr>
              <w:pBdr>
                <w:top w:val="nil"/>
                <w:left w:val="nil"/>
                <w:bottom w:val="nil"/>
                <w:right w:val="nil"/>
                <w:between w:val="nil"/>
              </w:pBdr>
              <w:ind w:left="34"/>
              <w:rPr>
                <w:rFonts w:ascii="Arial" w:eastAsia="Arial" w:hAnsi="Arial" w:cs="Arial"/>
                <w:b/>
                <w:sz w:val="22"/>
                <w:szCs w:val="22"/>
              </w:rPr>
            </w:pPr>
            <w:r w:rsidRPr="00C3358B">
              <w:rPr>
                <w:rFonts w:ascii="Arial" w:hAnsi="Arial" w:cs="Arial"/>
                <w:b/>
                <w:sz w:val="22"/>
                <w:szCs w:val="22"/>
              </w:rPr>
              <w:t xml:space="preserve">Prof. </w:t>
            </w:r>
            <w:proofErr w:type="spellStart"/>
            <w:r w:rsidRPr="00C3358B">
              <w:rPr>
                <w:rFonts w:ascii="Arial" w:hAnsi="Arial" w:cs="Arial"/>
                <w:b/>
                <w:sz w:val="22"/>
                <w:szCs w:val="22"/>
              </w:rPr>
              <w:t>Buhani</w:t>
            </w:r>
            <w:proofErr w:type="spellEnd"/>
            <w:r w:rsidRPr="00C3358B">
              <w:rPr>
                <w:rFonts w:ascii="Arial" w:hAnsi="Arial" w:cs="Arial"/>
                <w:b/>
                <w:sz w:val="22"/>
                <w:szCs w:val="22"/>
              </w:rPr>
              <w:t xml:space="preserve">. </w:t>
            </w:r>
            <w:proofErr w:type="spellStart"/>
            <w:proofErr w:type="gramStart"/>
            <w:r w:rsidRPr="00C3358B">
              <w:rPr>
                <w:rFonts w:ascii="Arial" w:hAnsi="Arial" w:cs="Arial"/>
                <w:b/>
                <w:sz w:val="22"/>
                <w:szCs w:val="22"/>
              </w:rPr>
              <w:t>S.Pd</w:t>
            </w:r>
            <w:proofErr w:type="spellEnd"/>
            <w:r w:rsidRPr="00C3358B">
              <w:rPr>
                <w:rFonts w:ascii="Arial" w:hAnsi="Arial" w:cs="Arial"/>
                <w:b/>
                <w:sz w:val="22"/>
                <w:szCs w:val="22"/>
              </w:rPr>
              <w:t>.,</w:t>
            </w:r>
            <w:proofErr w:type="gramEnd"/>
            <w:r w:rsidRPr="00C3358B">
              <w:rPr>
                <w:rFonts w:ascii="Arial" w:hAnsi="Arial" w:cs="Arial"/>
                <w:b/>
                <w:sz w:val="22"/>
                <w:szCs w:val="22"/>
              </w:rPr>
              <w:t xml:space="preserve"> </w:t>
            </w:r>
            <w:proofErr w:type="spellStart"/>
            <w:r w:rsidRPr="00C3358B">
              <w:rPr>
                <w:rFonts w:ascii="Arial" w:hAnsi="Arial" w:cs="Arial"/>
                <w:b/>
                <w:sz w:val="22"/>
                <w:szCs w:val="22"/>
              </w:rPr>
              <w:t>M.Si</w:t>
            </w:r>
            <w:proofErr w:type="spellEnd"/>
            <w:r w:rsidRPr="00C3358B">
              <w:rPr>
                <w:rFonts w:ascii="Arial" w:hAnsi="Arial" w:cs="Arial"/>
                <w:b/>
                <w:sz w:val="22"/>
                <w:szCs w:val="22"/>
              </w:rPr>
              <w:t>.</w:t>
            </w:r>
          </w:p>
        </w:tc>
      </w:tr>
      <w:tr w:rsidR="009131D0" w:rsidRPr="00C3358B" w:rsidTr="00C3358B">
        <w:trPr>
          <w:trHeight w:val="420"/>
        </w:trPr>
        <w:tc>
          <w:tcPr>
            <w:tcW w:w="342" w:type="dxa"/>
          </w:tcPr>
          <w:p w:rsidR="00736D34" w:rsidRPr="00C3358B" w:rsidRDefault="00736D34" w:rsidP="00C3358B">
            <w:pPr>
              <w:pBdr>
                <w:top w:val="nil"/>
                <w:left w:val="nil"/>
                <w:bottom w:val="nil"/>
                <w:right w:val="nil"/>
                <w:between w:val="nil"/>
              </w:pBdr>
              <w:ind w:left="-108" w:right="-126"/>
              <w:rPr>
                <w:rFonts w:ascii="Arial" w:eastAsia="Arial" w:hAnsi="Arial" w:cs="Arial"/>
                <w:sz w:val="22"/>
                <w:szCs w:val="22"/>
              </w:rPr>
            </w:pPr>
          </w:p>
        </w:tc>
        <w:tc>
          <w:tcPr>
            <w:tcW w:w="2327" w:type="dxa"/>
          </w:tcPr>
          <w:p w:rsidR="00736D34" w:rsidRPr="00C3358B" w:rsidRDefault="00736D34" w:rsidP="00C3358B">
            <w:pPr>
              <w:pBdr>
                <w:top w:val="nil"/>
                <w:left w:val="nil"/>
                <w:bottom w:val="nil"/>
                <w:right w:val="nil"/>
                <w:between w:val="nil"/>
              </w:pBdr>
              <w:ind w:left="34"/>
              <w:rPr>
                <w:rFonts w:ascii="Arial" w:eastAsia="Arial" w:hAnsi="Arial" w:cs="Arial"/>
                <w:sz w:val="22"/>
                <w:szCs w:val="22"/>
              </w:rPr>
            </w:pPr>
            <w:r w:rsidRPr="00C3358B">
              <w:rPr>
                <w:rFonts w:ascii="Arial" w:eastAsia="Arial" w:hAnsi="Arial" w:cs="Arial"/>
                <w:sz w:val="22"/>
                <w:szCs w:val="22"/>
              </w:rPr>
              <w:t>Affiliation</w:t>
            </w:r>
          </w:p>
        </w:tc>
        <w:tc>
          <w:tcPr>
            <w:tcW w:w="324" w:type="dxa"/>
          </w:tcPr>
          <w:p w:rsidR="00736D34" w:rsidRPr="00C3358B" w:rsidRDefault="00736D34" w:rsidP="00C3358B">
            <w:pPr>
              <w:pBdr>
                <w:top w:val="nil"/>
                <w:left w:val="nil"/>
                <w:bottom w:val="nil"/>
                <w:right w:val="nil"/>
                <w:between w:val="nil"/>
              </w:pBdr>
              <w:ind w:left="34"/>
              <w:rPr>
                <w:rFonts w:ascii="Arial" w:eastAsia="Arial" w:hAnsi="Arial" w:cs="Arial"/>
                <w:sz w:val="22"/>
                <w:szCs w:val="22"/>
              </w:rPr>
            </w:pPr>
            <w:r w:rsidRPr="00C3358B">
              <w:rPr>
                <w:rFonts w:ascii="Arial" w:eastAsia="Arial" w:hAnsi="Arial" w:cs="Arial"/>
                <w:sz w:val="22"/>
                <w:szCs w:val="22"/>
              </w:rPr>
              <w:t>:</w:t>
            </w:r>
          </w:p>
        </w:tc>
        <w:tc>
          <w:tcPr>
            <w:tcW w:w="6259" w:type="dxa"/>
          </w:tcPr>
          <w:p w:rsidR="00736D34" w:rsidRPr="00C3358B" w:rsidRDefault="00736D34" w:rsidP="00C3358B">
            <w:pPr>
              <w:pBdr>
                <w:top w:val="nil"/>
                <w:left w:val="nil"/>
                <w:bottom w:val="nil"/>
                <w:right w:val="nil"/>
                <w:between w:val="nil"/>
              </w:pBdr>
              <w:ind w:left="34"/>
              <w:rPr>
                <w:rFonts w:ascii="Arial" w:eastAsia="Arial" w:hAnsi="Arial" w:cs="Arial"/>
                <w:sz w:val="22"/>
                <w:szCs w:val="22"/>
              </w:rPr>
            </w:pPr>
            <w:r w:rsidRPr="00C3358B">
              <w:rPr>
                <w:rFonts w:ascii="Arial" w:eastAsia="Arial" w:hAnsi="Arial" w:cs="Arial"/>
                <w:sz w:val="22"/>
                <w:szCs w:val="22"/>
              </w:rPr>
              <w:t>University of Lampung</w:t>
            </w:r>
          </w:p>
        </w:tc>
      </w:tr>
      <w:tr w:rsidR="009131D0" w:rsidRPr="00C3358B" w:rsidTr="00C3358B">
        <w:trPr>
          <w:trHeight w:val="540"/>
        </w:trPr>
        <w:tc>
          <w:tcPr>
            <w:tcW w:w="342" w:type="dxa"/>
          </w:tcPr>
          <w:p w:rsidR="00736D34" w:rsidRPr="00C3358B" w:rsidRDefault="00736D34" w:rsidP="00C3358B">
            <w:pPr>
              <w:pBdr>
                <w:top w:val="nil"/>
                <w:left w:val="nil"/>
                <w:bottom w:val="nil"/>
                <w:right w:val="nil"/>
                <w:between w:val="nil"/>
              </w:pBdr>
              <w:ind w:left="-108" w:right="-126"/>
              <w:rPr>
                <w:rFonts w:ascii="Arial" w:eastAsia="Arial" w:hAnsi="Arial" w:cs="Arial"/>
                <w:sz w:val="22"/>
                <w:szCs w:val="22"/>
              </w:rPr>
            </w:pPr>
          </w:p>
        </w:tc>
        <w:tc>
          <w:tcPr>
            <w:tcW w:w="2327" w:type="dxa"/>
          </w:tcPr>
          <w:p w:rsidR="00736D34" w:rsidRPr="00C3358B" w:rsidRDefault="00736D34" w:rsidP="00C3358B">
            <w:pPr>
              <w:pBdr>
                <w:top w:val="nil"/>
                <w:left w:val="nil"/>
                <w:bottom w:val="nil"/>
                <w:right w:val="nil"/>
                <w:between w:val="nil"/>
              </w:pBdr>
              <w:ind w:left="34"/>
              <w:rPr>
                <w:rFonts w:ascii="Arial" w:eastAsia="Arial" w:hAnsi="Arial" w:cs="Arial"/>
                <w:sz w:val="22"/>
                <w:szCs w:val="22"/>
              </w:rPr>
            </w:pPr>
            <w:r w:rsidRPr="00C3358B">
              <w:rPr>
                <w:rFonts w:ascii="Arial" w:eastAsia="Arial" w:hAnsi="Arial" w:cs="Arial"/>
                <w:sz w:val="22"/>
                <w:szCs w:val="22"/>
              </w:rPr>
              <w:t>Address</w:t>
            </w:r>
          </w:p>
        </w:tc>
        <w:tc>
          <w:tcPr>
            <w:tcW w:w="324" w:type="dxa"/>
          </w:tcPr>
          <w:p w:rsidR="00736D34" w:rsidRPr="00C3358B" w:rsidRDefault="00736D34" w:rsidP="00C3358B">
            <w:pPr>
              <w:pBdr>
                <w:top w:val="nil"/>
                <w:left w:val="nil"/>
                <w:bottom w:val="nil"/>
                <w:right w:val="nil"/>
                <w:between w:val="nil"/>
              </w:pBdr>
              <w:ind w:left="34"/>
              <w:rPr>
                <w:rFonts w:ascii="Arial" w:eastAsia="Arial" w:hAnsi="Arial" w:cs="Arial"/>
                <w:sz w:val="22"/>
                <w:szCs w:val="22"/>
              </w:rPr>
            </w:pPr>
            <w:r w:rsidRPr="00C3358B">
              <w:rPr>
                <w:rFonts w:ascii="Arial" w:eastAsia="Arial" w:hAnsi="Arial" w:cs="Arial"/>
                <w:sz w:val="22"/>
                <w:szCs w:val="22"/>
              </w:rPr>
              <w:t>:</w:t>
            </w:r>
          </w:p>
        </w:tc>
        <w:tc>
          <w:tcPr>
            <w:tcW w:w="6259" w:type="dxa"/>
          </w:tcPr>
          <w:p w:rsidR="00736D34" w:rsidRPr="00C3358B" w:rsidRDefault="00736D34" w:rsidP="00C3358B">
            <w:pPr>
              <w:pBdr>
                <w:top w:val="nil"/>
                <w:left w:val="nil"/>
                <w:bottom w:val="nil"/>
                <w:right w:val="nil"/>
                <w:between w:val="nil"/>
              </w:pBdr>
              <w:ind w:left="34"/>
              <w:rPr>
                <w:rFonts w:ascii="Arial" w:eastAsia="Arial" w:hAnsi="Arial" w:cs="Arial"/>
                <w:sz w:val="22"/>
                <w:szCs w:val="22"/>
              </w:rPr>
            </w:pPr>
            <w:proofErr w:type="spellStart"/>
            <w:r w:rsidRPr="00C3358B">
              <w:rPr>
                <w:rFonts w:ascii="Arial" w:hAnsi="Arial" w:cs="Arial"/>
                <w:sz w:val="22"/>
                <w:szCs w:val="22"/>
              </w:rPr>
              <w:t>Departemen</w:t>
            </w:r>
            <w:proofErr w:type="spellEnd"/>
            <w:r w:rsidRPr="00C3358B">
              <w:rPr>
                <w:rFonts w:ascii="Arial" w:hAnsi="Arial" w:cs="Arial"/>
                <w:sz w:val="22"/>
                <w:szCs w:val="22"/>
              </w:rPr>
              <w:t xml:space="preserve"> of Chemistry, </w:t>
            </w:r>
            <w:r w:rsidRPr="00C3358B">
              <w:rPr>
                <w:rFonts w:ascii="Arial" w:eastAsia="Arial" w:hAnsi="Arial" w:cs="Arial"/>
                <w:sz w:val="22"/>
                <w:szCs w:val="22"/>
              </w:rPr>
              <w:t>University of Lampung</w:t>
            </w:r>
            <w:r w:rsidR="004B46AB" w:rsidRPr="00C3358B">
              <w:rPr>
                <w:rFonts w:ascii="Arial" w:eastAsia="Arial" w:hAnsi="Arial" w:cs="Arial"/>
                <w:sz w:val="22"/>
                <w:szCs w:val="22"/>
              </w:rPr>
              <w:t xml:space="preserve">, </w:t>
            </w:r>
            <w:proofErr w:type="spellStart"/>
            <w:r w:rsidR="004B46AB" w:rsidRPr="00C3358B">
              <w:rPr>
                <w:rFonts w:ascii="Arial" w:eastAsia="Arial" w:hAnsi="Arial" w:cs="Arial"/>
                <w:sz w:val="22"/>
                <w:szCs w:val="22"/>
              </w:rPr>
              <w:t>Bandarlampung</w:t>
            </w:r>
            <w:proofErr w:type="spellEnd"/>
            <w:r w:rsidR="004B46AB" w:rsidRPr="00C3358B">
              <w:rPr>
                <w:rFonts w:ascii="Arial" w:eastAsia="Arial" w:hAnsi="Arial" w:cs="Arial"/>
                <w:sz w:val="22"/>
                <w:szCs w:val="22"/>
              </w:rPr>
              <w:t>, Lampung, Indonesia</w:t>
            </w:r>
          </w:p>
        </w:tc>
      </w:tr>
      <w:tr w:rsidR="009131D0" w:rsidRPr="00C3358B" w:rsidTr="00C3358B">
        <w:trPr>
          <w:trHeight w:val="420"/>
        </w:trPr>
        <w:tc>
          <w:tcPr>
            <w:tcW w:w="342" w:type="dxa"/>
          </w:tcPr>
          <w:p w:rsidR="00736D34" w:rsidRPr="00C3358B" w:rsidRDefault="00736D34" w:rsidP="00C3358B">
            <w:pPr>
              <w:pBdr>
                <w:top w:val="nil"/>
                <w:left w:val="nil"/>
                <w:bottom w:val="nil"/>
                <w:right w:val="nil"/>
                <w:between w:val="nil"/>
              </w:pBdr>
              <w:ind w:left="-108" w:right="-126"/>
              <w:rPr>
                <w:rFonts w:ascii="Arial" w:eastAsia="Arial" w:hAnsi="Arial" w:cs="Arial"/>
                <w:sz w:val="22"/>
                <w:szCs w:val="22"/>
              </w:rPr>
            </w:pPr>
          </w:p>
        </w:tc>
        <w:tc>
          <w:tcPr>
            <w:tcW w:w="2327" w:type="dxa"/>
          </w:tcPr>
          <w:p w:rsidR="00736D34" w:rsidRPr="00C3358B" w:rsidRDefault="00736D34" w:rsidP="00C3358B">
            <w:pPr>
              <w:pBdr>
                <w:top w:val="nil"/>
                <w:left w:val="nil"/>
                <w:bottom w:val="nil"/>
                <w:right w:val="nil"/>
                <w:between w:val="nil"/>
              </w:pBdr>
              <w:ind w:left="34"/>
              <w:rPr>
                <w:rFonts w:ascii="Arial" w:eastAsia="Arial" w:hAnsi="Arial" w:cs="Arial"/>
                <w:sz w:val="22"/>
                <w:szCs w:val="22"/>
              </w:rPr>
            </w:pPr>
            <w:r w:rsidRPr="00C3358B">
              <w:rPr>
                <w:rFonts w:ascii="Arial" w:eastAsia="Arial" w:hAnsi="Arial" w:cs="Arial"/>
                <w:sz w:val="22"/>
                <w:szCs w:val="22"/>
              </w:rPr>
              <w:t>E-mail</w:t>
            </w:r>
          </w:p>
        </w:tc>
        <w:tc>
          <w:tcPr>
            <w:tcW w:w="324" w:type="dxa"/>
          </w:tcPr>
          <w:p w:rsidR="00736D34" w:rsidRPr="00C3358B" w:rsidRDefault="00736D34" w:rsidP="00C3358B">
            <w:pPr>
              <w:pBdr>
                <w:top w:val="nil"/>
                <w:left w:val="nil"/>
                <w:bottom w:val="nil"/>
                <w:right w:val="nil"/>
                <w:between w:val="nil"/>
              </w:pBdr>
              <w:ind w:left="34"/>
              <w:rPr>
                <w:rFonts w:ascii="Arial" w:eastAsia="Arial" w:hAnsi="Arial" w:cs="Arial"/>
                <w:sz w:val="22"/>
                <w:szCs w:val="22"/>
              </w:rPr>
            </w:pPr>
            <w:r w:rsidRPr="00C3358B">
              <w:rPr>
                <w:rFonts w:ascii="Arial" w:eastAsia="Arial" w:hAnsi="Arial" w:cs="Arial"/>
                <w:sz w:val="22"/>
                <w:szCs w:val="22"/>
              </w:rPr>
              <w:t>:</w:t>
            </w:r>
          </w:p>
        </w:tc>
        <w:tc>
          <w:tcPr>
            <w:tcW w:w="6259" w:type="dxa"/>
          </w:tcPr>
          <w:p w:rsidR="00736D34" w:rsidRPr="00C3358B" w:rsidRDefault="009131D0" w:rsidP="00C3358B">
            <w:pPr>
              <w:pBdr>
                <w:top w:val="nil"/>
                <w:left w:val="nil"/>
                <w:bottom w:val="nil"/>
                <w:right w:val="nil"/>
                <w:between w:val="nil"/>
              </w:pBdr>
              <w:rPr>
                <w:rFonts w:ascii="Arial" w:eastAsia="Arial" w:hAnsi="Arial" w:cs="Arial"/>
                <w:sz w:val="22"/>
                <w:szCs w:val="22"/>
              </w:rPr>
            </w:pPr>
            <w:r w:rsidRPr="00C3358B">
              <w:rPr>
                <w:rFonts w:ascii="Arial" w:eastAsia="Arial" w:hAnsi="Arial" w:cs="Arial"/>
                <w:sz w:val="22"/>
                <w:szCs w:val="22"/>
              </w:rPr>
              <w:t>buhani_s@yahoo.co.id</w:t>
            </w:r>
          </w:p>
        </w:tc>
      </w:tr>
      <w:tr w:rsidR="009131D0" w:rsidRPr="00C3358B" w:rsidTr="00C3358B">
        <w:trPr>
          <w:trHeight w:val="420"/>
        </w:trPr>
        <w:tc>
          <w:tcPr>
            <w:tcW w:w="342" w:type="dxa"/>
          </w:tcPr>
          <w:p w:rsidR="00736D34" w:rsidRPr="00C3358B" w:rsidRDefault="00736D34" w:rsidP="00C3358B">
            <w:pPr>
              <w:pBdr>
                <w:top w:val="nil"/>
                <w:left w:val="nil"/>
                <w:bottom w:val="nil"/>
                <w:right w:val="nil"/>
                <w:between w:val="nil"/>
              </w:pBdr>
              <w:ind w:left="-108" w:right="-126"/>
              <w:rPr>
                <w:rFonts w:ascii="Arial" w:eastAsia="Arial" w:hAnsi="Arial" w:cs="Arial"/>
                <w:sz w:val="22"/>
                <w:szCs w:val="22"/>
              </w:rPr>
            </w:pPr>
          </w:p>
        </w:tc>
        <w:tc>
          <w:tcPr>
            <w:tcW w:w="2327" w:type="dxa"/>
          </w:tcPr>
          <w:p w:rsidR="00736D34" w:rsidRPr="00C3358B" w:rsidRDefault="00736D34" w:rsidP="00C3358B">
            <w:pPr>
              <w:pBdr>
                <w:top w:val="nil"/>
                <w:left w:val="nil"/>
                <w:bottom w:val="nil"/>
                <w:right w:val="nil"/>
                <w:between w:val="nil"/>
              </w:pBdr>
              <w:ind w:left="34"/>
              <w:rPr>
                <w:rFonts w:ascii="Arial" w:eastAsia="Arial" w:hAnsi="Arial" w:cs="Arial"/>
                <w:sz w:val="22"/>
                <w:szCs w:val="22"/>
              </w:rPr>
            </w:pPr>
            <w:r w:rsidRPr="00C3358B">
              <w:rPr>
                <w:rFonts w:ascii="Arial" w:eastAsia="Arial" w:hAnsi="Arial" w:cs="Arial"/>
                <w:sz w:val="22"/>
                <w:szCs w:val="22"/>
              </w:rPr>
              <w:t>Reviewing Interest / Expertise</w:t>
            </w:r>
          </w:p>
        </w:tc>
        <w:tc>
          <w:tcPr>
            <w:tcW w:w="324" w:type="dxa"/>
          </w:tcPr>
          <w:p w:rsidR="00736D34" w:rsidRPr="00C3358B" w:rsidRDefault="00736D34" w:rsidP="00C3358B">
            <w:pPr>
              <w:pBdr>
                <w:top w:val="nil"/>
                <w:left w:val="nil"/>
                <w:bottom w:val="nil"/>
                <w:right w:val="nil"/>
                <w:between w:val="nil"/>
              </w:pBdr>
              <w:ind w:left="34"/>
              <w:rPr>
                <w:rFonts w:ascii="Arial" w:eastAsia="Arial" w:hAnsi="Arial" w:cs="Arial"/>
                <w:sz w:val="22"/>
                <w:szCs w:val="22"/>
              </w:rPr>
            </w:pPr>
          </w:p>
          <w:p w:rsidR="00736D34" w:rsidRPr="00C3358B" w:rsidRDefault="00736D34" w:rsidP="00C3358B">
            <w:pPr>
              <w:pBdr>
                <w:top w:val="nil"/>
                <w:left w:val="nil"/>
                <w:bottom w:val="nil"/>
                <w:right w:val="nil"/>
                <w:between w:val="nil"/>
              </w:pBdr>
              <w:ind w:left="34"/>
              <w:rPr>
                <w:rFonts w:ascii="Arial" w:eastAsia="Arial" w:hAnsi="Arial" w:cs="Arial"/>
                <w:sz w:val="22"/>
                <w:szCs w:val="22"/>
              </w:rPr>
            </w:pPr>
            <w:r w:rsidRPr="00C3358B">
              <w:rPr>
                <w:rFonts w:ascii="Arial" w:eastAsia="Arial" w:hAnsi="Arial" w:cs="Arial"/>
                <w:sz w:val="22"/>
                <w:szCs w:val="22"/>
              </w:rPr>
              <w:t>:</w:t>
            </w:r>
          </w:p>
        </w:tc>
        <w:tc>
          <w:tcPr>
            <w:tcW w:w="6259" w:type="dxa"/>
          </w:tcPr>
          <w:p w:rsidR="00736D34" w:rsidRPr="00C3358B" w:rsidRDefault="00736D34" w:rsidP="00C3358B">
            <w:pPr>
              <w:pBdr>
                <w:top w:val="nil"/>
                <w:left w:val="nil"/>
                <w:bottom w:val="nil"/>
                <w:right w:val="nil"/>
                <w:between w:val="nil"/>
              </w:pBdr>
              <w:ind w:left="34"/>
              <w:rPr>
                <w:rFonts w:ascii="Arial" w:eastAsia="Arial" w:hAnsi="Arial" w:cs="Arial"/>
                <w:sz w:val="22"/>
                <w:szCs w:val="22"/>
              </w:rPr>
            </w:pPr>
            <w:r w:rsidRPr="00C3358B">
              <w:rPr>
                <w:rFonts w:ascii="Arial" w:eastAsia="Arial" w:hAnsi="Arial" w:cs="Arial"/>
                <w:sz w:val="22"/>
                <w:szCs w:val="22"/>
              </w:rPr>
              <w:t>Inorganic chemistry</w:t>
            </w:r>
          </w:p>
        </w:tc>
      </w:tr>
      <w:tr w:rsidR="009131D0" w:rsidRPr="00C3358B" w:rsidTr="00C335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0"/>
        </w:trPr>
        <w:tc>
          <w:tcPr>
            <w:tcW w:w="342" w:type="dxa"/>
          </w:tcPr>
          <w:p w:rsidR="00736D34" w:rsidRPr="00C3358B" w:rsidRDefault="00736D34" w:rsidP="00C3358B">
            <w:pPr>
              <w:pBdr>
                <w:top w:val="nil"/>
                <w:left w:val="nil"/>
                <w:bottom w:val="nil"/>
                <w:right w:val="nil"/>
                <w:between w:val="nil"/>
              </w:pBdr>
              <w:ind w:left="-108" w:right="-126"/>
              <w:rPr>
                <w:rFonts w:ascii="Arial" w:eastAsia="Arial" w:hAnsi="Arial" w:cs="Arial"/>
                <w:sz w:val="22"/>
                <w:szCs w:val="22"/>
              </w:rPr>
            </w:pPr>
            <w:r w:rsidRPr="00C3358B">
              <w:rPr>
                <w:rFonts w:ascii="Arial" w:eastAsia="Arial" w:hAnsi="Arial" w:cs="Arial"/>
                <w:sz w:val="22"/>
                <w:szCs w:val="22"/>
              </w:rPr>
              <w:t>2.</w:t>
            </w:r>
          </w:p>
        </w:tc>
        <w:tc>
          <w:tcPr>
            <w:tcW w:w="2327" w:type="dxa"/>
          </w:tcPr>
          <w:p w:rsidR="00736D34" w:rsidRPr="00C3358B" w:rsidRDefault="00736D34" w:rsidP="00C3358B">
            <w:pPr>
              <w:pBdr>
                <w:top w:val="nil"/>
                <w:left w:val="nil"/>
                <w:bottom w:val="nil"/>
                <w:right w:val="nil"/>
                <w:between w:val="nil"/>
              </w:pBdr>
              <w:ind w:left="34"/>
              <w:rPr>
                <w:rFonts w:ascii="Arial" w:eastAsia="Arial" w:hAnsi="Arial" w:cs="Arial"/>
                <w:b/>
                <w:sz w:val="22"/>
                <w:szCs w:val="22"/>
              </w:rPr>
            </w:pPr>
            <w:r w:rsidRPr="00C3358B">
              <w:rPr>
                <w:rFonts w:ascii="Arial" w:eastAsia="Arial" w:hAnsi="Arial" w:cs="Arial"/>
                <w:b/>
                <w:sz w:val="22"/>
                <w:szCs w:val="22"/>
              </w:rPr>
              <w:t>Name</w:t>
            </w:r>
          </w:p>
        </w:tc>
        <w:tc>
          <w:tcPr>
            <w:tcW w:w="324" w:type="dxa"/>
          </w:tcPr>
          <w:p w:rsidR="00736D34" w:rsidRPr="00C3358B" w:rsidRDefault="00736D34" w:rsidP="00C3358B">
            <w:pPr>
              <w:pBdr>
                <w:top w:val="nil"/>
                <w:left w:val="nil"/>
                <w:bottom w:val="nil"/>
                <w:right w:val="nil"/>
                <w:between w:val="nil"/>
              </w:pBdr>
              <w:ind w:left="34"/>
              <w:rPr>
                <w:rFonts w:ascii="Arial" w:eastAsia="Arial" w:hAnsi="Arial" w:cs="Arial"/>
                <w:b/>
                <w:sz w:val="22"/>
                <w:szCs w:val="22"/>
              </w:rPr>
            </w:pPr>
            <w:r w:rsidRPr="00C3358B">
              <w:rPr>
                <w:rFonts w:ascii="Arial" w:eastAsia="Arial" w:hAnsi="Arial" w:cs="Arial"/>
                <w:b/>
                <w:sz w:val="22"/>
                <w:szCs w:val="22"/>
              </w:rPr>
              <w:t>:</w:t>
            </w:r>
          </w:p>
        </w:tc>
        <w:tc>
          <w:tcPr>
            <w:tcW w:w="6259" w:type="dxa"/>
          </w:tcPr>
          <w:p w:rsidR="00736D34" w:rsidRPr="00C3358B" w:rsidRDefault="00FD3759" w:rsidP="00C3358B">
            <w:pPr>
              <w:pBdr>
                <w:top w:val="nil"/>
                <w:left w:val="nil"/>
                <w:bottom w:val="nil"/>
                <w:right w:val="nil"/>
                <w:between w:val="nil"/>
              </w:pBdr>
              <w:ind w:left="34"/>
              <w:rPr>
                <w:rFonts w:ascii="Arial" w:eastAsia="Arial" w:hAnsi="Arial" w:cs="Arial"/>
                <w:b/>
                <w:sz w:val="22"/>
                <w:szCs w:val="22"/>
              </w:rPr>
            </w:pPr>
            <w:r w:rsidRPr="00C3358B">
              <w:rPr>
                <w:rFonts w:ascii="Arial" w:hAnsi="Arial" w:cs="Arial"/>
                <w:b/>
                <w:sz w:val="22"/>
                <w:szCs w:val="22"/>
              </w:rPr>
              <w:t xml:space="preserve">Assist. Prof. </w:t>
            </w:r>
            <w:proofErr w:type="spellStart"/>
            <w:r w:rsidRPr="00C3358B">
              <w:rPr>
                <w:rFonts w:ascii="Arial" w:hAnsi="Arial" w:cs="Arial"/>
                <w:b/>
                <w:sz w:val="22"/>
                <w:szCs w:val="22"/>
              </w:rPr>
              <w:t>Luma</w:t>
            </w:r>
            <w:proofErr w:type="spellEnd"/>
            <w:r w:rsidRPr="00C3358B">
              <w:rPr>
                <w:rFonts w:ascii="Arial" w:hAnsi="Arial" w:cs="Arial"/>
                <w:b/>
                <w:sz w:val="22"/>
                <w:szCs w:val="22"/>
              </w:rPr>
              <w:t xml:space="preserve"> </w:t>
            </w:r>
            <w:proofErr w:type="spellStart"/>
            <w:r w:rsidRPr="00C3358B">
              <w:rPr>
                <w:rFonts w:ascii="Arial" w:hAnsi="Arial" w:cs="Arial"/>
                <w:b/>
                <w:sz w:val="22"/>
                <w:szCs w:val="22"/>
              </w:rPr>
              <w:t>Majeed</w:t>
            </w:r>
            <w:proofErr w:type="spellEnd"/>
            <w:r w:rsidRPr="00C3358B">
              <w:rPr>
                <w:rFonts w:ascii="Arial" w:hAnsi="Arial" w:cs="Arial"/>
                <w:b/>
                <w:sz w:val="22"/>
                <w:szCs w:val="22"/>
              </w:rPr>
              <w:t xml:space="preserve"> Ahmed </w:t>
            </w:r>
          </w:p>
        </w:tc>
      </w:tr>
      <w:tr w:rsidR="009131D0" w:rsidRPr="00C3358B" w:rsidTr="00C335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0"/>
        </w:trPr>
        <w:tc>
          <w:tcPr>
            <w:tcW w:w="342" w:type="dxa"/>
          </w:tcPr>
          <w:p w:rsidR="00736D34" w:rsidRPr="00C3358B" w:rsidRDefault="00736D34" w:rsidP="00C3358B">
            <w:pPr>
              <w:pBdr>
                <w:top w:val="nil"/>
                <w:left w:val="nil"/>
                <w:bottom w:val="nil"/>
                <w:right w:val="nil"/>
                <w:between w:val="nil"/>
              </w:pBdr>
              <w:ind w:left="-108" w:right="-126"/>
              <w:rPr>
                <w:rFonts w:ascii="Arial" w:eastAsia="Arial" w:hAnsi="Arial" w:cs="Arial"/>
                <w:sz w:val="22"/>
                <w:szCs w:val="22"/>
              </w:rPr>
            </w:pPr>
          </w:p>
        </w:tc>
        <w:tc>
          <w:tcPr>
            <w:tcW w:w="2327" w:type="dxa"/>
          </w:tcPr>
          <w:p w:rsidR="00736D34" w:rsidRPr="00C3358B" w:rsidRDefault="00736D34" w:rsidP="00C3358B">
            <w:pPr>
              <w:ind w:left="34"/>
              <w:rPr>
                <w:rFonts w:ascii="Arial" w:eastAsia="Arial" w:hAnsi="Arial" w:cs="Arial"/>
                <w:sz w:val="22"/>
                <w:szCs w:val="22"/>
              </w:rPr>
            </w:pPr>
            <w:r w:rsidRPr="00C3358B">
              <w:rPr>
                <w:rFonts w:ascii="Arial" w:eastAsia="Arial" w:hAnsi="Arial" w:cs="Arial"/>
                <w:sz w:val="22"/>
                <w:szCs w:val="22"/>
              </w:rPr>
              <w:t>Affiliation</w:t>
            </w:r>
          </w:p>
        </w:tc>
        <w:tc>
          <w:tcPr>
            <w:tcW w:w="324" w:type="dxa"/>
          </w:tcPr>
          <w:p w:rsidR="00736D34" w:rsidRPr="00C3358B" w:rsidRDefault="00736D34" w:rsidP="00C3358B">
            <w:pPr>
              <w:ind w:left="34"/>
              <w:rPr>
                <w:rFonts w:ascii="Arial" w:eastAsia="Arial" w:hAnsi="Arial" w:cs="Arial"/>
                <w:sz w:val="22"/>
                <w:szCs w:val="22"/>
              </w:rPr>
            </w:pPr>
            <w:r w:rsidRPr="00C3358B">
              <w:rPr>
                <w:rFonts w:ascii="Arial" w:eastAsia="Arial" w:hAnsi="Arial" w:cs="Arial"/>
                <w:sz w:val="22"/>
                <w:szCs w:val="22"/>
              </w:rPr>
              <w:t>:</w:t>
            </w:r>
          </w:p>
        </w:tc>
        <w:tc>
          <w:tcPr>
            <w:tcW w:w="6259" w:type="dxa"/>
          </w:tcPr>
          <w:p w:rsidR="00736D34" w:rsidRPr="00C3358B" w:rsidRDefault="00FD3759" w:rsidP="00C3358B">
            <w:pPr>
              <w:ind w:left="34"/>
              <w:rPr>
                <w:rFonts w:ascii="Arial" w:eastAsia="Arial" w:hAnsi="Arial" w:cs="Arial"/>
                <w:sz w:val="22"/>
                <w:szCs w:val="22"/>
              </w:rPr>
            </w:pPr>
            <w:r w:rsidRPr="00C3358B">
              <w:rPr>
                <w:rFonts w:ascii="Arial" w:hAnsi="Arial" w:cs="Arial"/>
                <w:sz w:val="22"/>
                <w:szCs w:val="22"/>
                <w:shd w:val="clear" w:color="auto" w:fill="FFFFFF"/>
              </w:rPr>
              <w:t xml:space="preserve">University of </w:t>
            </w:r>
            <w:proofErr w:type="spellStart"/>
            <w:r w:rsidRPr="00C3358B">
              <w:rPr>
                <w:rFonts w:ascii="Arial" w:hAnsi="Arial" w:cs="Arial"/>
                <w:sz w:val="22"/>
                <w:szCs w:val="22"/>
                <w:shd w:val="clear" w:color="auto" w:fill="FFFFFF"/>
              </w:rPr>
              <w:t>Kerbala</w:t>
            </w:r>
            <w:proofErr w:type="spellEnd"/>
          </w:p>
        </w:tc>
      </w:tr>
      <w:tr w:rsidR="009131D0" w:rsidRPr="00C3358B" w:rsidTr="00C335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40"/>
        </w:trPr>
        <w:tc>
          <w:tcPr>
            <w:tcW w:w="342" w:type="dxa"/>
          </w:tcPr>
          <w:p w:rsidR="00736D34" w:rsidRPr="00C3358B" w:rsidRDefault="00736D34" w:rsidP="00C3358B">
            <w:pPr>
              <w:pBdr>
                <w:top w:val="nil"/>
                <w:left w:val="nil"/>
                <w:bottom w:val="nil"/>
                <w:right w:val="nil"/>
                <w:between w:val="nil"/>
              </w:pBdr>
              <w:ind w:left="-108" w:right="-126"/>
              <w:rPr>
                <w:rFonts w:ascii="Arial" w:eastAsia="Arial" w:hAnsi="Arial" w:cs="Arial"/>
                <w:sz w:val="22"/>
                <w:szCs w:val="22"/>
              </w:rPr>
            </w:pPr>
          </w:p>
        </w:tc>
        <w:tc>
          <w:tcPr>
            <w:tcW w:w="2327" w:type="dxa"/>
          </w:tcPr>
          <w:p w:rsidR="00736D34" w:rsidRPr="00C3358B" w:rsidRDefault="00736D34" w:rsidP="00C3358B">
            <w:pPr>
              <w:pBdr>
                <w:top w:val="nil"/>
                <w:left w:val="nil"/>
                <w:bottom w:val="nil"/>
                <w:right w:val="nil"/>
                <w:between w:val="nil"/>
              </w:pBdr>
              <w:ind w:left="34"/>
              <w:rPr>
                <w:rFonts w:ascii="Arial" w:eastAsia="Arial" w:hAnsi="Arial" w:cs="Arial"/>
                <w:sz w:val="22"/>
                <w:szCs w:val="22"/>
              </w:rPr>
            </w:pPr>
            <w:r w:rsidRPr="00C3358B">
              <w:rPr>
                <w:rFonts w:ascii="Arial" w:eastAsia="Arial" w:hAnsi="Arial" w:cs="Arial"/>
                <w:sz w:val="22"/>
                <w:szCs w:val="22"/>
              </w:rPr>
              <w:t>Address</w:t>
            </w:r>
          </w:p>
        </w:tc>
        <w:tc>
          <w:tcPr>
            <w:tcW w:w="324" w:type="dxa"/>
          </w:tcPr>
          <w:p w:rsidR="00736D34" w:rsidRPr="00C3358B" w:rsidRDefault="00736D34" w:rsidP="00C3358B">
            <w:pPr>
              <w:pBdr>
                <w:top w:val="nil"/>
                <w:left w:val="nil"/>
                <w:bottom w:val="nil"/>
                <w:right w:val="nil"/>
                <w:between w:val="nil"/>
              </w:pBdr>
              <w:ind w:left="34"/>
              <w:rPr>
                <w:rFonts w:ascii="Arial" w:eastAsia="Arial" w:hAnsi="Arial" w:cs="Arial"/>
                <w:sz w:val="22"/>
                <w:szCs w:val="22"/>
              </w:rPr>
            </w:pPr>
            <w:r w:rsidRPr="00C3358B">
              <w:rPr>
                <w:rFonts w:ascii="Arial" w:eastAsia="Arial" w:hAnsi="Arial" w:cs="Arial"/>
                <w:sz w:val="22"/>
                <w:szCs w:val="22"/>
              </w:rPr>
              <w:t>:</w:t>
            </w:r>
          </w:p>
        </w:tc>
        <w:tc>
          <w:tcPr>
            <w:tcW w:w="6259" w:type="dxa"/>
          </w:tcPr>
          <w:p w:rsidR="00736D34" w:rsidRPr="00C3358B" w:rsidRDefault="00FD3759" w:rsidP="00C3358B">
            <w:pPr>
              <w:pBdr>
                <w:top w:val="nil"/>
                <w:left w:val="nil"/>
                <w:bottom w:val="nil"/>
                <w:right w:val="nil"/>
                <w:between w:val="nil"/>
              </w:pBdr>
              <w:ind w:left="34"/>
              <w:rPr>
                <w:rFonts w:ascii="Arial" w:eastAsia="Arial" w:hAnsi="Arial" w:cs="Arial"/>
                <w:sz w:val="22"/>
                <w:szCs w:val="22"/>
              </w:rPr>
            </w:pPr>
            <w:r w:rsidRPr="00C3358B">
              <w:rPr>
                <w:rFonts w:ascii="Arial" w:hAnsi="Arial" w:cs="Arial"/>
                <w:sz w:val="22"/>
                <w:szCs w:val="22"/>
                <w:shd w:val="clear" w:color="auto" w:fill="FFFFFF"/>
              </w:rPr>
              <w:t xml:space="preserve">Department of Chemistry, College of Science, University of </w:t>
            </w:r>
            <w:proofErr w:type="spellStart"/>
            <w:r w:rsidRPr="00C3358B">
              <w:rPr>
                <w:rFonts w:ascii="Arial" w:hAnsi="Arial" w:cs="Arial"/>
                <w:sz w:val="22"/>
                <w:szCs w:val="22"/>
                <w:shd w:val="clear" w:color="auto" w:fill="FFFFFF"/>
              </w:rPr>
              <w:t>Kerbala</w:t>
            </w:r>
            <w:proofErr w:type="spellEnd"/>
            <w:r w:rsidRPr="00C3358B">
              <w:rPr>
                <w:rFonts w:ascii="Arial" w:hAnsi="Arial" w:cs="Arial"/>
                <w:sz w:val="22"/>
                <w:szCs w:val="22"/>
                <w:shd w:val="clear" w:color="auto" w:fill="FFFFFF"/>
              </w:rPr>
              <w:t>, Iraq</w:t>
            </w:r>
          </w:p>
        </w:tc>
      </w:tr>
      <w:tr w:rsidR="00B97835" w:rsidRPr="00C3358B" w:rsidTr="00C335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40"/>
        </w:trPr>
        <w:tc>
          <w:tcPr>
            <w:tcW w:w="342" w:type="dxa"/>
          </w:tcPr>
          <w:p w:rsidR="00B97835" w:rsidRPr="00C3358B" w:rsidRDefault="00B97835" w:rsidP="00C3358B">
            <w:pPr>
              <w:pBdr>
                <w:top w:val="nil"/>
                <w:left w:val="nil"/>
                <w:bottom w:val="nil"/>
                <w:right w:val="nil"/>
                <w:between w:val="nil"/>
              </w:pBdr>
              <w:ind w:left="-108" w:right="-126"/>
              <w:rPr>
                <w:rFonts w:ascii="Arial" w:eastAsia="Arial" w:hAnsi="Arial" w:cs="Arial"/>
                <w:sz w:val="22"/>
                <w:szCs w:val="22"/>
              </w:rPr>
            </w:pPr>
          </w:p>
        </w:tc>
        <w:tc>
          <w:tcPr>
            <w:tcW w:w="2327" w:type="dxa"/>
          </w:tcPr>
          <w:p w:rsidR="00B97835" w:rsidRPr="00C3358B" w:rsidRDefault="00B97835" w:rsidP="00C3358B">
            <w:pPr>
              <w:pBdr>
                <w:top w:val="nil"/>
                <w:left w:val="nil"/>
                <w:bottom w:val="nil"/>
                <w:right w:val="nil"/>
                <w:between w:val="nil"/>
              </w:pBdr>
              <w:ind w:left="34"/>
              <w:rPr>
                <w:rFonts w:ascii="Arial" w:eastAsia="Arial" w:hAnsi="Arial" w:cs="Arial"/>
                <w:sz w:val="22"/>
                <w:szCs w:val="22"/>
              </w:rPr>
            </w:pPr>
            <w:r w:rsidRPr="00C3358B">
              <w:rPr>
                <w:rFonts w:ascii="Arial" w:eastAsia="Arial" w:hAnsi="Arial" w:cs="Arial"/>
                <w:sz w:val="22"/>
                <w:szCs w:val="22"/>
              </w:rPr>
              <w:t>E-mail</w:t>
            </w:r>
          </w:p>
        </w:tc>
        <w:tc>
          <w:tcPr>
            <w:tcW w:w="324" w:type="dxa"/>
          </w:tcPr>
          <w:p w:rsidR="00B97835" w:rsidRPr="00C3358B" w:rsidRDefault="00B97835" w:rsidP="00C3358B">
            <w:pPr>
              <w:pBdr>
                <w:top w:val="nil"/>
                <w:left w:val="nil"/>
                <w:bottom w:val="nil"/>
                <w:right w:val="nil"/>
                <w:between w:val="nil"/>
              </w:pBdr>
              <w:ind w:left="34"/>
              <w:rPr>
                <w:rFonts w:ascii="Arial" w:eastAsia="Arial" w:hAnsi="Arial" w:cs="Arial"/>
                <w:sz w:val="22"/>
                <w:szCs w:val="22"/>
              </w:rPr>
            </w:pPr>
            <w:r>
              <w:rPr>
                <w:rFonts w:ascii="Arial" w:eastAsia="Arial" w:hAnsi="Arial" w:cs="Arial"/>
                <w:sz w:val="22"/>
                <w:szCs w:val="22"/>
              </w:rPr>
              <w:t>:</w:t>
            </w:r>
          </w:p>
        </w:tc>
        <w:tc>
          <w:tcPr>
            <w:tcW w:w="6259" w:type="dxa"/>
          </w:tcPr>
          <w:p w:rsidR="00B97835" w:rsidRPr="00C3358B" w:rsidRDefault="00B97835" w:rsidP="00C3358B">
            <w:pPr>
              <w:pBdr>
                <w:top w:val="nil"/>
                <w:left w:val="nil"/>
                <w:bottom w:val="nil"/>
                <w:right w:val="nil"/>
                <w:between w:val="nil"/>
              </w:pBdr>
              <w:ind w:left="34"/>
              <w:rPr>
                <w:rFonts w:ascii="Arial" w:hAnsi="Arial" w:cs="Arial"/>
                <w:sz w:val="22"/>
                <w:szCs w:val="22"/>
                <w:shd w:val="clear" w:color="auto" w:fill="FFFFFF"/>
              </w:rPr>
            </w:pPr>
            <w:r w:rsidRPr="00C3358B">
              <w:rPr>
                <w:rFonts w:ascii="Arial" w:eastAsia="Arial" w:hAnsi="Arial" w:cs="Arial"/>
                <w:sz w:val="22"/>
                <w:szCs w:val="22"/>
              </w:rPr>
              <w:t>lumamajeed2013@gmail.com</w:t>
            </w:r>
          </w:p>
        </w:tc>
      </w:tr>
      <w:tr w:rsidR="009131D0" w:rsidRPr="00C3358B" w:rsidTr="00C335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0"/>
        </w:trPr>
        <w:tc>
          <w:tcPr>
            <w:tcW w:w="342" w:type="dxa"/>
          </w:tcPr>
          <w:p w:rsidR="00736D34" w:rsidRPr="00C3358B" w:rsidRDefault="00736D34" w:rsidP="00C3358B">
            <w:pPr>
              <w:pBdr>
                <w:top w:val="nil"/>
                <w:left w:val="nil"/>
                <w:bottom w:val="nil"/>
                <w:right w:val="nil"/>
                <w:between w:val="nil"/>
              </w:pBdr>
              <w:ind w:left="-108" w:right="-126"/>
              <w:rPr>
                <w:rFonts w:ascii="Arial" w:eastAsia="Arial" w:hAnsi="Arial" w:cs="Arial"/>
                <w:sz w:val="22"/>
                <w:szCs w:val="22"/>
              </w:rPr>
            </w:pPr>
          </w:p>
        </w:tc>
        <w:tc>
          <w:tcPr>
            <w:tcW w:w="2327" w:type="dxa"/>
          </w:tcPr>
          <w:p w:rsidR="00736D34" w:rsidRPr="00C3358B" w:rsidRDefault="00736D34" w:rsidP="00C3358B">
            <w:pPr>
              <w:pBdr>
                <w:top w:val="nil"/>
                <w:left w:val="nil"/>
                <w:bottom w:val="nil"/>
                <w:right w:val="nil"/>
                <w:between w:val="nil"/>
              </w:pBdr>
              <w:ind w:left="34"/>
              <w:rPr>
                <w:rFonts w:ascii="Arial" w:eastAsia="Arial" w:hAnsi="Arial" w:cs="Arial"/>
                <w:sz w:val="22"/>
                <w:szCs w:val="22"/>
              </w:rPr>
            </w:pPr>
            <w:r w:rsidRPr="00C3358B">
              <w:rPr>
                <w:rFonts w:ascii="Arial" w:eastAsia="Arial" w:hAnsi="Arial" w:cs="Arial"/>
                <w:sz w:val="22"/>
                <w:szCs w:val="22"/>
              </w:rPr>
              <w:t>Reviewing Interest / Expertise</w:t>
            </w:r>
          </w:p>
        </w:tc>
        <w:tc>
          <w:tcPr>
            <w:tcW w:w="324" w:type="dxa"/>
          </w:tcPr>
          <w:p w:rsidR="00736D34" w:rsidRPr="00C3358B" w:rsidRDefault="00736D34" w:rsidP="00C3358B">
            <w:pPr>
              <w:pBdr>
                <w:top w:val="nil"/>
                <w:left w:val="nil"/>
                <w:bottom w:val="nil"/>
                <w:right w:val="nil"/>
                <w:between w:val="nil"/>
              </w:pBdr>
              <w:ind w:left="34"/>
              <w:rPr>
                <w:rFonts w:ascii="Arial" w:eastAsia="Arial" w:hAnsi="Arial" w:cs="Arial"/>
                <w:sz w:val="22"/>
                <w:szCs w:val="22"/>
              </w:rPr>
            </w:pPr>
          </w:p>
          <w:p w:rsidR="00736D34" w:rsidRPr="00C3358B" w:rsidRDefault="00736D34" w:rsidP="00C3358B">
            <w:pPr>
              <w:pBdr>
                <w:top w:val="nil"/>
                <w:left w:val="nil"/>
                <w:bottom w:val="nil"/>
                <w:right w:val="nil"/>
                <w:between w:val="nil"/>
              </w:pBdr>
              <w:ind w:left="34"/>
              <w:rPr>
                <w:rFonts w:ascii="Arial" w:eastAsia="Arial" w:hAnsi="Arial" w:cs="Arial"/>
                <w:sz w:val="22"/>
                <w:szCs w:val="22"/>
              </w:rPr>
            </w:pPr>
            <w:r w:rsidRPr="00C3358B">
              <w:rPr>
                <w:rFonts w:ascii="Arial" w:eastAsia="Arial" w:hAnsi="Arial" w:cs="Arial"/>
                <w:sz w:val="22"/>
                <w:szCs w:val="22"/>
              </w:rPr>
              <w:t>:</w:t>
            </w:r>
          </w:p>
        </w:tc>
        <w:tc>
          <w:tcPr>
            <w:tcW w:w="6259" w:type="dxa"/>
          </w:tcPr>
          <w:p w:rsidR="00FD3759" w:rsidRPr="00C3358B" w:rsidRDefault="004B46AB" w:rsidP="00C3358B">
            <w:pPr>
              <w:shd w:val="clear" w:color="auto" w:fill="FFFFFF"/>
              <w:textAlignment w:val="bottom"/>
              <w:rPr>
                <w:rFonts w:ascii="Arial" w:hAnsi="Arial" w:cs="Arial"/>
                <w:sz w:val="22"/>
                <w:szCs w:val="22"/>
              </w:rPr>
            </w:pPr>
            <w:r w:rsidRPr="00C3358B">
              <w:rPr>
                <w:rFonts w:ascii="Arial" w:hAnsi="Arial" w:cs="Arial"/>
                <w:sz w:val="22"/>
                <w:szCs w:val="22"/>
              </w:rPr>
              <w:t>P</w:t>
            </w:r>
            <w:r w:rsidR="00FD3759" w:rsidRPr="00C3358B">
              <w:rPr>
                <w:rFonts w:ascii="Arial" w:hAnsi="Arial" w:cs="Arial"/>
                <w:sz w:val="22"/>
                <w:szCs w:val="22"/>
              </w:rPr>
              <w:t>hysical chemistry</w:t>
            </w:r>
          </w:p>
          <w:p w:rsidR="00736D34" w:rsidRPr="00C3358B" w:rsidRDefault="00736D34" w:rsidP="00C3358B">
            <w:pPr>
              <w:pBdr>
                <w:top w:val="nil"/>
                <w:left w:val="nil"/>
                <w:bottom w:val="nil"/>
                <w:right w:val="nil"/>
                <w:between w:val="nil"/>
              </w:pBdr>
              <w:rPr>
                <w:rFonts w:ascii="Arial" w:eastAsia="Arial" w:hAnsi="Arial" w:cs="Arial"/>
                <w:sz w:val="22"/>
                <w:szCs w:val="22"/>
              </w:rPr>
            </w:pPr>
          </w:p>
        </w:tc>
      </w:tr>
      <w:tr w:rsidR="009131D0" w:rsidRPr="00C3358B" w:rsidTr="00C335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0"/>
        </w:trPr>
        <w:tc>
          <w:tcPr>
            <w:tcW w:w="342" w:type="dxa"/>
          </w:tcPr>
          <w:p w:rsidR="00736D34" w:rsidRPr="00C3358B" w:rsidRDefault="00736D34" w:rsidP="00C3358B">
            <w:pPr>
              <w:pBdr>
                <w:top w:val="nil"/>
                <w:left w:val="nil"/>
                <w:bottom w:val="nil"/>
                <w:right w:val="nil"/>
                <w:between w:val="nil"/>
              </w:pBdr>
              <w:ind w:left="-108" w:right="-126"/>
              <w:rPr>
                <w:rFonts w:ascii="Arial" w:eastAsia="Arial" w:hAnsi="Arial" w:cs="Arial"/>
                <w:sz w:val="22"/>
                <w:szCs w:val="22"/>
              </w:rPr>
            </w:pPr>
            <w:r w:rsidRPr="00C3358B">
              <w:rPr>
                <w:rFonts w:ascii="Arial" w:eastAsia="Arial" w:hAnsi="Arial" w:cs="Arial"/>
                <w:sz w:val="22"/>
                <w:szCs w:val="22"/>
              </w:rPr>
              <w:t>3.</w:t>
            </w:r>
          </w:p>
        </w:tc>
        <w:tc>
          <w:tcPr>
            <w:tcW w:w="2327" w:type="dxa"/>
          </w:tcPr>
          <w:p w:rsidR="00736D34" w:rsidRPr="00C3358B" w:rsidRDefault="00736D34" w:rsidP="00C3358B">
            <w:pPr>
              <w:pBdr>
                <w:top w:val="nil"/>
                <w:left w:val="nil"/>
                <w:bottom w:val="nil"/>
                <w:right w:val="nil"/>
                <w:between w:val="nil"/>
              </w:pBdr>
              <w:ind w:left="34"/>
              <w:rPr>
                <w:rFonts w:ascii="Arial" w:eastAsia="Arial" w:hAnsi="Arial" w:cs="Arial"/>
                <w:b/>
                <w:sz w:val="22"/>
                <w:szCs w:val="22"/>
              </w:rPr>
            </w:pPr>
            <w:r w:rsidRPr="00C3358B">
              <w:rPr>
                <w:rFonts w:ascii="Arial" w:eastAsia="Arial" w:hAnsi="Arial" w:cs="Arial"/>
                <w:b/>
                <w:sz w:val="22"/>
                <w:szCs w:val="22"/>
              </w:rPr>
              <w:t>Name</w:t>
            </w:r>
          </w:p>
        </w:tc>
        <w:tc>
          <w:tcPr>
            <w:tcW w:w="324" w:type="dxa"/>
          </w:tcPr>
          <w:p w:rsidR="00736D34" w:rsidRPr="00C3358B" w:rsidRDefault="00736D34" w:rsidP="00C3358B">
            <w:pPr>
              <w:pBdr>
                <w:top w:val="nil"/>
                <w:left w:val="nil"/>
                <w:bottom w:val="nil"/>
                <w:right w:val="nil"/>
                <w:between w:val="nil"/>
              </w:pBdr>
              <w:ind w:left="34"/>
              <w:rPr>
                <w:rFonts w:ascii="Arial" w:eastAsia="Arial" w:hAnsi="Arial" w:cs="Arial"/>
                <w:b/>
                <w:sz w:val="22"/>
                <w:szCs w:val="22"/>
              </w:rPr>
            </w:pPr>
            <w:r w:rsidRPr="00C3358B">
              <w:rPr>
                <w:rFonts w:ascii="Arial" w:eastAsia="Arial" w:hAnsi="Arial" w:cs="Arial"/>
                <w:b/>
                <w:sz w:val="22"/>
                <w:szCs w:val="22"/>
              </w:rPr>
              <w:t>:</w:t>
            </w:r>
          </w:p>
        </w:tc>
        <w:tc>
          <w:tcPr>
            <w:tcW w:w="6259" w:type="dxa"/>
          </w:tcPr>
          <w:p w:rsidR="00736D34" w:rsidRPr="00C3358B" w:rsidRDefault="00AC28FF" w:rsidP="00C3358B">
            <w:pPr>
              <w:pBdr>
                <w:top w:val="nil"/>
                <w:left w:val="nil"/>
                <w:bottom w:val="nil"/>
                <w:right w:val="nil"/>
                <w:between w:val="nil"/>
              </w:pBdr>
              <w:ind w:left="34"/>
              <w:rPr>
                <w:rFonts w:ascii="Arial" w:eastAsia="Arial" w:hAnsi="Arial" w:cs="Arial"/>
                <w:b/>
                <w:sz w:val="22"/>
                <w:szCs w:val="22"/>
              </w:rPr>
            </w:pPr>
            <w:r w:rsidRPr="00C3358B">
              <w:rPr>
                <w:rFonts w:ascii="Arial" w:hAnsi="Arial" w:cs="Arial"/>
                <w:b/>
                <w:sz w:val="22"/>
                <w:szCs w:val="22"/>
                <w:shd w:val="clear" w:color="auto" w:fill="FFFFFF"/>
              </w:rPr>
              <w:t>Dr</w:t>
            </w:r>
            <w:r w:rsidRPr="00C3358B">
              <w:rPr>
                <w:rFonts w:ascii="Arial" w:hAnsi="Arial" w:cs="Arial"/>
                <w:b/>
                <w:sz w:val="22"/>
                <w:szCs w:val="22"/>
                <w:shd w:val="clear" w:color="auto" w:fill="FFFFFF"/>
              </w:rPr>
              <w:t>.</w:t>
            </w:r>
            <w:r w:rsidRPr="00C3358B">
              <w:rPr>
                <w:rFonts w:ascii="Arial" w:hAnsi="Arial" w:cs="Arial"/>
                <w:b/>
                <w:sz w:val="22"/>
                <w:szCs w:val="22"/>
                <w:shd w:val="clear" w:color="auto" w:fill="FFFFFF"/>
              </w:rPr>
              <w:t xml:space="preserve"> </w:t>
            </w:r>
            <w:proofErr w:type="spellStart"/>
            <w:r w:rsidRPr="00C3358B">
              <w:rPr>
                <w:rFonts w:ascii="Arial" w:hAnsi="Arial" w:cs="Arial"/>
                <w:b/>
                <w:sz w:val="22"/>
                <w:szCs w:val="22"/>
                <w:shd w:val="clear" w:color="auto" w:fill="FFFFFF"/>
              </w:rPr>
              <w:t>Alaa</w:t>
            </w:r>
            <w:proofErr w:type="spellEnd"/>
            <w:r w:rsidRPr="00C3358B">
              <w:rPr>
                <w:rFonts w:ascii="Arial" w:hAnsi="Arial" w:cs="Arial"/>
                <w:b/>
                <w:sz w:val="22"/>
                <w:szCs w:val="22"/>
                <w:shd w:val="clear" w:color="auto" w:fill="FFFFFF"/>
              </w:rPr>
              <w:t xml:space="preserve"> K. H. Al-</w:t>
            </w:r>
            <w:proofErr w:type="spellStart"/>
            <w:r w:rsidRPr="00C3358B">
              <w:rPr>
                <w:rFonts w:ascii="Arial" w:hAnsi="Arial" w:cs="Arial"/>
                <w:b/>
                <w:sz w:val="22"/>
                <w:szCs w:val="22"/>
                <w:shd w:val="clear" w:color="auto" w:fill="FFFFFF"/>
              </w:rPr>
              <w:t>Khala</w:t>
            </w:r>
            <w:proofErr w:type="spellEnd"/>
          </w:p>
        </w:tc>
      </w:tr>
      <w:tr w:rsidR="009131D0" w:rsidRPr="00C3358B" w:rsidTr="00C335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0"/>
        </w:trPr>
        <w:tc>
          <w:tcPr>
            <w:tcW w:w="342" w:type="dxa"/>
          </w:tcPr>
          <w:p w:rsidR="00736D34" w:rsidRPr="00C3358B" w:rsidRDefault="00736D34" w:rsidP="00C3358B">
            <w:pPr>
              <w:pBdr>
                <w:top w:val="nil"/>
                <w:left w:val="nil"/>
                <w:bottom w:val="nil"/>
                <w:right w:val="nil"/>
                <w:between w:val="nil"/>
              </w:pBdr>
              <w:ind w:left="-108" w:right="-126"/>
              <w:rPr>
                <w:rFonts w:ascii="Arial" w:eastAsia="Arial" w:hAnsi="Arial" w:cs="Arial"/>
                <w:sz w:val="22"/>
                <w:szCs w:val="22"/>
              </w:rPr>
            </w:pPr>
          </w:p>
        </w:tc>
        <w:tc>
          <w:tcPr>
            <w:tcW w:w="2327" w:type="dxa"/>
          </w:tcPr>
          <w:p w:rsidR="00736D34" w:rsidRPr="00C3358B" w:rsidRDefault="00736D34" w:rsidP="00C3358B">
            <w:pPr>
              <w:ind w:left="34"/>
              <w:rPr>
                <w:rFonts w:ascii="Arial" w:eastAsia="Arial" w:hAnsi="Arial" w:cs="Arial"/>
                <w:sz w:val="22"/>
                <w:szCs w:val="22"/>
              </w:rPr>
            </w:pPr>
            <w:r w:rsidRPr="00C3358B">
              <w:rPr>
                <w:rFonts w:ascii="Arial" w:eastAsia="Arial" w:hAnsi="Arial" w:cs="Arial"/>
                <w:sz w:val="22"/>
                <w:szCs w:val="22"/>
              </w:rPr>
              <w:t>Affiliation</w:t>
            </w:r>
          </w:p>
        </w:tc>
        <w:tc>
          <w:tcPr>
            <w:tcW w:w="324" w:type="dxa"/>
          </w:tcPr>
          <w:p w:rsidR="00736D34" w:rsidRPr="00C3358B" w:rsidRDefault="00736D34" w:rsidP="00C3358B">
            <w:pPr>
              <w:ind w:left="34"/>
              <w:rPr>
                <w:rFonts w:ascii="Arial" w:eastAsia="Arial" w:hAnsi="Arial" w:cs="Arial"/>
                <w:sz w:val="22"/>
                <w:szCs w:val="22"/>
              </w:rPr>
            </w:pPr>
            <w:r w:rsidRPr="00C3358B">
              <w:rPr>
                <w:rFonts w:ascii="Arial" w:eastAsia="Arial" w:hAnsi="Arial" w:cs="Arial"/>
                <w:sz w:val="22"/>
                <w:szCs w:val="22"/>
              </w:rPr>
              <w:t>:</w:t>
            </w:r>
          </w:p>
        </w:tc>
        <w:tc>
          <w:tcPr>
            <w:tcW w:w="6259" w:type="dxa"/>
          </w:tcPr>
          <w:p w:rsidR="00736D34" w:rsidRPr="00C3358B" w:rsidRDefault="00AC28FF" w:rsidP="00C3358B">
            <w:pPr>
              <w:ind w:left="34"/>
              <w:rPr>
                <w:rFonts w:ascii="Arial" w:eastAsia="Arial" w:hAnsi="Arial" w:cs="Arial"/>
                <w:sz w:val="22"/>
                <w:szCs w:val="22"/>
              </w:rPr>
            </w:pPr>
            <w:r w:rsidRPr="00C3358B">
              <w:rPr>
                <w:rFonts w:ascii="Arial" w:hAnsi="Arial" w:cs="Arial"/>
                <w:sz w:val="22"/>
                <w:szCs w:val="22"/>
                <w:shd w:val="clear" w:color="auto" w:fill="FFFFFF"/>
              </w:rPr>
              <w:t>Al-</w:t>
            </w:r>
            <w:proofErr w:type="spellStart"/>
            <w:r w:rsidRPr="00C3358B">
              <w:rPr>
                <w:rFonts w:ascii="Arial" w:hAnsi="Arial" w:cs="Arial"/>
                <w:sz w:val="22"/>
                <w:szCs w:val="22"/>
                <w:shd w:val="clear" w:color="auto" w:fill="FFFFFF"/>
              </w:rPr>
              <w:t>Qasim</w:t>
            </w:r>
            <w:proofErr w:type="spellEnd"/>
            <w:r w:rsidRPr="00C3358B">
              <w:rPr>
                <w:rFonts w:ascii="Arial" w:hAnsi="Arial" w:cs="Arial"/>
                <w:sz w:val="22"/>
                <w:szCs w:val="22"/>
                <w:shd w:val="clear" w:color="auto" w:fill="FFFFFF"/>
              </w:rPr>
              <w:t xml:space="preserve"> Green University</w:t>
            </w:r>
          </w:p>
        </w:tc>
      </w:tr>
      <w:tr w:rsidR="009131D0" w:rsidRPr="00C3358B" w:rsidTr="00C335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40"/>
        </w:trPr>
        <w:tc>
          <w:tcPr>
            <w:tcW w:w="342" w:type="dxa"/>
          </w:tcPr>
          <w:p w:rsidR="00736D34" w:rsidRPr="00C3358B" w:rsidRDefault="00736D34" w:rsidP="00C3358B">
            <w:pPr>
              <w:pBdr>
                <w:top w:val="nil"/>
                <w:left w:val="nil"/>
                <w:bottom w:val="nil"/>
                <w:right w:val="nil"/>
                <w:between w:val="nil"/>
              </w:pBdr>
              <w:ind w:left="-108" w:right="-126"/>
              <w:rPr>
                <w:rFonts w:ascii="Arial" w:eastAsia="Arial" w:hAnsi="Arial" w:cs="Arial"/>
                <w:sz w:val="22"/>
                <w:szCs w:val="22"/>
              </w:rPr>
            </w:pPr>
          </w:p>
        </w:tc>
        <w:tc>
          <w:tcPr>
            <w:tcW w:w="2327" w:type="dxa"/>
          </w:tcPr>
          <w:p w:rsidR="00736D34" w:rsidRPr="00C3358B" w:rsidRDefault="00736D34" w:rsidP="00C3358B">
            <w:pPr>
              <w:pBdr>
                <w:top w:val="nil"/>
                <w:left w:val="nil"/>
                <w:bottom w:val="nil"/>
                <w:right w:val="nil"/>
                <w:between w:val="nil"/>
              </w:pBdr>
              <w:ind w:left="34"/>
              <w:rPr>
                <w:rFonts w:ascii="Arial" w:eastAsia="Arial" w:hAnsi="Arial" w:cs="Arial"/>
                <w:sz w:val="22"/>
                <w:szCs w:val="22"/>
              </w:rPr>
            </w:pPr>
            <w:r w:rsidRPr="00C3358B">
              <w:rPr>
                <w:rFonts w:ascii="Arial" w:eastAsia="Arial" w:hAnsi="Arial" w:cs="Arial"/>
                <w:sz w:val="22"/>
                <w:szCs w:val="22"/>
              </w:rPr>
              <w:t>Address</w:t>
            </w:r>
          </w:p>
        </w:tc>
        <w:tc>
          <w:tcPr>
            <w:tcW w:w="324" w:type="dxa"/>
          </w:tcPr>
          <w:p w:rsidR="00736D34" w:rsidRPr="00C3358B" w:rsidRDefault="00736D34" w:rsidP="00C3358B">
            <w:pPr>
              <w:pBdr>
                <w:top w:val="nil"/>
                <w:left w:val="nil"/>
                <w:bottom w:val="nil"/>
                <w:right w:val="nil"/>
                <w:between w:val="nil"/>
              </w:pBdr>
              <w:ind w:left="34"/>
              <w:rPr>
                <w:rFonts w:ascii="Arial" w:eastAsia="Arial" w:hAnsi="Arial" w:cs="Arial"/>
                <w:sz w:val="22"/>
                <w:szCs w:val="22"/>
              </w:rPr>
            </w:pPr>
            <w:r w:rsidRPr="00C3358B">
              <w:rPr>
                <w:rFonts w:ascii="Arial" w:eastAsia="Arial" w:hAnsi="Arial" w:cs="Arial"/>
                <w:sz w:val="22"/>
                <w:szCs w:val="22"/>
              </w:rPr>
              <w:t>:</w:t>
            </w:r>
          </w:p>
        </w:tc>
        <w:tc>
          <w:tcPr>
            <w:tcW w:w="6259" w:type="dxa"/>
          </w:tcPr>
          <w:p w:rsidR="00736D34" w:rsidRPr="00C3358B" w:rsidRDefault="00AC28FF" w:rsidP="00C3358B">
            <w:pPr>
              <w:pBdr>
                <w:top w:val="nil"/>
                <w:left w:val="nil"/>
                <w:bottom w:val="nil"/>
                <w:right w:val="nil"/>
                <w:between w:val="nil"/>
              </w:pBdr>
              <w:ind w:left="34"/>
              <w:rPr>
                <w:rFonts w:ascii="Arial" w:eastAsia="Arial" w:hAnsi="Arial" w:cs="Arial"/>
                <w:sz w:val="22"/>
                <w:szCs w:val="22"/>
              </w:rPr>
            </w:pPr>
            <w:r w:rsidRPr="00C3358B">
              <w:rPr>
                <w:rFonts w:ascii="Arial" w:hAnsi="Arial" w:cs="Arial"/>
                <w:sz w:val="22"/>
                <w:szCs w:val="22"/>
                <w:shd w:val="clear" w:color="auto" w:fill="FFFFFF"/>
              </w:rPr>
              <w:t>Al-</w:t>
            </w:r>
            <w:proofErr w:type="spellStart"/>
            <w:r w:rsidRPr="00C3358B">
              <w:rPr>
                <w:rFonts w:ascii="Arial" w:hAnsi="Arial" w:cs="Arial"/>
                <w:sz w:val="22"/>
                <w:szCs w:val="22"/>
                <w:shd w:val="clear" w:color="auto" w:fill="FFFFFF"/>
              </w:rPr>
              <w:t>Qasim</w:t>
            </w:r>
            <w:proofErr w:type="spellEnd"/>
            <w:r w:rsidRPr="00C3358B">
              <w:rPr>
                <w:rFonts w:ascii="Arial" w:hAnsi="Arial" w:cs="Arial"/>
                <w:sz w:val="22"/>
                <w:szCs w:val="22"/>
                <w:shd w:val="clear" w:color="auto" w:fill="FFFFFF"/>
              </w:rPr>
              <w:t xml:space="preserve"> Green University, Iraq</w:t>
            </w:r>
          </w:p>
        </w:tc>
      </w:tr>
      <w:tr w:rsidR="00C3358B" w:rsidRPr="00C3358B" w:rsidTr="00C335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40"/>
        </w:trPr>
        <w:tc>
          <w:tcPr>
            <w:tcW w:w="342" w:type="dxa"/>
          </w:tcPr>
          <w:p w:rsidR="00C3358B" w:rsidRPr="00C3358B" w:rsidRDefault="00C3358B" w:rsidP="00C3358B">
            <w:pPr>
              <w:pBdr>
                <w:top w:val="nil"/>
                <w:left w:val="nil"/>
                <w:bottom w:val="nil"/>
                <w:right w:val="nil"/>
                <w:between w:val="nil"/>
              </w:pBdr>
              <w:ind w:left="-108" w:right="-126"/>
              <w:rPr>
                <w:rFonts w:ascii="Arial" w:eastAsia="Arial" w:hAnsi="Arial" w:cs="Arial"/>
                <w:sz w:val="22"/>
                <w:szCs w:val="22"/>
              </w:rPr>
            </w:pPr>
          </w:p>
        </w:tc>
        <w:tc>
          <w:tcPr>
            <w:tcW w:w="2327" w:type="dxa"/>
          </w:tcPr>
          <w:p w:rsidR="00C3358B" w:rsidRPr="00C3358B" w:rsidRDefault="00C3358B" w:rsidP="00C3358B">
            <w:pPr>
              <w:pBdr>
                <w:top w:val="nil"/>
                <w:left w:val="nil"/>
                <w:bottom w:val="nil"/>
                <w:right w:val="nil"/>
                <w:between w:val="nil"/>
              </w:pBdr>
              <w:ind w:left="34"/>
              <w:rPr>
                <w:rFonts w:ascii="Arial" w:eastAsia="Arial" w:hAnsi="Arial" w:cs="Arial"/>
                <w:sz w:val="22"/>
                <w:szCs w:val="22"/>
              </w:rPr>
            </w:pPr>
            <w:r w:rsidRPr="00C3358B">
              <w:rPr>
                <w:rFonts w:ascii="Arial" w:eastAsia="Arial" w:hAnsi="Arial" w:cs="Arial"/>
                <w:sz w:val="22"/>
                <w:szCs w:val="22"/>
              </w:rPr>
              <w:t>E-mail</w:t>
            </w:r>
          </w:p>
        </w:tc>
        <w:tc>
          <w:tcPr>
            <w:tcW w:w="324" w:type="dxa"/>
          </w:tcPr>
          <w:p w:rsidR="00C3358B" w:rsidRPr="00C3358B" w:rsidRDefault="00C3358B" w:rsidP="00C3358B">
            <w:pPr>
              <w:pBdr>
                <w:top w:val="nil"/>
                <w:left w:val="nil"/>
                <w:bottom w:val="nil"/>
                <w:right w:val="nil"/>
                <w:between w:val="nil"/>
              </w:pBdr>
              <w:ind w:left="34"/>
              <w:rPr>
                <w:rFonts w:ascii="Arial" w:eastAsia="Arial" w:hAnsi="Arial" w:cs="Arial"/>
                <w:sz w:val="22"/>
                <w:szCs w:val="22"/>
              </w:rPr>
            </w:pPr>
            <w:r>
              <w:rPr>
                <w:rFonts w:ascii="Arial" w:eastAsia="Arial" w:hAnsi="Arial" w:cs="Arial"/>
                <w:sz w:val="22"/>
                <w:szCs w:val="22"/>
              </w:rPr>
              <w:t>:</w:t>
            </w:r>
          </w:p>
        </w:tc>
        <w:tc>
          <w:tcPr>
            <w:tcW w:w="6259" w:type="dxa"/>
          </w:tcPr>
          <w:p w:rsidR="00C3358B" w:rsidRPr="00C3358B" w:rsidRDefault="00C3358B" w:rsidP="00C3358B">
            <w:pPr>
              <w:pBdr>
                <w:top w:val="nil"/>
                <w:left w:val="nil"/>
                <w:bottom w:val="nil"/>
                <w:right w:val="nil"/>
                <w:between w:val="nil"/>
              </w:pBdr>
              <w:ind w:left="34"/>
              <w:rPr>
                <w:rFonts w:ascii="Arial" w:hAnsi="Arial" w:cs="Arial"/>
                <w:sz w:val="22"/>
                <w:szCs w:val="22"/>
                <w:shd w:val="clear" w:color="auto" w:fill="FFFFFF"/>
              </w:rPr>
            </w:pPr>
            <w:r w:rsidRPr="00C3358B">
              <w:rPr>
                <w:rFonts w:ascii="Arial" w:eastAsia="Arial" w:hAnsi="Arial" w:cs="Arial"/>
                <w:sz w:val="22"/>
                <w:szCs w:val="22"/>
              </w:rPr>
              <w:t>dralaa_alkhalaf@hotmail.co.uk</w:t>
            </w:r>
          </w:p>
        </w:tc>
      </w:tr>
      <w:tr w:rsidR="009131D0" w:rsidRPr="00C3358B" w:rsidTr="00C335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0"/>
        </w:trPr>
        <w:tc>
          <w:tcPr>
            <w:tcW w:w="342" w:type="dxa"/>
          </w:tcPr>
          <w:p w:rsidR="00736D34" w:rsidRPr="00C3358B" w:rsidRDefault="00736D34" w:rsidP="00C3358B">
            <w:pPr>
              <w:pBdr>
                <w:top w:val="nil"/>
                <w:left w:val="nil"/>
                <w:bottom w:val="nil"/>
                <w:right w:val="nil"/>
                <w:between w:val="nil"/>
              </w:pBdr>
              <w:ind w:left="-108" w:right="-126"/>
              <w:rPr>
                <w:rFonts w:ascii="Arial" w:eastAsia="Arial" w:hAnsi="Arial" w:cs="Arial"/>
                <w:sz w:val="22"/>
                <w:szCs w:val="22"/>
              </w:rPr>
            </w:pPr>
          </w:p>
        </w:tc>
        <w:tc>
          <w:tcPr>
            <w:tcW w:w="2327" w:type="dxa"/>
          </w:tcPr>
          <w:p w:rsidR="00736D34" w:rsidRPr="00C3358B" w:rsidRDefault="00736D34" w:rsidP="00C3358B">
            <w:pPr>
              <w:pBdr>
                <w:top w:val="nil"/>
                <w:left w:val="nil"/>
                <w:bottom w:val="nil"/>
                <w:right w:val="nil"/>
                <w:between w:val="nil"/>
              </w:pBdr>
              <w:ind w:left="34"/>
              <w:rPr>
                <w:rFonts w:ascii="Arial" w:eastAsia="Arial" w:hAnsi="Arial" w:cs="Arial"/>
                <w:sz w:val="22"/>
                <w:szCs w:val="22"/>
              </w:rPr>
            </w:pPr>
            <w:r w:rsidRPr="00C3358B">
              <w:rPr>
                <w:rFonts w:ascii="Arial" w:eastAsia="Arial" w:hAnsi="Arial" w:cs="Arial"/>
                <w:sz w:val="22"/>
                <w:szCs w:val="22"/>
              </w:rPr>
              <w:t>Reviewing Interest / Expertise</w:t>
            </w:r>
          </w:p>
        </w:tc>
        <w:tc>
          <w:tcPr>
            <w:tcW w:w="324" w:type="dxa"/>
          </w:tcPr>
          <w:p w:rsidR="00736D34" w:rsidRPr="00C3358B" w:rsidRDefault="00736D34" w:rsidP="00C3358B">
            <w:pPr>
              <w:pBdr>
                <w:top w:val="nil"/>
                <w:left w:val="nil"/>
                <w:bottom w:val="nil"/>
                <w:right w:val="nil"/>
                <w:between w:val="nil"/>
              </w:pBdr>
              <w:ind w:left="34"/>
              <w:rPr>
                <w:rFonts w:ascii="Arial" w:eastAsia="Arial" w:hAnsi="Arial" w:cs="Arial"/>
                <w:sz w:val="22"/>
                <w:szCs w:val="22"/>
              </w:rPr>
            </w:pPr>
          </w:p>
          <w:p w:rsidR="00736D34" w:rsidRPr="00C3358B" w:rsidRDefault="00736D34" w:rsidP="00C3358B">
            <w:pPr>
              <w:pBdr>
                <w:top w:val="nil"/>
                <w:left w:val="nil"/>
                <w:bottom w:val="nil"/>
                <w:right w:val="nil"/>
                <w:between w:val="nil"/>
              </w:pBdr>
              <w:ind w:left="34"/>
              <w:rPr>
                <w:rFonts w:ascii="Arial" w:eastAsia="Arial" w:hAnsi="Arial" w:cs="Arial"/>
                <w:sz w:val="22"/>
                <w:szCs w:val="22"/>
              </w:rPr>
            </w:pPr>
            <w:r w:rsidRPr="00C3358B">
              <w:rPr>
                <w:rFonts w:ascii="Arial" w:eastAsia="Arial" w:hAnsi="Arial" w:cs="Arial"/>
                <w:sz w:val="22"/>
                <w:szCs w:val="22"/>
              </w:rPr>
              <w:t>:</w:t>
            </w:r>
          </w:p>
        </w:tc>
        <w:tc>
          <w:tcPr>
            <w:tcW w:w="6259" w:type="dxa"/>
          </w:tcPr>
          <w:p w:rsidR="00EC4094" w:rsidRPr="00C3358B" w:rsidRDefault="004B46AB" w:rsidP="00C3358B">
            <w:pPr>
              <w:shd w:val="clear" w:color="auto" w:fill="FFFFFF"/>
              <w:textAlignment w:val="bottom"/>
              <w:rPr>
                <w:rFonts w:ascii="Arial" w:hAnsi="Arial" w:cs="Arial"/>
                <w:sz w:val="22"/>
                <w:szCs w:val="22"/>
              </w:rPr>
            </w:pPr>
            <w:r w:rsidRPr="00C3358B">
              <w:rPr>
                <w:rFonts w:ascii="Arial" w:hAnsi="Arial" w:cs="Arial"/>
                <w:sz w:val="22"/>
                <w:szCs w:val="22"/>
              </w:rPr>
              <w:t>P</w:t>
            </w:r>
            <w:r w:rsidR="00EC4094" w:rsidRPr="00C3358B">
              <w:rPr>
                <w:rFonts w:ascii="Arial" w:hAnsi="Arial" w:cs="Arial"/>
                <w:sz w:val="22"/>
                <w:szCs w:val="22"/>
              </w:rPr>
              <w:t>hysical chemistry</w:t>
            </w:r>
          </w:p>
          <w:p w:rsidR="00736D34" w:rsidRPr="00C3358B" w:rsidRDefault="00736D34" w:rsidP="00C3358B">
            <w:pPr>
              <w:pBdr>
                <w:top w:val="nil"/>
                <w:left w:val="nil"/>
                <w:bottom w:val="nil"/>
                <w:right w:val="nil"/>
                <w:between w:val="nil"/>
              </w:pBdr>
              <w:rPr>
                <w:rFonts w:ascii="Arial" w:eastAsia="Arial" w:hAnsi="Arial" w:cs="Arial"/>
                <w:sz w:val="22"/>
                <w:szCs w:val="22"/>
              </w:rPr>
            </w:pPr>
          </w:p>
        </w:tc>
      </w:tr>
      <w:tr w:rsidR="009131D0" w:rsidRPr="00C3358B" w:rsidTr="00C335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0"/>
        </w:trPr>
        <w:tc>
          <w:tcPr>
            <w:tcW w:w="342" w:type="dxa"/>
          </w:tcPr>
          <w:p w:rsidR="00736D34" w:rsidRPr="00C3358B" w:rsidRDefault="002E52F3" w:rsidP="00C3358B">
            <w:pPr>
              <w:pBdr>
                <w:top w:val="nil"/>
                <w:left w:val="nil"/>
                <w:bottom w:val="nil"/>
                <w:right w:val="nil"/>
                <w:between w:val="nil"/>
              </w:pBdr>
              <w:ind w:left="-108" w:right="-126"/>
              <w:rPr>
                <w:rFonts w:ascii="Arial" w:eastAsia="Arial" w:hAnsi="Arial" w:cs="Arial"/>
                <w:sz w:val="22"/>
                <w:szCs w:val="22"/>
              </w:rPr>
            </w:pPr>
            <w:r w:rsidRPr="00C3358B">
              <w:rPr>
                <w:rFonts w:ascii="Arial" w:eastAsia="Arial" w:hAnsi="Arial" w:cs="Arial"/>
                <w:sz w:val="22"/>
                <w:szCs w:val="22"/>
              </w:rPr>
              <w:t>4</w:t>
            </w:r>
            <w:r w:rsidR="00736D34" w:rsidRPr="00C3358B">
              <w:rPr>
                <w:rFonts w:ascii="Arial" w:eastAsia="Arial" w:hAnsi="Arial" w:cs="Arial"/>
                <w:sz w:val="22"/>
                <w:szCs w:val="22"/>
              </w:rPr>
              <w:t>.</w:t>
            </w:r>
          </w:p>
        </w:tc>
        <w:tc>
          <w:tcPr>
            <w:tcW w:w="2327" w:type="dxa"/>
          </w:tcPr>
          <w:p w:rsidR="00736D34" w:rsidRPr="00C3358B" w:rsidRDefault="00736D34" w:rsidP="00C3358B">
            <w:pPr>
              <w:pBdr>
                <w:top w:val="nil"/>
                <w:left w:val="nil"/>
                <w:bottom w:val="nil"/>
                <w:right w:val="nil"/>
                <w:between w:val="nil"/>
              </w:pBdr>
              <w:ind w:left="34"/>
              <w:rPr>
                <w:rFonts w:ascii="Arial" w:eastAsia="Arial" w:hAnsi="Arial" w:cs="Arial"/>
                <w:b/>
                <w:sz w:val="22"/>
                <w:szCs w:val="22"/>
              </w:rPr>
            </w:pPr>
            <w:r w:rsidRPr="00C3358B">
              <w:rPr>
                <w:rFonts w:ascii="Arial" w:eastAsia="Arial" w:hAnsi="Arial" w:cs="Arial"/>
                <w:b/>
                <w:sz w:val="22"/>
                <w:szCs w:val="22"/>
              </w:rPr>
              <w:t>Name</w:t>
            </w:r>
          </w:p>
        </w:tc>
        <w:tc>
          <w:tcPr>
            <w:tcW w:w="324" w:type="dxa"/>
          </w:tcPr>
          <w:p w:rsidR="00736D34" w:rsidRPr="00C3358B" w:rsidRDefault="00736D34" w:rsidP="00C3358B">
            <w:pPr>
              <w:pBdr>
                <w:top w:val="nil"/>
                <w:left w:val="nil"/>
                <w:bottom w:val="nil"/>
                <w:right w:val="nil"/>
                <w:between w:val="nil"/>
              </w:pBdr>
              <w:ind w:left="34"/>
              <w:rPr>
                <w:rFonts w:ascii="Arial" w:eastAsia="Arial" w:hAnsi="Arial" w:cs="Arial"/>
                <w:b/>
                <w:sz w:val="22"/>
                <w:szCs w:val="22"/>
              </w:rPr>
            </w:pPr>
            <w:r w:rsidRPr="00C3358B">
              <w:rPr>
                <w:rFonts w:ascii="Arial" w:eastAsia="Arial" w:hAnsi="Arial" w:cs="Arial"/>
                <w:b/>
                <w:sz w:val="22"/>
                <w:szCs w:val="22"/>
              </w:rPr>
              <w:t>:</w:t>
            </w:r>
          </w:p>
        </w:tc>
        <w:tc>
          <w:tcPr>
            <w:tcW w:w="6259" w:type="dxa"/>
          </w:tcPr>
          <w:p w:rsidR="00736D34" w:rsidRPr="00C3358B" w:rsidRDefault="004B46AB" w:rsidP="00C3358B">
            <w:pPr>
              <w:pBdr>
                <w:top w:val="nil"/>
                <w:left w:val="nil"/>
                <w:bottom w:val="nil"/>
                <w:right w:val="nil"/>
                <w:between w:val="nil"/>
              </w:pBdr>
              <w:ind w:left="34"/>
              <w:rPr>
                <w:rFonts w:ascii="Arial" w:eastAsia="Arial" w:hAnsi="Arial" w:cs="Arial"/>
                <w:b/>
                <w:sz w:val="22"/>
                <w:szCs w:val="22"/>
              </w:rPr>
            </w:pPr>
            <w:proofErr w:type="spellStart"/>
            <w:r w:rsidRPr="00C3358B">
              <w:rPr>
                <w:rFonts w:ascii="Arial" w:hAnsi="Arial" w:cs="Arial"/>
                <w:b/>
                <w:color w:val="000000"/>
                <w:sz w:val="22"/>
                <w:szCs w:val="22"/>
                <w:shd w:val="clear" w:color="auto" w:fill="FFFFFF"/>
              </w:rPr>
              <w:t>Dr.rer.nat</w:t>
            </w:r>
            <w:proofErr w:type="spellEnd"/>
            <w:r w:rsidRPr="00C3358B">
              <w:rPr>
                <w:rFonts w:ascii="Arial" w:hAnsi="Arial" w:cs="Arial"/>
                <w:b/>
                <w:color w:val="000000"/>
                <w:sz w:val="22"/>
                <w:szCs w:val="22"/>
                <w:shd w:val="clear" w:color="auto" w:fill="FFFFFF"/>
              </w:rPr>
              <w:t xml:space="preserve">. </w:t>
            </w:r>
            <w:proofErr w:type="spellStart"/>
            <w:r w:rsidRPr="00C3358B">
              <w:rPr>
                <w:rFonts w:ascii="Arial" w:hAnsi="Arial" w:cs="Arial"/>
                <w:b/>
                <w:color w:val="000000"/>
                <w:sz w:val="22"/>
                <w:szCs w:val="22"/>
                <w:shd w:val="clear" w:color="auto" w:fill="FFFFFF"/>
              </w:rPr>
              <w:t>Maulidan</w:t>
            </w:r>
            <w:proofErr w:type="spellEnd"/>
            <w:r w:rsidRPr="00C3358B">
              <w:rPr>
                <w:rFonts w:ascii="Arial" w:hAnsi="Arial" w:cs="Arial"/>
                <w:b/>
                <w:color w:val="000000"/>
                <w:sz w:val="22"/>
                <w:szCs w:val="22"/>
                <w:shd w:val="clear" w:color="auto" w:fill="FFFFFF"/>
              </w:rPr>
              <w:t xml:space="preserve"> </w:t>
            </w:r>
            <w:proofErr w:type="spellStart"/>
            <w:r w:rsidRPr="00C3358B">
              <w:rPr>
                <w:rFonts w:ascii="Arial" w:hAnsi="Arial" w:cs="Arial"/>
                <w:b/>
                <w:color w:val="000000"/>
                <w:sz w:val="22"/>
                <w:szCs w:val="22"/>
                <w:shd w:val="clear" w:color="auto" w:fill="FFFFFF"/>
              </w:rPr>
              <w:t>Firdaus</w:t>
            </w:r>
            <w:proofErr w:type="spellEnd"/>
            <w:r w:rsidRPr="00C3358B">
              <w:rPr>
                <w:rFonts w:ascii="Arial" w:hAnsi="Arial" w:cs="Arial"/>
                <w:b/>
                <w:color w:val="000000"/>
                <w:sz w:val="22"/>
                <w:szCs w:val="22"/>
                <w:shd w:val="clear" w:color="auto" w:fill="FFFFFF"/>
              </w:rPr>
              <w:t xml:space="preserve">, </w:t>
            </w:r>
            <w:proofErr w:type="spellStart"/>
            <w:r w:rsidRPr="00C3358B">
              <w:rPr>
                <w:rFonts w:ascii="Arial" w:hAnsi="Arial" w:cs="Arial"/>
                <w:b/>
                <w:color w:val="000000"/>
                <w:sz w:val="22"/>
                <w:szCs w:val="22"/>
                <w:shd w:val="clear" w:color="auto" w:fill="FFFFFF"/>
              </w:rPr>
              <w:t>S.Si</w:t>
            </w:r>
            <w:proofErr w:type="spellEnd"/>
            <w:r w:rsidRPr="00C3358B">
              <w:rPr>
                <w:rFonts w:ascii="Arial" w:hAnsi="Arial" w:cs="Arial"/>
                <w:b/>
                <w:color w:val="000000"/>
                <w:sz w:val="22"/>
                <w:szCs w:val="22"/>
                <w:shd w:val="clear" w:color="auto" w:fill="FFFFFF"/>
              </w:rPr>
              <w:t>., M.Sc.</w:t>
            </w:r>
          </w:p>
        </w:tc>
      </w:tr>
      <w:tr w:rsidR="009131D0" w:rsidRPr="00C3358B" w:rsidTr="00C335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0"/>
        </w:trPr>
        <w:tc>
          <w:tcPr>
            <w:tcW w:w="342" w:type="dxa"/>
          </w:tcPr>
          <w:p w:rsidR="00736D34" w:rsidRPr="00C3358B" w:rsidRDefault="00736D34" w:rsidP="00C3358B">
            <w:pPr>
              <w:pBdr>
                <w:top w:val="nil"/>
                <w:left w:val="nil"/>
                <w:bottom w:val="nil"/>
                <w:right w:val="nil"/>
                <w:between w:val="nil"/>
              </w:pBdr>
              <w:ind w:left="34"/>
              <w:rPr>
                <w:rFonts w:ascii="Arial" w:eastAsia="Arial" w:hAnsi="Arial" w:cs="Arial"/>
                <w:sz w:val="22"/>
                <w:szCs w:val="22"/>
              </w:rPr>
            </w:pPr>
          </w:p>
        </w:tc>
        <w:tc>
          <w:tcPr>
            <w:tcW w:w="2327" w:type="dxa"/>
          </w:tcPr>
          <w:p w:rsidR="00736D34" w:rsidRPr="00C3358B" w:rsidRDefault="00736D34" w:rsidP="00C3358B">
            <w:pPr>
              <w:ind w:left="34"/>
              <w:rPr>
                <w:rFonts w:ascii="Arial" w:eastAsia="Arial" w:hAnsi="Arial" w:cs="Arial"/>
                <w:sz w:val="22"/>
                <w:szCs w:val="22"/>
              </w:rPr>
            </w:pPr>
            <w:r w:rsidRPr="00C3358B">
              <w:rPr>
                <w:rFonts w:ascii="Arial" w:eastAsia="Arial" w:hAnsi="Arial" w:cs="Arial"/>
                <w:sz w:val="22"/>
                <w:szCs w:val="22"/>
              </w:rPr>
              <w:t>Affiliation</w:t>
            </w:r>
          </w:p>
        </w:tc>
        <w:tc>
          <w:tcPr>
            <w:tcW w:w="324" w:type="dxa"/>
          </w:tcPr>
          <w:p w:rsidR="00736D34" w:rsidRPr="00C3358B" w:rsidRDefault="00736D34" w:rsidP="00C3358B">
            <w:pPr>
              <w:ind w:left="34"/>
              <w:rPr>
                <w:rFonts w:ascii="Arial" w:eastAsia="Arial" w:hAnsi="Arial" w:cs="Arial"/>
                <w:sz w:val="22"/>
                <w:szCs w:val="22"/>
              </w:rPr>
            </w:pPr>
            <w:r w:rsidRPr="00C3358B">
              <w:rPr>
                <w:rFonts w:ascii="Arial" w:eastAsia="Arial" w:hAnsi="Arial" w:cs="Arial"/>
                <w:sz w:val="22"/>
                <w:szCs w:val="22"/>
              </w:rPr>
              <w:t>:</w:t>
            </w:r>
          </w:p>
        </w:tc>
        <w:tc>
          <w:tcPr>
            <w:tcW w:w="6259" w:type="dxa"/>
          </w:tcPr>
          <w:p w:rsidR="00736D34" w:rsidRPr="00C3358B" w:rsidRDefault="00EC4094" w:rsidP="00C3358B">
            <w:pPr>
              <w:ind w:left="34"/>
              <w:rPr>
                <w:rFonts w:ascii="Arial" w:eastAsia="Arial" w:hAnsi="Arial" w:cs="Arial"/>
                <w:sz w:val="22"/>
                <w:szCs w:val="22"/>
              </w:rPr>
            </w:pPr>
            <w:proofErr w:type="spellStart"/>
            <w:r w:rsidRPr="00C3358B">
              <w:rPr>
                <w:rFonts w:ascii="Arial" w:hAnsi="Arial" w:cs="Arial"/>
                <w:color w:val="000000"/>
                <w:sz w:val="22"/>
                <w:szCs w:val="22"/>
                <w:shd w:val="clear" w:color="auto" w:fill="FFFFFF"/>
              </w:rPr>
              <w:t>Universitas</w:t>
            </w:r>
            <w:proofErr w:type="spellEnd"/>
            <w:r w:rsidRPr="00C3358B">
              <w:rPr>
                <w:rFonts w:ascii="Arial" w:hAnsi="Arial" w:cs="Arial"/>
                <w:color w:val="000000"/>
                <w:sz w:val="22"/>
                <w:szCs w:val="22"/>
                <w:shd w:val="clear" w:color="auto" w:fill="FFFFFF"/>
              </w:rPr>
              <w:t xml:space="preserve"> </w:t>
            </w:r>
            <w:proofErr w:type="spellStart"/>
            <w:r w:rsidRPr="00C3358B">
              <w:rPr>
                <w:rFonts w:ascii="Arial" w:hAnsi="Arial" w:cs="Arial"/>
                <w:color w:val="000000"/>
                <w:sz w:val="22"/>
                <w:szCs w:val="22"/>
                <w:shd w:val="clear" w:color="auto" w:fill="FFFFFF"/>
              </w:rPr>
              <w:t>Sebelas</w:t>
            </w:r>
            <w:proofErr w:type="spellEnd"/>
            <w:r w:rsidRPr="00C3358B">
              <w:rPr>
                <w:rFonts w:ascii="Arial" w:hAnsi="Arial" w:cs="Arial"/>
                <w:color w:val="000000"/>
                <w:sz w:val="22"/>
                <w:szCs w:val="22"/>
                <w:shd w:val="clear" w:color="auto" w:fill="FFFFFF"/>
              </w:rPr>
              <w:t xml:space="preserve"> </w:t>
            </w:r>
            <w:proofErr w:type="spellStart"/>
            <w:r w:rsidRPr="00C3358B">
              <w:rPr>
                <w:rFonts w:ascii="Arial" w:hAnsi="Arial" w:cs="Arial"/>
                <w:color w:val="000000"/>
                <w:sz w:val="22"/>
                <w:szCs w:val="22"/>
                <w:shd w:val="clear" w:color="auto" w:fill="FFFFFF"/>
              </w:rPr>
              <w:t>Maret</w:t>
            </w:r>
            <w:proofErr w:type="spellEnd"/>
          </w:p>
        </w:tc>
      </w:tr>
      <w:tr w:rsidR="009131D0" w:rsidRPr="00C3358B" w:rsidTr="00C335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40"/>
        </w:trPr>
        <w:tc>
          <w:tcPr>
            <w:tcW w:w="342" w:type="dxa"/>
          </w:tcPr>
          <w:p w:rsidR="00736D34" w:rsidRPr="00C3358B" w:rsidRDefault="00736D34" w:rsidP="00C3358B">
            <w:pPr>
              <w:pBdr>
                <w:top w:val="nil"/>
                <w:left w:val="nil"/>
                <w:bottom w:val="nil"/>
                <w:right w:val="nil"/>
                <w:between w:val="nil"/>
              </w:pBdr>
              <w:ind w:left="34"/>
              <w:rPr>
                <w:rFonts w:ascii="Arial" w:eastAsia="Arial" w:hAnsi="Arial" w:cs="Arial"/>
                <w:sz w:val="22"/>
                <w:szCs w:val="22"/>
              </w:rPr>
            </w:pPr>
          </w:p>
        </w:tc>
        <w:tc>
          <w:tcPr>
            <w:tcW w:w="2327" w:type="dxa"/>
          </w:tcPr>
          <w:p w:rsidR="00736D34" w:rsidRPr="00C3358B" w:rsidRDefault="00736D34" w:rsidP="00C3358B">
            <w:pPr>
              <w:pBdr>
                <w:top w:val="nil"/>
                <w:left w:val="nil"/>
                <w:bottom w:val="nil"/>
                <w:right w:val="nil"/>
                <w:between w:val="nil"/>
              </w:pBdr>
              <w:ind w:left="34"/>
              <w:rPr>
                <w:rFonts w:ascii="Arial" w:eastAsia="Arial" w:hAnsi="Arial" w:cs="Arial"/>
                <w:sz w:val="22"/>
                <w:szCs w:val="22"/>
              </w:rPr>
            </w:pPr>
            <w:r w:rsidRPr="00C3358B">
              <w:rPr>
                <w:rFonts w:ascii="Arial" w:eastAsia="Arial" w:hAnsi="Arial" w:cs="Arial"/>
                <w:sz w:val="22"/>
                <w:szCs w:val="22"/>
              </w:rPr>
              <w:t>Address</w:t>
            </w:r>
          </w:p>
        </w:tc>
        <w:tc>
          <w:tcPr>
            <w:tcW w:w="324" w:type="dxa"/>
          </w:tcPr>
          <w:p w:rsidR="00736D34" w:rsidRPr="00C3358B" w:rsidRDefault="00736D34" w:rsidP="00C3358B">
            <w:pPr>
              <w:pBdr>
                <w:top w:val="nil"/>
                <w:left w:val="nil"/>
                <w:bottom w:val="nil"/>
                <w:right w:val="nil"/>
                <w:between w:val="nil"/>
              </w:pBdr>
              <w:ind w:left="34"/>
              <w:rPr>
                <w:rFonts w:ascii="Arial" w:eastAsia="Arial" w:hAnsi="Arial" w:cs="Arial"/>
                <w:sz w:val="22"/>
                <w:szCs w:val="22"/>
              </w:rPr>
            </w:pPr>
            <w:r w:rsidRPr="00C3358B">
              <w:rPr>
                <w:rFonts w:ascii="Arial" w:eastAsia="Arial" w:hAnsi="Arial" w:cs="Arial"/>
                <w:sz w:val="22"/>
                <w:szCs w:val="22"/>
              </w:rPr>
              <w:t>:</w:t>
            </w:r>
          </w:p>
        </w:tc>
        <w:tc>
          <w:tcPr>
            <w:tcW w:w="6259" w:type="dxa"/>
          </w:tcPr>
          <w:p w:rsidR="00736D34" w:rsidRPr="00C3358B" w:rsidRDefault="00EC4094" w:rsidP="00C3358B">
            <w:pPr>
              <w:shd w:val="clear" w:color="auto" w:fill="FFFFFF"/>
              <w:rPr>
                <w:rFonts w:ascii="Arial" w:hAnsi="Arial" w:cs="Arial"/>
                <w:sz w:val="22"/>
                <w:szCs w:val="22"/>
              </w:rPr>
            </w:pPr>
            <w:r w:rsidRPr="00C3358B">
              <w:rPr>
                <w:rFonts w:ascii="Arial" w:hAnsi="Arial" w:cs="Arial"/>
                <w:color w:val="000000"/>
                <w:sz w:val="22"/>
                <w:szCs w:val="22"/>
                <w:shd w:val="clear" w:color="auto" w:fill="FFFFFF"/>
              </w:rPr>
              <w:t xml:space="preserve">Department of Chemistry, </w:t>
            </w:r>
            <w:proofErr w:type="spellStart"/>
            <w:r w:rsidRPr="00C3358B">
              <w:rPr>
                <w:rFonts w:ascii="Arial" w:hAnsi="Arial" w:cs="Arial"/>
                <w:color w:val="000000"/>
                <w:sz w:val="22"/>
                <w:szCs w:val="22"/>
                <w:shd w:val="clear" w:color="auto" w:fill="FFFFFF"/>
              </w:rPr>
              <w:t>Universitas</w:t>
            </w:r>
            <w:proofErr w:type="spellEnd"/>
            <w:r w:rsidRPr="00C3358B">
              <w:rPr>
                <w:rFonts w:ascii="Arial" w:hAnsi="Arial" w:cs="Arial"/>
                <w:color w:val="000000"/>
                <w:sz w:val="22"/>
                <w:szCs w:val="22"/>
                <w:shd w:val="clear" w:color="auto" w:fill="FFFFFF"/>
              </w:rPr>
              <w:t xml:space="preserve"> </w:t>
            </w:r>
            <w:proofErr w:type="spellStart"/>
            <w:r w:rsidRPr="00C3358B">
              <w:rPr>
                <w:rFonts w:ascii="Arial" w:hAnsi="Arial" w:cs="Arial"/>
                <w:color w:val="000000"/>
                <w:sz w:val="22"/>
                <w:szCs w:val="22"/>
                <w:shd w:val="clear" w:color="auto" w:fill="FFFFFF"/>
              </w:rPr>
              <w:t>Sebelas</w:t>
            </w:r>
            <w:proofErr w:type="spellEnd"/>
            <w:r w:rsidRPr="00C3358B">
              <w:rPr>
                <w:rFonts w:ascii="Arial" w:hAnsi="Arial" w:cs="Arial"/>
                <w:color w:val="000000"/>
                <w:sz w:val="22"/>
                <w:szCs w:val="22"/>
                <w:shd w:val="clear" w:color="auto" w:fill="FFFFFF"/>
              </w:rPr>
              <w:t xml:space="preserve"> </w:t>
            </w:r>
            <w:proofErr w:type="spellStart"/>
            <w:r w:rsidRPr="00C3358B">
              <w:rPr>
                <w:rFonts w:ascii="Arial" w:hAnsi="Arial" w:cs="Arial"/>
                <w:color w:val="000000"/>
                <w:sz w:val="22"/>
                <w:szCs w:val="22"/>
                <w:shd w:val="clear" w:color="auto" w:fill="FFFFFF"/>
              </w:rPr>
              <w:t>Maret</w:t>
            </w:r>
            <w:proofErr w:type="spellEnd"/>
            <w:r w:rsidRPr="00C3358B">
              <w:rPr>
                <w:rFonts w:ascii="Arial" w:hAnsi="Arial" w:cs="Arial"/>
                <w:color w:val="000000"/>
                <w:sz w:val="22"/>
                <w:szCs w:val="22"/>
                <w:shd w:val="clear" w:color="auto" w:fill="FFFFFF"/>
              </w:rPr>
              <w:t xml:space="preserve">, </w:t>
            </w:r>
            <w:r w:rsidR="004B46AB" w:rsidRPr="00C3358B">
              <w:rPr>
                <w:rFonts w:ascii="Arial" w:hAnsi="Arial" w:cs="Arial"/>
                <w:color w:val="000000"/>
                <w:sz w:val="22"/>
                <w:szCs w:val="22"/>
                <w:shd w:val="clear" w:color="auto" w:fill="FFFFFF"/>
              </w:rPr>
              <w:t xml:space="preserve">Surakarta, </w:t>
            </w:r>
            <w:proofErr w:type="spellStart"/>
            <w:r w:rsidR="004B46AB" w:rsidRPr="00C3358B">
              <w:rPr>
                <w:rFonts w:ascii="Arial" w:hAnsi="Arial" w:cs="Arial"/>
                <w:color w:val="000000"/>
                <w:sz w:val="22"/>
                <w:szCs w:val="22"/>
                <w:shd w:val="clear" w:color="auto" w:fill="FFFFFF"/>
              </w:rPr>
              <w:t>Jawa</w:t>
            </w:r>
            <w:proofErr w:type="spellEnd"/>
            <w:r w:rsidR="004B46AB" w:rsidRPr="00C3358B">
              <w:rPr>
                <w:rFonts w:ascii="Arial" w:hAnsi="Arial" w:cs="Arial"/>
                <w:color w:val="000000"/>
                <w:sz w:val="22"/>
                <w:szCs w:val="22"/>
                <w:shd w:val="clear" w:color="auto" w:fill="FFFFFF"/>
              </w:rPr>
              <w:t xml:space="preserve"> Tengah, </w:t>
            </w:r>
            <w:r w:rsidRPr="00C3358B">
              <w:rPr>
                <w:rFonts w:ascii="Arial" w:hAnsi="Arial" w:cs="Arial"/>
                <w:color w:val="000000"/>
                <w:sz w:val="22"/>
                <w:szCs w:val="22"/>
                <w:shd w:val="clear" w:color="auto" w:fill="FFFFFF"/>
              </w:rPr>
              <w:t>Indonesia</w:t>
            </w:r>
          </w:p>
        </w:tc>
        <w:bookmarkStart w:id="2" w:name="_GoBack"/>
        <w:bookmarkEnd w:id="2"/>
      </w:tr>
      <w:tr w:rsidR="00C3358B" w:rsidRPr="00C3358B" w:rsidTr="00C335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40"/>
        </w:trPr>
        <w:tc>
          <w:tcPr>
            <w:tcW w:w="342" w:type="dxa"/>
          </w:tcPr>
          <w:p w:rsidR="00C3358B" w:rsidRPr="00C3358B" w:rsidRDefault="00C3358B" w:rsidP="00C3358B">
            <w:pPr>
              <w:pBdr>
                <w:top w:val="nil"/>
                <w:left w:val="nil"/>
                <w:bottom w:val="nil"/>
                <w:right w:val="nil"/>
                <w:between w:val="nil"/>
              </w:pBdr>
              <w:ind w:left="34"/>
              <w:rPr>
                <w:rFonts w:ascii="Arial" w:eastAsia="Arial" w:hAnsi="Arial" w:cs="Arial"/>
                <w:sz w:val="22"/>
                <w:szCs w:val="22"/>
              </w:rPr>
            </w:pPr>
          </w:p>
        </w:tc>
        <w:tc>
          <w:tcPr>
            <w:tcW w:w="2327" w:type="dxa"/>
          </w:tcPr>
          <w:p w:rsidR="00C3358B" w:rsidRPr="00C3358B" w:rsidRDefault="00C3358B" w:rsidP="00C3358B">
            <w:pPr>
              <w:pBdr>
                <w:top w:val="nil"/>
                <w:left w:val="nil"/>
                <w:bottom w:val="nil"/>
                <w:right w:val="nil"/>
                <w:between w:val="nil"/>
              </w:pBdr>
              <w:ind w:left="34"/>
              <w:rPr>
                <w:rFonts w:ascii="Arial" w:eastAsia="Arial" w:hAnsi="Arial" w:cs="Arial"/>
                <w:sz w:val="22"/>
                <w:szCs w:val="22"/>
              </w:rPr>
            </w:pPr>
            <w:r w:rsidRPr="00C3358B">
              <w:rPr>
                <w:rFonts w:ascii="Arial" w:eastAsia="Arial" w:hAnsi="Arial" w:cs="Arial"/>
                <w:sz w:val="22"/>
                <w:szCs w:val="22"/>
              </w:rPr>
              <w:t>E-mail</w:t>
            </w:r>
          </w:p>
        </w:tc>
        <w:tc>
          <w:tcPr>
            <w:tcW w:w="324" w:type="dxa"/>
          </w:tcPr>
          <w:p w:rsidR="00C3358B" w:rsidRPr="00C3358B" w:rsidRDefault="00C3358B" w:rsidP="00C3358B">
            <w:pPr>
              <w:pBdr>
                <w:top w:val="nil"/>
                <w:left w:val="nil"/>
                <w:bottom w:val="nil"/>
                <w:right w:val="nil"/>
                <w:between w:val="nil"/>
              </w:pBdr>
              <w:ind w:left="34"/>
              <w:rPr>
                <w:rFonts w:ascii="Arial" w:eastAsia="Arial" w:hAnsi="Arial" w:cs="Arial"/>
                <w:sz w:val="22"/>
                <w:szCs w:val="22"/>
              </w:rPr>
            </w:pPr>
            <w:r>
              <w:rPr>
                <w:rFonts w:ascii="Arial" w:eastAsia="Arial" w:hAnsi="Arial" w:cs="Arial"/>
                <w:sz w:val="22"/>
                <w:szCs w:val="22"/>
              </w:rPr>
              <w:t>:</w:t>
            </w:r>
          </w:p>
        </w:tc>
        <w:tc>
          <w:tcPr>
            <w:tcW w:w="6259" w:type="dxa"/>
          </w:tcPr>
          <w:p w:rsidR="00C3358B" w:rsidRPr="00C3358B" w:rsidRDefault="00C3358B" w:rsidP="00C3358B">
            <w:pPr>
              <w:shd w:val="clear" w:color="auto" w:fill="FFFFFF"/>
              <w:rPr>
                <w:rFonts w:ascii="Arial" w:hAnsi="Arial" w:cs="Arial"/>
                <w:color w:val="000000"/>
                <w:sz w:val="22"/>
                <w:szCs w:val="22"/>
                <w:shd w:val="clear" w:color="auto" w:fill="FFFFFF"/>
              </w:rPr>
            </w:pPr>
            <w:r w:rsidRPr="00C3358B">
              <w:rPr>
                <w:rFonts w:ascii="Arial" w:eastAsia="Arial" w:hAnsi="Arial" w:cs="Arial"/>
                <w:sz w:val="22"/>
                <w:szCs w:val="22"/>
              </w:rPr>
              <w:t>maulidan@mipa.uns.ac.id</w:t>
            </w:r>
          </w:p>
        </w:tc>
      </w:tr>
      <w:tr w:rsidR="009131D0" w:rsidRPr="00C3358B" w:rsidTr="00C335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0"/>
        </w:trPr>
        <w:tc>
          <w:tcPr>
            <w:tcW w:w="342" w:type="dxa"/>
          </w:tcPr>
          <w:p w:rsidR="00736D34" w:rsidRPr="00C3358B" w:rsidRDefault="00736D34" w:rsidP="00C3358B">
            <w:pPr>
              <w:pBdr>
                <w:top w:val="nil"/>
                <w:left w:val="nil"/>
                <w:bottom w:val="nil"/>
                <w:right w:val="nil"/>
                <w:between w:val="nil"/>
              </w:pBdr>
              <w:ind w:left="34"/>
              <w:rPr>
                <w:rFonts w:ascii="Arial" w:eastAsia="Arial" w:hAnsi="Arial" w:cs="Arial"/>
                <w:sz w:val="22"/>
                <w:szCs w:val="22"/>
              </w:rPr>
            </w:pPr>
          </w:p>
        </w:tc>
        <w:tc>
          <w:tcPr>
            <w:tcW w:w="2327" w:type="dxa"/>
          </w:tcPr>
          <w:p w:rsidR="00736D34" w:rsidRPr="00C3358B" w:rsidRDefault="00736D34" w:rsidP="00C3358B">
            <w:pPr>
              <w:pBdr>
                <w:top w:val="nil"/>
                <w:left w:val="nil"/>
                <w:bottom w:val="nil"/>
                <w:right w:val="nil"/>
                <w:between w:val="nil"/>
              </w:pBdr>
              <w:ind w:left="34"/>
              <w:rPr>
                <w:rFonts w:ascii="Arial" w:eastAsia="Arial" w:hAnsi="Arial" w:cs="Arial"/>
                <w:sz w:val="22"/>
                <w:szCs w:val="22"/>
              </w:rPr>
            </w:pPr>
            <w:r w:rsidRPr="00C3358B">
              <w:rPr>
                <w:rFonts w:ascii="Arial" w:eastAsia="Arial" w:hAnsi="Arial" w:cs="Arial"/>
                <w:sz w:val="22"/>
                <w:szCs w:val="22"/>
              </w:rPr>
              <w:t>Reviewing Interest / Expertise</w:t>
            </w:r>
          </w:p>
        </w:tc>
        <w:tc>
          <w:tcPr>
            <w:tcW w:w="324" w:type="dxa"/>
          </w:tcPr>
          <w:p w:rsidR="00736D34" w:rsidRPr="00C3358B" w:rsidRDefault="00736D34" w:rsidP="00C3358B">
            <w:pPr>
              <w:pBdr>
                <w:top w:val="nil"/>
                <w:left w:val="nil"/>
                <w:bottom w:val="nil"/>
                <w:right w:val="nil"/>
                <w:between w:val="nil"/>
              </w:pBdr>
              <w:ind w:left="34"/>
              <w:rPr>
                <w:rFonts w:ascii="Arial" w:eastAsia="Arial" w:hAnsi="Arial" w:cs="Arial"/>
                <w:sz w:val="22"/>
                <w:szCs w:val="22"/>
              </w:rPr>
            </w:pPr>
          </w:p>
          <w:p w:rsidR="00736D34" w:rsidRPr="00C3358B" w:rsidRDefault="00736D34" w:rsidP="00C3358B">
            <w:pPr>
              <w:pBdr>
                <w:top w:val="nil"/>
                <w:left w:val="nil"/>
                <w:bottom w:val="nil"/>
                <w:right w:val="nil"/>
                <w:between w:val="nil"/>
              </w:pBdr>
              <w:ind w:left="34"/>
              <w:rPr>
                <w:rFonts w:ascii="Arial" w:eastAsia="Arial" w:hAnsi="Arial" w:cs="Arial"/>
                <w:sz w:val="22"/>
                <w:szCs w:val="22"/>
              </w:rPr>
            </w:pPr>
            <w:r w:rsidRPr="00C3358B">
              <w:rPr>
                <w:rFonts w:ascii="Arial" w:eastAsia="Arial" w:hAnsi="Arial" w:cs="Arial"/>
                <w:sz w:val="22"/>
                <w:szCs w:val="22"/>
              </w:rPr>
              <w:t>:</w:t>
            </w:r>
          </w:p>
        </w:tc>
        <w:tc>
          <w:tcPr>
            <w:tcW w:w="6259" w:type="dxa"/>
          </w:tcPr>
          <w:p w:rsidR="00736D34" w:rsidRPr="00C3358B" w:rsidRDefault="004B46AB" w:rsidP="00C3358B">
            <w:pPr>
              <w:pBdr>
                <w:top w:val="nil"/>
                <w:left w:val="nil"/>
                <w:bottom w:val="nil"/>
                <w:right w:val="nil"/>
                <w:between w:val="nil"/>
              </w:pBdr>
              <w:ind w:left="34"/>
              <w:rPr>
                <w:rFonts w:ascii="Arial" w:eastAsia="Arial" w:hAnsi="Arial" w:cs="Arial"/>
                <w:sz w:val="22"/>
                <w:szCs w:val="22"/>
              </w:rPr>
            </w:pPr>
            <w:r w:rsidRPr="00C3358B">
              <w:rPr>
                <w:rFonts w:ascii="Arial" w:eastAsia="Arial" w:hAnsi="Arial" w:cs="Arial"/>
                <w:sz w:val="22"/>
                <w:szCs w:val="22"/>
              </w:rPr>
              <w:t>Organic chemistry</w:t>
            </w:r>
          </w:p>
        </w:tc>
      </w:tr>
    </w:tbl>
    <w:p w:rsidR="00854035" w:rsidRPr="00C3358B" w:rsidRDefault="00854035">
      <w:pPr>
        <w:spacing w:line="360" w:lineRule="auto"/>
        <w:jc w:val="both"/>
        <w:rPr>
          <w:rFonts w:ascii="Arial" w:eastAsia="Arial" w:hAnsi="Arial" w:cs="Arial"/>
          <w:sz w:val="22"/>
          <w:szCs w:val="22"/>
        </w:rPr>
      </w:pPr>
    </w:p>
    <w:sectPr w:rsidR="00854035" w:rsidRPr="00C3358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
  <w:rsids>
    <w:rsidRoot w:val="00854035"/>
    <w:rsid w:val="002E52F3"/>
    <w:rsid w:val="003919CA"/>
    <w:rsid w:val="00482FCF"/>
    <w:rsid w:val="004B46AB"/>
    <w:rsid w:val="00685236"/>
    <w:rsid w:val="00736D34"/>
    <w:rsid w:val="00854035"/>
    <w:rsid w:val="009131D0"/>
    <w:rsid w:val="00AC28FF"/>
    <w:rsid w:val="00B97835"/>
    <w:rsid w:val="00C3358B"/>
    <w:rsid w:val="00EC4094"/>
    <w:rsid w:val="00FD3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75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80" w:after="120" w:line="259" w:lineRule="auto"/>
      <w:outlineLvl w:val="0"/>
    </w:pPr>
    <w:rPr>
      <w:rFonts w:ascii="Calibri" w:eastAsia="Calibri" w:hAnsi="Calibri" w:cs="Mangal"/>
      <w:b/>
      <w:sz w:val="48"/>
      <w:szCs w:val="48"/>
    </w:rPr>
  </w:style>
  <w:style w:type="paragraph" w:styleId="Heading2">
    <w:name w:val="heading 2"/>
    <w:basedOn w:val="Normal"/>
    <w:next w:val="Normal"/>
    <w:uiPriority w:val="9"/>
    <w:semiHidden/>
    <w:unhideWhenUsed/>
    <w:qFormat/>
    <w:pPr>
      <w:keepNext/>
      <w:keepLines/>
      <w:spacing w:before="360" w:after="80" w:line="259" w:lineRule="auto"/>
      <w:outlineLvl w:val="1"/>
    </w:pPr>
    <w:rPr>
      <w:rFonts w:ascii="Calibri" w:eastAsia="Calibri" w:hAnsi="Calibri" w:cs="Mangal"/>
      <w:b/>
      <w:sz w:val="36"/>
      <w:szCs w:val="36"/>
    </w:rPr>
  </w:style>
  <w:style w:type="paragraph" w:styleId="Heading3">
    <w:name w:val="heading 3"/>
    <w:basedOn w:val="Normal"/>
    <w:next w:val="Normal"/>
    <w:uiPriority w:val="9"/>
    <w:semiHidden/>
    <w:unhideWhenUsed/>
    <w:qFormat/>
    <w:pPr>
      <w:keepNext/>
      <w:keepLines/>
      <w:spacing w:before="280" w:after="80" w:line="259" w:lineRule="auto"/>
      <w:outlineLvl w:val="2"/>
    </w:pPr>
    <w:rPr>
      <w:rFonts w:ascii="Calibri" w:eastAsia="Calibri" w:hAnsi="Calibri" w:cs="Mangal"/>
      <w:b/>
      <w:sz w:val="28"/>
      <w:szCs w:val="28"/>
    </w:rPr>
  </w:style>
  <w:style w:type="paragraph" w:styleId="Heading4">
    <w:name w:val="heading 4"/>
    <w:basedOn w:val="Normal"/>
    <w:next w:val="Normal"/>
    <w:uiPriority w:val="9"/>
    <w:semiHidden/>
    <w:unhideWhenUsed/>
    <w:qFormat/>
    <w:pPr>
      <w:keepNext/>
      <w:keepLines/>
      <w:spacing w:before="240" w:after="40" w:line="259" w:lineRule="auto"/>
      <w:outlineLvl w:val="3"/>
    </w:pPr>
    <w:rPr>
      <w:rFonts w:ascii="Calibri" w:eastAsia="Calibri" w:hAnsi="Calibri" w:cs="Mangal"/>
      <w:b/>
    </w:rPr>
  </w:style>
  <w:style w:type="paragraph" w:styleId="Heading5">
    <w:name w:val="heading 5"/>
    <w:basedOn w:val="Normal"/>
    <w:next w:val="Normal"/>
    <w:uiPriority w:val="9"/>
    <w:semiHidden/>
    <w:unhideWhenUsed/>
    <w:qFormat/>
    <w:pPr>
      <w:keepNext/>
      <w:keepLines/>
      <w:spacing w:before="220" w:after="40" w:line="259" w:lineRule="auto"/>
      <w:outlineLvl w:val="4"/>
    </w:pPr>
    <w:rPr>
      <w:rFonts w:ascii="Calibri" w:eastAsia="Calibri" w:hAnsi="Calibri" w:cs="Mangal"/>
      <w:b/>
      <w:sz w:val="22"/>
      <w:szCs w:val="22"/>
    </w:rPr>
  </w:style>
  <w:style w:type="paragraph" w:styleId="Heading6">
    <w:name w:val="heading 6"/>
    <w:basedOn w:val="Normal"/>
    <w:next w:val="Normal"/>
    <w:uiPriority w:val="9"/>
    <w:semiHidden/>
    <w:unhideWhenUsed/>
    <w:qFormat/>
    <w:pPr>
      <w:keepNext/>
      <w:keepLines/>
      <w:spacing w:before="200" w:after="40" w:line="259" w:lineRule="auto"/>
      <w:outlineLvl w:val="5"/>
    </w:pPr>
    <w:rPr>
      <w:rFonts w:ascii="Calibri" w:eastAsia="Calibri" w:hAnsi="Calibri" w:cs="Mangal"/>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line="259" w:lineRule="auto"/>
    </w:pPr>
    <w:rPr>
      <w:rFonts w:ascii="Calibri" w:eastAsia="Calibri" w:hAnsi="Calibri" w:cs="Mangal"/>
      <w:b/>
      <w:sz w:val="72"/>
      <w:szCs w:val="72"/>
    </w:rPr>
  </w:style>
  <w:style w:type="paragraph" w:customStyle="1" w:styleId="Default">
    <w:name w:val="Default"/>
    <w:rsid w:val="00CF2700"/>
    <w:pPr>
      <w:autoSpaceDE w:val="0"/>
      <w:autoSpaceDN w:val="0"/>
      <w:adjustRightInd w:val="0"/>
      <w:spacing w:after="0" w:line="240" w:lineRule="auto"/>
    </w:pPr>
    <w:rPr>
      <w:rFonts w:ascii="Century" w:eastAsiaTheme="minorHAnsi" w:hAnsi="Century" w:cs="Century"/>
      <w:color w:val="000000"/>
      <w:sz w:val="24"/>
      <w:szCs w:val="24"/>
    </w:rPr>
  </w:style>
  <w:style w:type="table" w:styleId="TableGrid">
    <w:name w:val="Table Grid"/>
    <w:basedOn w:val="TableNormal"/>
    <w:uiPriority w:val="59"/>
    <w:rsid w:val="00CF2700"/>
    <w:pPr>
      <w:spacing w:after="0" w:line="240" w:lineRule="auto"/>
    </w:pPr>
    <w:rPr>
      <w:rFonts w:ascii="Times New Roman" w:eastAsiaTheme="minorHAnsi" w:hAnsi="Times New Roman"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pPr>
      <w:keepNext/>
      <w:keepLines/>
      <w:spacing w:before="360" w:after="80" w:line="259" w:lineRule="auto"/>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9">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a">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736D3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75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80" w:after="120" w:line="259" w:lineRule="auto"/>
      <w:outlineLvl w:val="0"/>
    </w:pPr>
    <w:rPr>
      <w:rFonts w:ascii="Calibri" w:eastAsia="Calibri" w:hAnsi="Calibri" w:cs="Mangal"/>
      <w:b/>
      <w:sz w:val="48"/>
      <w:szCs w:val="48"/>
    </w:rPr>
  </w:style>
  <w:style w:type="paragraph" w:styleId="Heading2">
    <w:name w:val="heading 2"/>
    <w:basedOn w:val="Normal"/>
    <w:next w:val="Normal"/>
    <w:uiPriority w:val="9"/>
    <w:semiHidden/>
    <w:unhideWhenUsed/>
    <w:qFormat/>
    <w:pPr>
      <w:keepNext/>
      <w:keepLines/>
      <w:spacing w:before="360" w:after="80" w:line="259" w:lineRule="auto"/>
      <w:outlineLvl w:val="1"/>
    </w:pPr>
    <w:rPr>
      <w:rFonts w:ascii="Calibri" w:eastAsia="Calibri" w:hAnsi="Calibri" w:cs="Mangal"/>
      <w:b/>
      <w:sz w:val="36"/>
      <w:szCs w:val="36"/>
    </w:rPr>
  </w:style>
  <w:style w:type="paragraph" w:styleId="Heading3">
    <w:name w:val="heading 3"/>
    <w:basedOn w:val="Normal"/>
    <w:next w:val="Normal"/>
    <w:uiPriority w:val="9"/>
    <w:semiHidden/>
    <w:unhideWhenUsed/>
    <w:qFormat/>
    <w:pPr>
      <w:keepNext/>
      <w:keepLines/>
      <w:spacing w:before="280" w:after="80" w:line="259" w:lineRule="auto"/>
      <w:outlineLvl w:val="2"/>
    </w:pPr>
    <w:rPr>
      <w:rFonts w:ascii="Calibri" w:eastAsia="Calibri" w:hAnsi="Calibri" w:cs="Mangal"/>
      <w:b/>
      <w:sz w:val="28"/>
      <w:szCs w:val="28"/>
    </w:rPr>
  </w:style>
  <w:style w:type="paragraph" w:styleId="Heading4">
    <w:name w:val="heading 4"/>
    <w:basedOn w:val="Normal"/>
    <w:next w:val="Normal"/>
    <w:uiPriority w:val="9"/>
    <w:semiHidden/>
    <w:unhideWhenUsed/>
    <w:qFormat/>
    <w:pPr>
      <w:keepNext/>
      <w:keepLines/>
      <w:spacing w:before="240" w:after="40" w:line="259" w:lineRule="auto"/>
      <w:outlineLvl w:val="3"/>
    </w:pPr>
    <w:rPr>
      <w:rFonts w:ascii="Calibri" w:eastAsia="Calibri" w:hAnsi="Calibri" w:cs="Mangal"/>
      <w:b/>
    </w:rPr>
  </w:style>
  <w:style w:type="paragraph" w:styleId="Heading5">
    <w:name w:val="heading 5"/>
    <w:basedOn w:val="Normal"/>
    <w:next w:val="Normal"/>
    <w:uiPriority w:val="9"/>
    <w:semiHidden/>
    <w:unhideWhenUsed/>
    <w:qFormat/>
    <w:pPr>
      <w:keepNext/>
      <w:keepLines/>
      <w:spacing w:before="220" w:after="40" w:line="259" w:lineRule="auto"/>
      <w:outlineLvl w:val="4"/>
    </w:pPr>
    <w:rPr>
      <w:rFonts w:ascii="Calibri" w:eastAsia="Calibri" w:hAnsi="Calibri" w:cs="Mangal"/>
      <w:b/>
      <w:sz w:val="22"/>
      <w:szCs w:val="22"/>
    </w:rPr>
  </w:style>
  <w:style w:type="paragraph" w:styleId="Heading6">
    <w:name w:val="heading 6"/>
    <w:basedOn w:val="Normal"/>
    <w:next w:val="Normal"/>
    <w:uiPriority w:val="9"/>
    <w:semiHidden/>
    <w:unhideWhenUsed/>
    <w:qFormat/>
    <w:pPr>
      <w:keepNext/>
      <w:keepLines/>
      <w:spacing w:before="200" w:after="40" w:line="259" w:lineRule="auto"/>
      <w:outlineLvl w:val="5"/>
    </w:pPr>
    <w:rPr>
      <w:rFonts w:ascii="Calibri" w:eastAsia="Calibri" w:hAnsi="Calibri" w:cs="Mangal"/>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line="259" w:lineRule="auto"/>
    </w:pPr>
    <w:rPr>
      <w:rFonts w:ascii="Calibri" w:eastAsia="Calibri" w:hAnsi="Calibri" w:cs="Mangal"/>
      <w:b/>
      <w:sz w:val="72"/>
      <w:szCs w:val="72"/>
    </w:rPr>
  </w:style>
  <w:style w:type="paragraph" w:customStyle="1" w:styleId="Default">
    <w:name w:val="Default"/>
    <w:rsid w:val="00CF2700"/>
    <w:pPr>
      <w:autoSpaceDE w:val="0"/>
      <w:autoSpaceDN w:val="0"/>
      <w:adjustRightInd w:val="0"/>
      <w:spacing w:after="0" w:line="240" w:lineRule="auto"/>
    </w:pPr>
    <w:rPr>
      <w:rFonts w:ascii="Century" w:eastAsiaTheme="minorHAnsi" w:hAnsi="Century" w:cs="Century"/>
      <w:color w:val="000000"/>
      <w:sz w:val="24"/>
      <w:szCs w:val="24"/>
    </w:rPr>
  </w:style>
  <w:style w:type="table" w:styleId="TableGrid">
    <w:name w:val="Table Grid"/>
    <w:basedOn w:val="TableNormal"/>
    <w:uiPriority w:val="59"/>
    <w:rsid w:val="00CF2700"/>
    <w:pPr>
      <w:spacing w:after="0" w:line="240" w:lineRule="auto"/>
    </w:pPr>
    <w:rPr>
      <w:rFonts w:ascii="Times New Roman" w:eastAsiaTheme="minorHAnsi" w:hAnsi="Times New Roman"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pPr>
      <w:keepNext/>
      <w:keepLines/>
      <w:spacing w:before="360" w:after="80" w:line="259" w:lineRule="auto"/>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9">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a">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736D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819139">
      <w:bodyDiv w:val="1"/>
      <w:marLeft w:val="0"/>
      <w:marRight w:val="0"/>
      <w:marTop w:val="0"/>
      <w:marBottom w:val="0"/>
      <w:divBdr>
        <w:top w:val="none" w:sz="0" w:space="0" w:color="auto"/>
        <w:left w:val="none" w:sz="0" w:space="0" w:color="auto"/>
        <w:bottom w:val="none" w:sz="0" w:space="0" w:color="auto"/>
        <w:right w:val="none" w:sz="0" w:space="0" w:color="auto"/>
      </w:divBdr>
    </w:div>
    <w:div w:id="487938711">
      <w:bodyDiv w:val="1"/>
      <w:marLeft w:val="0"/>
      <w:marRight w:val="0"/>
      <w:marTop w:val="0"/>
      <w:marBottom w:val="0"/>
      <w:divBdr>
        <w:top w:val="none" w:sz="0" w:space="0" w:color="auto"/>
        <w:left w:val="none" w:sz="0" w:space="0" w:color="auto"/>
        <w:bottom w:val="none" w:sz="0" w:space="0" w:color="auto"/>
        <w:right w:val="none" w:sz="0" w:space="0" w:color="auto"/>
      </w:divBdr>
      <w:divsChild>
        <w:div w:id="660087397">
          <w:marLeft w:val="0"/>
          <w:marRight w:val="0"/>
          <w:marTop w:val="0"/>
          <w:marBottom w:val="0"/>
          <w:divBdr>
            <w:top w:val="none" w:sz="0" w:space="0" w:color="auto"/>
            <w:left w:val="none" w:sz="0" w:space="0" w:color="auto"/>
            <w:bottom w:val="none" w:sz="0" w:space="0" w:color="auto"/>
            <w:right w:val="none" w:sz="0" w:space="0" w:color="auto"/>
          </w:divBdr>
          <w:divsChild>
            <w:div w:id="34610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96498">
      <w:bodyDiv w:val="1"/>
      <w:marLeft w:val="0"/>
      <w:marRight w:val="0"/>
      <w:marTop w:val="0"/>
      <w:marBottom w:val="0"/>
      <w:divBdr>
        <w:top w:val="none" w:sz="0" w:space="0" w:color="auto"/>
        <w:left w:val="none" w:sz="0" w:space="0" w:color="auto"/>
        <w:bottom w:val="none" w:sz="0" w:space="0" w:color="auto"/>
        <w:right w:val="none" w:sz="0" w:space="0" w:color="auto"/>
      </w:divBdr>
    </w:div>
    <w:div w:id="1315374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iska20005@mail.unpad.ac.i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oQOoDbfisQHy3uDVlaW7wMryOw==">AMUW2mWB7MEXyzVQg7eOJdlimtAAtU20h1zCcxnenUgjrTtSE/NyfLiVJO7m0GIsElEWegjuOxcxo41zvu/ALgLuixVUCG4RWYHIVJyIB0lPFGrFYhcO8dUvqqG02bvfDN6VhiWFjGV+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aulia.ratri.h</dc:creator>
  <cp:lastModifiedBy>user</cp:lastModifiedBy>
  <cp:revision>8</cp:revision>
  <dcterms:created xsi:type="dcterms:W3CDTF">2021-11-02T07:28:00Z</dcterms:created>
  <dcterms:modified xsi:type="dcterms:W3CDTF">2021-12-19T06:33:00Z</dcterms:modified>
</cp:coreProperties>
</file>