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0A" w:rsidRDefault="00856AAD" w:rsidP="00856AAD">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To</w:t>
      </w:r>
      <w:r>
        <w:rPr>
          <w:rFonts w:ascii="Times New Roman" w:hAnsi="Times New Roman" w:cs="Times New Roman"/>
          <w:sz w:val="24"/>
          <w:szCs w:val="24"/>
          <w:lang w:val="en-ID"/>
        </w:rPr>
        <w:tab/>
        <w:t>: Editor</w:t>
      </w:r>
    </w:p>
    <w:p w:rsidR="00856AAD" w:rsidRPr="00856AAD" w:rsidRDefault="00856AAD" w:rsidP="00856AAD">
      <w:pPr>
        <w:spacing w:after="0" w:line="276" w:lineRule="auto"/>
        <w:rPr>
          <w:rFonts w:ascii="Times New Roman" w:hAnsi="Times New Roman" w:cs="Times New Roman"/>
          <w:i/>
          <w:sz w:val="24"/>
          <w:szCs w:val="24"/>
          <w:lang w:val="en-ID"/>
        </w:rPr>
      </w:pPr>
      <w:r>
        <w:rPr>
          <w:rFonts w:ascii="Times New Roman" w:hAnsi="Times New Roman" w:cs="Times New Roman"/>
          <w:sz w:val="24"/>
          <w:szCs w:val="24"/>
          <w:lang w:val="en-ID"/>
        </w:rPr>
        <w:tab/>
        <w:t xml:space="preserve">  </w:t>
      </w:r>
      <w:r w:rsidRPr="00856AAD">
        <w:rPr>
          <w:rFonts w:ascii="Times New Roman" w:hAnsi="Times New Roman" w:cs="Times New Roman"/>
          <w:i/>
          <w:sz w:val="24"/>
          <w:szCs w:val="24"/>
          <w:lang w:val="en-ID"/>
        </w:rPr>
        <w:t>Indonesian Journal of Geography</w:t>
      </w:r>
    </w:p>
    <w:p w:rsidR="00856AAD" w:rsidRDefault="00856AAD" w:rsidP="00856AAD">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b/>
        <w:t xml:space="preserve">  Faculty of Geography, UGM</w:t>
      </w:r>
    </w:p>
    <w:p w:rsidR="00856AAD" w:rsidRDefault="00856AAD" w:rsidP="00856AAD">
      <w:pPr>
        <w:spacing w:after="0" w:line="276" w:lineRule="auto"/>
        <w:rPr>
          <w:rFonts w:ascii="Times New Roman" w:hAnsi="Times New Roman" w:cs="Times New Roman"/>
          <w:sz w:val="24"/>
          <w:szCs w:val="24"/>
          <w:lang w:val="en-ID"/>
        </w:rPr>
      </w:pPr>
      <w:r>
        <w:rPr>
          <w:rFonts w:ascii="Times New Roman" w:hAnsi="Times New Roman" w:cs="Times New Roman"/>
          <w:sz w:val="24"/>
          <w:szCs w:val="24"/>
          <w:lang w:val="en-ID"/>
        </w:rPr>
        <w:tab/>
        <w:t xml:space="preserve">  Yogyakarta, Indonesia</w:t>
      </w:r>
    </w:p>
    <w:p w:rsidR="00856AAD" w:rsidRDefault="00856AAD" w:rsidP="00856AAD">
      <w:pPr>
        <w:spacing w:after="0" w:line="276" w:lineRule="auto"/>
        <w:rPr>
          <w:rFonts w:ascii="Times New Roman" w:hAnsi="Times New Roman" w:cs="Times New Roman"/>
          <w:sz w:val="24"/>
          <w:szCs w:val="24"/>
          <w:lang w:val="en-ID"/>
        </w:rPr>
      </w:pPr>
    </w:p>
    <w:p w:rsidR="00856AAD" w:rsidRDefault="00856AAD" w:rsidP="00856AAD">
      <w:pPr>
        <w:spacing w:line="276" w:lineRule="auto"/>
        <w:rPr>
          <w:rFonts w:ascii="Times New Roman" w:hAnsi="Times New Roman" w:cs="Times New Roman"/>
          <w:sz w:val="24"/>
          <w:szCs w:val="24"/>
          <w:lang w:val="en-ID"/>
        </w:rPr>
      </w:pPr>
      <w:r>
        <w:rPr>
          <w:rFonts w:ascii="Times New Roman" w:hAnsi="Times New Roman" w:cs="Times New Roman"/>
          <w:sz w:val="24"/>
          <w:szCs w:val="24"/>
          <w:lang w:val="en-ID"/>
        </w:rPr>
        <w:t>Dear Sir/Madam,</w:t>
      </w:r>
    </w:p>
    <w:p w:rsidR="00856AAD" w:rsidRDefault="00856AAD" w:rsidP="00856AAD">
      <w:pPr>
        <w:spacing w:line="276" w:lineRule="auto"/>
        <w:jc w:val="both"/>
        <w:rPr>
          <w:rFonts w:ascii="Times New Roman" w:hAnsi="Times New Roman" w:cs="Times New Roman"/>
          <w:sz w:val="24"/>
          <w:szCs w:val="24"/>
          <w:lang w:val="en-ID"/>
        </w:rPr>
      </w:pPr>
      <w:r w:rsidRPr="00856AAD">
        <w:rPr>
          <w:rFonts w:ascii="Times New Roman" w:hAnsi="Times New Roman" w:cs="Times New Roman"/>
          <w:sz w:val="24"/>
          <w:szCs w:val="24"/>
          <w:lang w:val="en-ID"/>
        </w:rPr>
        <w:t>I am sending herewith the manuscript, which I would like to submit to Indonesian Journal of Geography</w:t>
      </w:r>
      <w:r>
        <w:rPr>
          <w:rFonts w:ascii="Times New Roman" w:hAnsi="Times New Roman" w:cs="Times New Roman"/>
          <w:sz w:val="24"/>
          <w:szCs w:val="24"/>
          <w:lang w:val="en-ID"/>
        </w:rPr>
        <w:t>.</w:t>
      </w:r>
    </w:p>
    <w:p w:rsidR="00856AAD" w:rsidRDefault="00856AAD" w:rsidP="00856AAD">
      <w:pPr>
        <w:spacing w:line="276" w:lineRule="auto"/>
        <w:ind w:left="1440" w:hanging="720"/>
        <w:jc w:val="both"/>
        <w:rPr>
          <w:rFonts w:ascii="Times New Roman" w:hAnsi="Times New Roman" w:cs="Times New Roman"/>
          <w:b/>
          <w:sz w:val="24"/>
          <w:szCs w:val="24"/>
          <w:lang w:val="en-ID"/>
        </w:rPr>
      </w:pPr>
      <w:r w:rsidRPr="00856AAD">
        <w:rPr>
          <w:rFonts w:ascii="Times New Roman" w:hAnsi="Times New Roman" w:cs="Times New Roman"/>
          <w:b/>
          <w:sz w:val="24"/>
          <w:szCs w:val="24"/>
          <w:lang w:val="en-ID"/>
        </w:rPr>
        <w:t>Title</w:t>
      </w:r>
      <w:r w:rsidRPr="00856AAD">
        <w:rPr>
          <w:rFonts w:ascii="Times New Roman" w:hAnsi="Times New Roman" w:cs="Times New Roman"/>
          <w:b/>
          <w:sz w:val="24"/>
          <w:szCs w:val="24"/>
          <w:lang w:val="en-ID"/>
        </w:rPr>
        <w:tab/>
        <w:t xml:space="preserve">: Climate Change Impact Analysis on Food Availability in </w:t>
      </w:r>
      <w:proofErr w:type="gramStart"/>
      <w:r w:rsidRPr="00856AAD">
        <w:rPr>
          <w:rFonts w:ascii="Times New Roman" w:hAnsi="Times New Roman" w:cs="Times New Roman"/>
          <w:b/>
          <w:sz w:val="24"/>
          <w:szCs w:val="24"/>
          <w:lang w:val="en-ID"/>
        </w:rPr>
        <w:t>The</w:t>
      </w:r>
      <w:proofErr w:type="gramEnd"/>
      <w:r w:rsidRPr="00856AAD">
        <w:rPr>
          <w:rFonts w:ascii="Times New Roman" w:hAnsi="Times New Roman" w:cs="Times New Roman"/>
          <w:b/>
          <w:sz w:val="24"/>
          <w:szCs w:val="24"/>
          <w:lang w:val="en-ID"/>
        </w:rPr>
        <w:t xml:space="preserve"> Province of </w:t>
      </w:r>
      <w:r w:rsidRPr="00856AAD">
        <w:rPr>
          <w:rFonts w:ascii="Times New Roman" w:hAnsi="Times New Roman" w:cs="Times New Roman"/>
          <w:b/>
          <w:sz w:val="24"/>
          <w:szCs w:val="24"/>
          <w:lang w:val="en-ID"/>
        </w:rPr>
        <w:br/>
        <w:t xml:space="preserve">   Kalimantan Utara, Indonesia</w:t>
      </w:r>
    </w:p>
    <w:p w:rsidR="00856AAD" w:rsidRDefault="00856AAD" w:rsidP="00856AAD">
      <w:pPr>
        <w:spacing w:line="276" w:lineRule="auto"/>
        <w:jc w:val="both"/>
        <w:rPr>
          <w:rFonts w:ascii="Times New Roman" w:hAnsi="Times New Roman" w:cs="Times New Roman"/>
          <w:sz w:val="24"/>
          <w:szCs w:val="24"/>
          <w:lang w:val="en-ID"/>
        </w:rPr>
      </w:pPr>
      <w:r w:rsidRPr="00856AAD">
        <w:rPr>
          <w:rFonts w:ascii="Times New Roman" w:hAnsi="Times New Roman" w:cs="Times New Roman"/>
          <w:sz w:val="24"/>
          <w:szCs w:val="24"/>
          <w:lang w:val="en-ID"/>
        </w:rPr>
        <w:t xml:space="preserve">The research highlights/important finding of the </w:t>
      </w:r>
      <w:r>
        <w:rPr>
          <w:rFonts w:ascii="Times New Roman" w:hAnsi="Times New Roman" w:cs="Times New Roman"/>
          <w:sz w:val="24"/>
          <w:szCs w:val="24"/>
          <w:lang w:val="en-ID"/>
        </w:rPr>
        <w:t>manuscript:</w:t>
      </w:r>
    </w:p>
    <w:p w:rsidR="00856AAD" w:rsidRDefault="00856AAD" w:rsidP="00856AAD">
      <w:pPr>
        <w:spacing w:line="276" w:lineRule="auto"/>
        <w:jc w:val="both"/>
        <w:rPr>
          <w:rFonts w:ascii="Times New Roman" w:hAnsi="Times New Roman" w:cs="Times New Roman"/>
          <w:sz w:val="24"/>
          <w:szCs w:val="24"/>
          <w:lang w:val="en-ID"/>
        </w:rPr>
      </w:pPr>
      <w:r w:rsidRPr="00856AAD">
        <w:rPr>
          <w:rFonts w:ascii="Times New Roman" w:hAnsi="Times New Roman" w:cs="Times New Roman"/>
          <w:sz w:val="24"/>
          <w:szCs w:val="24"/>
          <w:lang w:val="en-ID"/>
        </w:rPr>
        <w:t xml:space="preserve">Climate change directly affects crop yields as a measure of food availability by, for example, causing harvest failure. El Niño and La Niña are two weather patterns affecting the climate of Indonesia, a country at low latitudes, and reportedly increasing its vulnerability to food insecurity. This research was designed to </w:t>
      </w:r>
      <w:proofErr w:type="spellStart"/>
      <w:r w:rsidRPr="00856AAD">
        <w:rPr>
          <w:rFonts w:ascii="Times New Roman" w:hAnsi="Times New Roman" w:cs="Times New Roman"/>
          <w:sz w:val="24"/>
          <w:szCs w:val="24"/>
          <w:lang w:val="en-ID"/>
        </w:rPr>
        <w:t>analyze</w:t>
      </w:r>
      <w:proofErr w:type="spellEnd"/>
      <w:r w:rsidRPr="00856AAD">
        <w:rPr>
          <w:rFonts w:ascii="Times New Roman" w:hAnsi="Times New Roman" w:cs="Times New Roman"/>
          <w:sz w:val="24"/>
          <w:szCs w:val="24"/>
          <w:lang w:val="en-ID"/>
        </w:rPr>
        <w:t xml:space="preserve"> climate change impact on food availability in the Province of Kalimantan Utara using secondary data (temperature, rainfall, and agricultural production) as the base data. It employed quantitative descriptive analysis to explain the study results expressed in maps, tables, and graphs and the regression technique to determine climate change impact on food availability. The regression analysis revealed that climate change significantly shaped the availability of rice (0.008) and vegetable commodity (0.000) but posed insignificant effects on tubers, legumes, and fruits. Apart from climate change, food availability also depends on land management, land suitability, capital, technology, and cultivated plant variety.</w:t>
      </w:r>
    </w:p>
    <w:p w:rsidR="00856AAD" w:rsidRDefault="00856AAD" w:rsidP="00856AAD">
      <w:pPr>
        <w:spacing w:line="276" w:lineRule="auto"/>
        <w:jc w:val="both"/>
        <w:rPr>
          <w:rFonts w:ascii="Times New Roman" w:hAnsi="Times New Roman" w:cs="Times New Roman"/>
          <w:sz w:val="24"/>
          <w:szCs w:val="24"/>
          <w:lang w:val="en-ID"/>
        </w:rPr>
      </w:pPr>
      <w:r w:rsidRPr="00856AAD">
        <w:rPr>
          <w:rFonts w:ascii="Times New Roman" w:hAnsi="Times New Roman" w:cs="Times New Roman"/>
          <w:sz w:val="24"/>
          <w:szCs w:val="24"/>
          <w:lang w:val="en-ID"/>
        </w:rPr>
        <w:t xml:space="preserve">I hope your </w:t>
      </w:r>
      <w:proofErr w:type="spellStart"/>
      <w:r w:rsidRPr="00856AAD">
        <w:rPr>
          <w:rFonts w:ascii="Times New Roman" w:hAnsi="Times New Roman" w:cs="Times New Roman"/>
          <w:sz w:val="24"/>
          <w:szCs w:val="24"/>
          <w:lang w:val="en-ID"/>
        </w:rPr>
        <w:t>favorable</w:t>
      </w:r>
      <w:proofErr w:type="spellEnd"/>
      <w:r w:rsidRPr="00856AAD">
        <w:rPr>
          <w:rFonts w:ascii="Times New Roman" w:hAnsi="Times New Roman" w:cs="Times New Roman"/>
          <w:sz w:val="24"/>
          <w:szCs w:val="24"/>
          <w:lang w:val="en-ID"/>
        </w:rPr>
        <w:t xml:space="preserve"> consideration for publication to Indonesian Journal of Geography. Thank you.</w:t>
      </w:r>
    </w:p>
    <w:p w:rsidR="006E1F29" w:rsidRDefault="006E1F29" w:rsidP="00856AAD">
      <w:pPr>
        <w:spacing w:line="276" w:lineRule="auto"/>
        <w:jc w:val="both"/>
        <w:rPr>
          <w:rFonts w:ascii="Times New Roman" w:hAnsi="Times New Roman" w:cs="Times New Roman"/>
          <w:sz w:val="24"/>
          <w:szCs w:val="24"/>
          <w:lang w:val="en-ID"/>
        </w:rPr>
      </w:pPr>
    </w:p>
    <w:p w:rsidR="006E1F29" w:rsidRDefault="006E1F29" w:rsidP="006E1F2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Sincerely,</w:t>
      </w:r>
    </w:p>
    <w:p w:rsidR="006E1F29" w:rsidRDefault="006E1F29" w:rsidP="006E1F2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Name</w:t>
      </w:r>
      <w:r>
        <w:rPr>
          <w:rFonts w:ascii="Times New Roman" w:hAnsi="Times New Roman" w:cs="Times New Roman"/>
          <w:sz w:val="24"/>
          <w:szCs w:val="24"/>
          <w:lang w:val="en-ID"/>
        </w:rPr>
        <w:tab/>
        <w:t xml:space="preserve">: Rika </w:t>
      </w:r>
      <w:proofErr w:type="spellStart"/>
      <w:r>
        <w:rPr>
          <w:rFonts w:ascii="Times New Roman" w:hAnsi="Times New Roman" w:cs="Times New Roman"/>
          <w:sz w:val="24"/>
          <w:szCs w:val="24"/>
          <w:lang w:val="en-ID"/>
        </w:rPr>
        <w:t>Harini</w:t>
      </w:r>
      <w:proofErr w:type="spellEnd"/>
    </w:p>
    <w:p w:rsidR="006E1F29" w:rsidRPr="00856AAD" w:rsidRDefault="006E1F29" w:rsidP="006E1F29">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Email</w:t>
      </w:r>
      <w:r>
        <w:rPr>
          <w:rFonts w:ascii="Times New Roman" w:hAnsi="Times New Roman" w:cs="Times New Roman"/>
          <w:sz w:val="24"/>
          <w:szCs w:val="24"/>
          <w:lang w:val="en-ID"/>
        </w:rPr>
        <w:tab/>
        <w:t>: rikaharini@ugm.ac.id</w:t>
      </w:r>
    </w:p>
    <w:p w:rsidR="00856AAD" w:rsidRDefault="00856AAD" w:rsidP="00856AAD">
      <w:pPr>
        <w:spacing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bookmarkStart w:id="0" w:name="_GoBack"/>
      <w:bookmarkEnd w:id="0"/>
    </w:p>
    <w:p w:rsidR="00856AAD" w:rsidRPr="00856AAD" w:rsidRDefault="00856AAD" w:rsidP="00856AAD">
      <w:pPr>
        <w:spacing w:after="0" w:line="276" w:lineRule="auto"/>
        <w:rPr>
          <w:rFonts w:ascii="Times New Roman" w:hAnsi="Times New Roman" w:cs="Times New Roman"/>
          <w:sz w:val="24"/>
          <w:szCs w:val="24"/>
          <w:lang w:val="en-ID"/>
        </w:rPr>
      </w:pPr>
    </w:p>
    <w:sectPr w:rsidR="00856AAD" w:rsidRPr="00856A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AD"/>
    <w:rsid w:val="0001231F"/>
    <w:rsid w:val="002C5709"/>
    <w:rsid w:val="004F2D6B"/>
    <w:rsid w:val="006E1F29"/>
    <w:rsid w:val="00856AAD"/>
    <w:rsid w:val="008D596C"/>
    <w:rsid w:val="00AC41AC"/>
    <w:rsid w:val="00F7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C4D69-E5F6-4463-A76B-339AFD20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dc:creator>
  <cp:keywords/>
  <dc:description/>
  <cp:lastModifiedBy>Rina</cp:lastModifiedBy>
  <cp:revision>1</cp:revision>
  <dcterms:created xsi:type="dcterms:W3CDTF">2020-03-11T05:21:00Z</dcterms:created>
  <dcterms:modified xsi:type="dcterms:W3CDTF">2020-03-11T05:33:00Z</dcterms:modified>
</cp:coreProperties>
</file>