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7B" w:rsidRPr="004148D6" w:rsidRDefault="00DE73C8" w:rsidP="004148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148D6">
        <w:rPr>
          <w:rFonts w:ascii="Times New Roman" w:hAnsi="Times New Roman" w:cs="Times New Roman"/>
          <w:b/>
          <w:sz w:val="24"/>
          <w:szCs w:val="24"/>
          <w:lang w:val="id-ID"/>
        </w:rPr>
        <w:t>Heru Iswahyudi</w:t>
      </w:r>
      <w:r w:rsidR="003A5A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A5A3E">
        <w:rPr>
          <w:rFonts w:ascii="Times New Roman" w:hAnsi="Times New Roman" w:cs="Times New Roman"/>
          <w:sz w:val="24"/>
          <w:szCs w:val="24"/>
        </w:rPr>
        <w:t xml:space="preserve">currently works </w:t>
      </w:r>
      <w:r w:rsidRPr="004148D6">
        <w:rPr>
          <w:rFonts w:ascii="Times New Roman" w:hAnsi="Times New Roman" w:cs="Times New Roman"/>
          <w:sz w:val="24"/>
          <w:szCs w:val="24"/>
          <w:lang w:val="id-ID"/>
        </w:rPr>
        <w:t xml:space="preserve">at the Ministry of Finance of the Republic of Indonesia. </w:t>
      </w:r>
      <w:r w:rsidR="003F110E" w:rsidRPr="004148D6">
        <w:rPr>
          <w:rFonts w:ascii="Times New Roman" w:hAnsi="Times New Roman" w:cs="Times New Roman"/>
          <w:sz w:val="24"/>
          <w:szCs w:val="24"/>
          <w:lang w:val="id-ID"/>
        </w:rPr>
        <w:t xml:space="preserve">He </w:t>
      </w:r>
      <w:r w:rsidR="003A5A3E">
        <w:rPr>
          <w:rFonts w:ascii="Times New Roman" w:hAnsi="Times New Roman" w:cs="Times New Roman"/>
          <w:sz w:val="24"/>
          <w:szCs w:val="24"/>
        </w:rPr>
        <w:t>e</w:t>
      </w:r>
      <w:r w:rsidR="003F110E" w:rsidRPr="004148D6">
        <w:rPr>
          <w:rFonts w:ascii="Times New Roman" w:hAnsi="Times New Roman" w:cs="Times New Roman"/>
          <w:sz w:val="24"/>
          <w:szCs w:val="24"/>
          <w:lang w:val="id-ID"/>
        </w:rPr>
        <w:t xml:space="preserve">arned his bachelor’s degree </w:t>
      </w:r>
      <w:r w:rsidR="0083574B" w:rsidRPr="004148D6">
        <w:rPr>
          <w:rFonts w:ascii="Times New Roman" w:hAnsi="Times New Roman" w:cs="Times New Roman"/>
          <w:sz w:val="24"/>
          <w:szCs w:val="24"/>
          <w:lang w:val="id-ID"/>
        </w:rPr>
        <w:t xml:space="preserve">from Sekolah Tinggi Akuntansi Negara, his master’s degree from Universitas Wijaya Putra and his degree of Doctor of Business Administration from Murdoch University, Australia. </w:t>
      </w:r>
      <w:r w:rsidR="002A221E">
        <w:rPr>
          <w:rFonts w:ascii="Times New Roman" w:hAnsi="Times New Roman" w:cs="Times New Roman"/>
          <w:sz w:val="24"/>
          <w:szCs w:val="24"/>
          <w:lang w:val="id-ID"/>
        </w:rPr>
        <w:t xml:space="preserve">His </w:t>
      </w:r>
      <w:r w:rsidR="00051AA0" w:rsidRPr="004148D6">
        <w:rPr>
          <w:rFonts w:ascii="Times New Roman" w:hAnsi="Times New Roman" w:cs="Times New Roman"/>
          <w:sz w:val="24"/>
          <w:szCs w:val="24"/>
          <w:lang w:val="id-ID"/>
        </w:rPr>
        <w:t xml:space="preserve">research interest is </w:t>
      </w:r>
      <w:r w:rsidR="00854C6F" w:rsidRPr="004148D6">
        <w:rPr>
          <w:rFonts w:ascii="Times New Roman" w:hAnsi="Times New Roman" w:cs="Times New Roman"/>
          <w:sz w:val="24"/>
          <w:szCs w:val="24"/>
          <w:lang w:val="id-ID"/>
        </w:rPr>
        <w:t xml:space="preserve">mainly in the areas of </w:t>
      </w:r>
      <w:r w:rsidR="001D0639">
        <w:rPr>
          <w:rFonts w:ascii="Times New Roman" w:hAnsi="Times New Roman" w:cs="Times New Roman"/>
          <w:sz w:val="24"/>
          <w:szCs w:val="24"/>
          <w:lang w:val="id-ID"/>
        </w:rPr>
        <w:t>Economic Productivity</w:t>
      </w:r>
      <w:r w:rsidR="009F3C36" w:rsidRPr="004148D6">
        <w:rPr>
          <w:rFonts w:ascii="Times New Roman" w:hAnsi="Times New Roman" w:cs="Times New Roman"/>
          <w:sz w:val="24"/>
          <w:szCs w:val="24"/>
          <w:lang w:val="id-ID"/>
        </w:rPr>
        <w:t>, Public Finance and Taxation.</w:t>
      </w:r>
      <w:bookmarkStart w:id="0" w:name="_GoBack"/>
      <w:bookmarkEnd w:id="0"/>
    </w:p>
    <w:sectPr w:rsidR="004B5C7B" w:rsidRPr="00414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C8"/>
    <w:rsid w:val="00051AA0"/>
    <w:rsid w:val="001D0639"/>
    <w:rsid w:val="002A221E"/>
    <w:rsid w:val="003A5A3E"/>
    <w:rsid w:val="003F110E"/>
    <w:rsid w:val="004148D6"/>
    <w:rsid w:val="00461068"/>
    <w:rsid w:val="007A666D"/>
    <w:rsid w:val="0083574B"/>
    <w:rsid w:val="00854C6F"/>
    <w:rsid w:val="009F3C36"/>
    <w:rsid w:val="00BE0090"/>
    <w:rsid w:val="00D11BE0"/>
    <w:rsid w:val="00DE73C8"/>
    <w:rsid w:val="00F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Heru</cp:lastModifiedBy>
  <cp:revision>11</cp:revision>
  <dcterms:created xsi:type="dcterms:W3CDTF">2017-01-17T10:35:00Z</dcterms:created>
  <dcterms:modified xsi:type="dcterms:W3CDTF">2017-05-15T01:11:00Z</dcterms:modified>
</cp:coreProperties>
</file>