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23" w:rsidRPr="002E02C0" w:rsidRDefault="000F310F" w:rsidP="002604A8">
      <w:pPr>
        <w:spacing w:after="0" w:line="360" w:lineRule="auto"/>
        <w:jc w:val="center"/>
        <w:rPr>
          <w:rFonts w:ascii="Arial" w:hAnsi="Arial" w:cs="Arial"/>
          <w:b/>
        </w:rPr>
      </w:pPr>
      <w:r>
        <w:rPr>
          <w:rFonts w:ascii="Arial" w:hAnsi="Arial" w:cs="Arial"/>
          <w:b/>
          <w:lang w:val="id-ID"/>
        </w:rPr>
        <w:t xml:space="preserve">Profitability and Farmers Conservation Efforts </w:t>
      </w:r>
      <w:r w:rsidR="006D2323" w:rsidRPr="002E02C0">
        <w:rPr>
          <w:rFonts w:ascii="Arial" w:hAnsi="Arial" w:cs="Arial"/>
          <w:b/>
        </w:rPr>
        <w:t xml:space="preserve">on </w:t>
      </w:r>
      <w:r w:rsidR="006D2323" w:rsidRPr="002E02C0">
        <w:rPr>
          <w:rFonts w:ascii="Arial" w:hAnsi="Arial" w:cs="Arial"/>
          <w:b/>
          <w:lang w:val="id-ID"/>
        </w:rPr>
        <w:t>S</w:t>
      </w:r>
      <w:proofErr w:type="spellStart"/>
      <w:r w:rsidR="006D2323" w:rsidRPr="002E02C0">
        <w:rPr>
          <w:rFonts w:ascii="Arial" w:hAnsi="Arial" w:cs="Arial"/>
          <w:b/>
        </w:rPr>
        <w:t>ustain</w:t>
      </w:r>
      <w:proofErr w:type="spellEnd"/>
      <w:r w:rsidR="006D2323" w:rsidRPr="002E02C0">
        <w:rPr>
          <w:rFonts w:ascii="Arial" w:hAnsi="Arial" w:cs="Arial"/>
          <w:b/>
          <w:lang w:val="id-ID"/>
        </w:rPr>
        <w:t xml:space="preserve">able </w:t>
      </w:r>
      <w:r w:rsidR="006D2323" w:rsidRPr="002E02C0">
        <w:rPr>
          <w:rFonts w:ascii="Arial" w:hAnsi="Arial" w:cs="Arial"/>
          <w:b/>
        </w:rPr>
        <w:t xml:space="preserve">Potato Farming in </w:t>
      </w:r>
      <w:proofErr w:type="spellStart"/>
      <w:r w:rsidR="006D2323" w:rsidRPr="002E02C0">
        <w:rPr>
          <w:rFonts w:ascii="Arial" w:hAnsi="Arial" w:cs="Arial"/>
          <w:b/>
        </w:rPr>
        <w:t>Wonosobo</w:t>
      </w:r>
      <w:proofErr w:type="spellEnd"/>
      <w:r w:rsidR="006D2323" w:rsidRPr="002E02C0">
        <w:rPr>
          <w:rFonts w:ascii="Arial" w:hAnsi="Arial" w:cs="Arial"/>
          <w:b/>
        </w:rPr>
        <w:t xml:space="preserve"> Regency</w:t>
      </w:r>
    </w:p>
    <w:p w:rsidR="006D2323" w:rsidRPr="002E02C0" w:rsidRDefault="006D2323" w:rsidP="002604A8">
      <w:pPr>
        <w:spacing w:after="0" w:line="360" w:lineRule="auto"/>
        <w:jc w:val="center"/>
        <w:rPr>
          <w:rFonts w:ascii="Arial" w:hAnsi="Arial" w:cs="Arial"/>
          <w:b/>
        </w:rPr>
      </w:pPr>
    </w:p>
    <w:p w:rsidR="006D2323" w:rsidRPr="002E02C0" w:rsidRDefault="006D2323" w:rsidP="005D1145">
      <w:pPr>
        <w:spacing w:after="0" w:line="240" w:lineRule="auto"/>
        <w:jc w:val="center"/>
        <w:rPr>
          <w:rFonts w:ascii="Arial" w:hAnsi="Arial" w:cs="Arial"/>
          <w:b/>
          <w:u w:val="single"/>
        </w:rPr>
      </w:pPr>
      <w:r w:rsidRPr="002E02C0">
        <w:rPr>
          <w:rFonts w:ascii="Arial" w:hAnsi="Arial" w:cs="Arial"/>
          <w:b/>
          <w:u w:val="single"/>
        </w:rPr>
        <w:t xml:space="preserve">Liana </w:t>
      </w:r>
      <w:proofErr w:type="spellStart"/>
      <w:r w:rsidRPr="002E02C0">
        <w:rPr>
          <w:rFonts w:ascii="Arial" w:hAnsi="Arial" w:cs="Arial"/>
          <w:b/>
          <w:u w:val="single"/>
        </w:rPr>
        <w:t>Fatma</w:t>
      </w:r>
      <w:proofErr w:type="spellEnd"/>
      <w:r w:rsidRPr="002E02C0">
        <w:rPr>
          <w:rFonts w:ascii="Arial" w:hAnsi="Arial" w:cs="Arial"/>
          <w:b/>
          <w:u w:val="single"/>
        </w:rPr>
        <w:t xml:space="preserve"> Leslie Pratiwi</w:t>
      </w:r>
      <w:r w:rsidRPr="002E02C0">
        <w:rPr>
          <w:rFonts w:ascii="Arial" w:hAnsi="Arial" w:cs="Arial"/>
          <w:b/>
          <w:u w:val="single"/>
          <w:vertAlign w:val="superscript"/>
        </w:rPr>
        <w:t>1)</w:t>
      </w:r>
      <w:r w:rsidR="006C2890" w:rsidRPr="002E02C0">
        <w:rPr>
          <w:rFonts w:ascii="Arial" w:hAnsi="Arial" w:cs="Arial"/>
          <w:b/>
          <w:u w:val="single"/>
          <w:vertAlign w:val="superscript"/>
          <w:lang w:val="id-ID"/>
        </w:rPr>
        <w:t xml:space="preserve"> </w:t>
      </w:r>
      <w:proofErr w:type="spellStart"/>
      <w:r w:rsidRPr="002E02C0">
        <w:rPr>
          <w:rFonts w:ascii="Arial" w:hAnsi="Arial" w:cs="Arial"/>
          <w:b/>
          <w:u w:val="single"/>
        </w:rPr>
        <w:t>Suhatmini</w:t>
      </w:r>
      <w:proofErr w:type="spellEnd"/>
      <w:r w:rsidRPr="002E02C0">
        <w:rPr>
          <w:rFonts w:ascii="Arial" w:hAnsi="Arial" w:cs="Arial"/>
          <w:b/>
          <w:u w:val="single"/>
        </w:rPr>
        <w:t xml:space="preserve"> Hardyastuti</w:t>
      </w:r>
      <w:r w:rsidRPr="002E02C0">
        <w:rPr>
          <w:rFonts w:ascii="Arial" w:hAnsi="Arial" w:cs="Arial"/>
          <w:b/>
          <w:u w:val="single"/>
          <w:vertAlign w:val="superscript"/>
        </w:rPr>
        <w:t xml:space="preserve">2) </w:t>
      </w:r>
      <w:r w:rsidRPr="002E02C0">
        <w:rPr>
          <w:rFonts w:ascii="Arial" w:hAnsi="Arial" w:cs="Arial"/>
          <w:b/>
          <w:u w:val="single"/>
        </w:rPr>
        <w:t xml:space="preserve">Lestari </w:t>
      </w:r>
      <w:proofErr w:type="spellStart"/>
      <w:r w:rsidRPr="002E02C0">
        <w:rPr>
          <w:rFonts w:ascii="Arial" w:hAnsi="Arial" w:cs="Arial"/>
          <w:b/>
          <w:u w:val="single"/>
        </w:rPr>
        <w:t>Rahayu</w:t>
      </w:r>
      <w:proofErr w:type="spellEnd"/>
      <w:r w:rsidRPr="002E02C0">
        <w:rPr>
          <w:rFonts w:ascii="Arial" w:hAnsi="Arial" w:cs="Arial"/>
          <w:b/>
          <w:u w:val="single"/>
        </w:rPr>
        <w:t xml:space="preserve"> W.</w:t>
      </w:r>
      <w:r w:rsidRPr="002E02C0">
        <w:rPr>
          <w:rFonts w:ascii="Arial" w:hAnsi="Arial" w:cs="Arial"/>
          <w:b/>
          <w:u w:val="single"/>
          <w:vertAlign w:val="superscript"/>
        </w:rPr>
        <w:t>3)</w:t>
      </w:r>
      <w:r w:rsidRPr="002E02C0">
        <w:rPr>
          <w:rFonts w:ascii="Arial" w:hAnsi="Arial" w:cs="Arial"/>
          <w:b/>
          <w:u w:val="single"/>
        </w:rPr>
        <w:t xml:space="preserve">, </w:t>
      </w:r>
    </w:p>
    <w:p w:rsidR="006D2323" w:rsidRPr="002E02C0" w:rsidRDefault="006D2323" w:rsidP="005D1145">
      <w:pPr>
        <w:pStyle w:val="ListParagraph"/>
        <w:spacing w:after="0" w:line="240" w:lineRule="auto"/>
        <w:ind w:left="0"/>
        <w:jc w:val="center"/>
        <w:rPr>
          <w:rFonts w:ascii="Arial" w:hAnsi="Arial" w:cs="Arial"/>
        </w:rPr>
      </w:pPr>
      <w:r w:rsidRPr="002E02C0">
        <w:rPr>
          <w:rFonts w:ascii="Arial" w:hAnsi="Arial" w:cs="Arial"/>
        </w:rPr>
        <w:t>Master Program on Management of Agribusiness, Faculty of Agric</w:t>
      </w:r>
      <w:r w:rsidR="005D1145" w:rsidRPr="002E02C0">
        <w:rPr>
          <w:rFonts w:ascii="Arial" w:hAnsi="Arial" w:cs="Arial"/>
        </w:rPr>
        <w:t>ulture - Gadjah Mada University</w:t>
      </w:r>
    </w:p>
    <w:p w:rsidR="006D2323" w:rsidRPr="002E02C0" w:rsidRDefault="006D2323" w:rsidP="002604A8">
      <w:pPr>
        <w:spacing w:after="0" w:line="360" w:lineRule="auto"/>
        <w:ind w:firstLine="567"/>
        <w:jc w:val="both"/>
        <w:rPr>
          <w:rFonts w:ascii="Arial" w:hAnsi="Arial" w:cs="Arial"/>
        </w:rPr>
      </w:pPr>
    </w:p>
    <w:p w:rsidR="006D2323" w:rsidRPr="002E02C0" w:rsidRDefault="006D2323" w:rsidP="002604A8">
      <w:pPr>
        <w:spacing w:after="0" w:line="240" w:lineRule="auto"/>
        <w:jc w:val="center"/>
        <w:rPr>
          <w:rFonts w:ascii="Arial" w:hAnsi="Arial" w:cs="Arial"/>
          <w:b/>
        </w:rPr>
      </w:pPr>
      <w:r w:rsidRPr="002E02C0">
        <w:rPr>
          <w:rFonts w:ascii="Arial" w:hAnsi="Arial" w:cs="Arial"/>
          <w:b/>
        </w:rPr>
        <w:t>Abstract</w:t>
      </w:r>
    </w:p>
    <w:p w:rsidR="006D2323" w:rsidRPr="002E02C0" w:rsidRDefault="006D2323" w:rsidP="005D1145">
      <w:pPr>
        <w:spacing w:after="0" w:line="240" w:lineRule="auto"/>
        <w:ind w:firstLine="567"/>
        <w:jc w:val="both"/>
        <w:rPr>
          <w:rFonts w:ascii="Arial" w:hAnsi="Arial" w:cs="Arial"/>
          <w:lang w:val="id-ID"/>
        </w:rPr>
      </w:pPr>
      <w:r w:rsidRPr="002E02C0">
        <w:rPr>
          <w:rFonts w:ascii="Arial" w:hAnsi="Arial" w:cs="Arial"/>
          <w:lang w:val="id-ID"/>
        </w:rPr>
        <w:t xml:space="preserve">It takes into account of potato farming sustainability, since it was recognized as a holticulture commodity for farmers subsistence in Wonosobo Regency. </w:t>
      </w:r>
      <w:r w:rsidR="005D1145" w:rsidRPr="002E02C0">
        <w:rPr>
          <w:rFonts w:ascii="Arial" w:hAnsi="Arial" w:cs="Arial"/>
          <w:lang w:val="id-ID"/>
        </w:rPr>
        <w:t xml:space="preserve">For the reason that farming land degraded by errossion, the potato productivity apparently continued to decline. </w:t>
      </w:r>
      <w:r w:rsidRPr="002E02C0">
        <w:rPr>
          <w:rFonts w:ascii="Arial" w:hAnsi="Arial" w:cs="Arial"/>
          <w:lang w:val="id-ID"/>
        </w:rPr>
        <w:t>Potato farming sustainability can be deliberated f</w:t>
      </w:r>
      <w:r w:rsidR="005D1145" w:rsidRPr="002E02C0">
        <w:rPr>
          <w:rFonts w:ascii="Arial" w:hAnsi="Arial" w:cs="Arial"/>
          <w:lang w:val="id-ID"/>
        </w:rPr>
        <w:t>rom points of view of economic</w:t>
      </w:r>
      <w:r w:rsidR="005C2EA9">
        <w:rPr>
          <w:rFonts w:ascii="Arial" w:hAnsi="Arial" w:cs="Arial"/>
          <w:lang w:val="id-ID"/>
        </w:rPr>
        <w:t xml:space="preserve"> (profitability)</w:t>
      </w:r>
      <w:r w:rsidR="005D1145" w:rsidRPr="002E02C0">
        <w:rPr>
          <w:rFonts w:ascii="Arial" w:hAnsi="Arial" w:cs="Arial"/>
          <w:lang w:val="id-ID"/>
        </w:rPr>
        <w:t xml:space="preserve"> </w:t>
      </w:r>
      <w:r w:rsidRPr="002E02C0">
        <w:rPr>
          <w:rFonts w:ascii="Arial" w:hAnsi="Arial" w:cs="Arial"/>
          <w:lang w:val="id-ID"/>
        </w:rPr>
        <w:t>and environmental</w:t>
      </w:r>
      <w:r w:rsidR="005C2EA9">
        <w:rPr>
          <w:rFonts w:ascii="Arial" w:hAnsi="Arial" w:cs="Arial"/>
          <w:lang w:val="id-ID"/>
        </w:rPr>
        <w:t xml:space="preserve"> (conservation efforts)</w:t>
      </w:r>
      <w:r w:rsidRPr="002E02C0">
        <w:rPr>
          <w:rFonts w:ascii="Arial" w:hAnsi="Arial" w:cs="Arial"/>
          <w:lang w:val="id-ID"/>
        </w:rPr>
        <w:t xml:space="preserve">, in order to keep profitable  in a long term sustainable environment. This study is aimed to (1) </w:t>
      </w:r>
      <w:r w:rsidR="005C2EA9" w:rsidRPr="002E02C0">
        <w:rPr>
          <w:rFonts w:ascii="Arial" w:hAnsi="Arial" w:cs="Arial"/>
          <w:lang w:val="id-ID"/>
        </w:rPr>
        <w:t xml:space="preserve">to </w:t>
      </w:r>
      <w:r w:rsidR="004F49E2">
        <w:rPr>
          <w:rFonts w:ascii="Arial" w:hAnsi="Arial" w:cs="Arial"/>
          <w:lang w:val="id-ID"/>
        </w:rPr>
        <w:t>analyze</w:t>
      </w:r>
      <w:r w:rsidR="005C2EA9" w:rsidRPr="002E02C0">
        <w:rPr>
          <w:rFonts w:ascii="Arial" w:hAnsi="Arial" w:cs="Arial"/>
        </w:rPr>
        <w:t xml:space="preserve"> the profitability of potato farming; (2) </w:t>
      </w:r>
      <w:r w:rsidR="005C2EA9" w:rsidRPr="002E02C0">
        <w:rPr>
          <w:rFonts w:ascii="Arial" w:hAnsi="Arial" w:cs="Arial"/>
          <w:lang w:val="id-ID"/>
        </w:rPr>
        <w:t xml:space="preserve">to </w:t>
      </w:r>
      <w:r w:rsidR="004F49E2">
        <w:rPr>
          <w:rFonts w:ascii="Arial" w:hAnsi="Arial" w:cs="Arial"/>
          <w:lang w:val="id-ID"/>
        </w:rPr>
        <w:t>analyze</w:t>
      </w:r>
      <w:r w:rsidR="005C2EA9" w:rsidRPr="002E02C0">
        <w:rPr>
          <w:rFonts w:ascii="Arial" w:hAnsi="Arial" w:cs="Arial"/>
        </w:rPr>
        <w:t xml:space="preserve"> the farmers effort in soil conservation and factors</w:t>
      </w:r>
      <w:r w:rsidR="005C2EA9" w:rsidRPr="002E02C0">
        <w:rPr>
          <w:rFonts w:ascii="Arial" w:hAnsi="Arial" w:cs="Arial"/>
          <w:lang w:val="id-ID"/>
        </w:rPr>
        <w:t xml:space="preserve"> which affecteed </w:t>
      </w:r>
      <w:r w:rsidR="005C2EA9" w:rsidRPr="002E02C0">
        <w:rPr>
          <w:rFonts w:ascii="Arial" w:hAnsi="Arial" w:cs="Arial"/>
        </w:rPr>
        <w:t>the sustainability of potato farming</w:t>
      </w:r>
      <w:r w:rsidRPr="002E02C0">
        <w:rPr>
          <w:rFonts w:ascii="Arial" w:hAnsi="Arial" w:cs="Arial"/>
          <w:lang w:val="id-ID"/>
        </w:rPr>
        <w:t>. The study method was using basic descriptive analysis. The study sites was in Kejajar District, Wonosobo Regency, subs</w:t>
      </w:r>
      <w:r w:rsidR="00EF501C" w:rsidRPr="002E02C0">
        <w:rPr>
          <w:rFonts w:ascii="Arial" w:hAnsi="Arial" w:cs="Arial"/>
          <w:lang w:val="id-ID"/>
        </w:rPr>
        <w:t>equently was obtained randomly 50</w:t>
      </w:r>
      <w:r w:rsidRPr="002E02C0">
        <w:rPr>
          <w:rFonts w:ascii="Arial" w:hAnsi="Arial" w:cs="Arial"/>
          <w:lang w:val="id-ID"/>
        </w:rPr>
        <w:t xml:space="preserve"> farmers</w:t>
      </w:r>
      <w:r w:rsidR="005D1145" w:rsidRPr="002E02C0">
        <w:rPr>
          <w:rFonts w:ascii="Arial" w:hAnsi="Arial" w:cs="Arial"/>
          <w:lang w:val="id-ID"/>
        </w:rPr>
        <w:t xml:space="preserve"> for respondences. Gross Margin, Return on Invested Capital, and Operating Ratio </w:t>
      </w:r>
      <w:r w:rsidRPr="002E02C0">
        <w:rPr>
          <w:rFonts w:ascii="Arial" w:hAnsi="Arial" w:cs="Arial"/>
          <w:lang w:val="id-ID"/>
        </w:rPr>
        <w:t xml:space="preserve">were used to measured the profitability of potato farming. Conservation Activity Index (CAI) was used to measured the effort of farmers in soil conservation, while paired liner regression model with Ordinary Least Square (OLS) method was used to understand the factors in which </w:t>
      </w:r>
      <w:r w:rsidRPr="00AE1991">
        <w:rPr>
          <w:rFonts w:ascii="Arial" w:hAnsi="Arial" w:cs="Arial"/>
          <w:lang w:val="id-ID"/>
        </w:rPr>
        <w:t>affected the conservation efforts of test sites. The study results revealed that th</w:t>
      </w:r>
      <w:r w:rsidR="005D1145" w:rsidRPr="00AE1991">
        <w:rPr>
          <w:rFonts w:ascii="Arial" w:hAnsi="Arial" w:cs="Arial"/>
          <w:lang w:val="id-ID"/>
        </w:rPr>
        <w:t xml:space="preserve">e potato farming was profitable. </w:t>
      </w:r>
      <w:r w:rsidR="00AE1991" w:rsidRPr="00AE1991">
        <w:rPr>
          <w:rFonts w:ascii="Arial" w:hAnsi="Arial" w:cs="Arial"/>
          <w:lang w:val="id-ID"/>
        </w:rPr>
        <w:t xml:space="preserve">Farmers conservation efforts </w:t>
      </w:r>
      <w:r w:rsidRPr="00AE1991">
        <w:rPr>
          <w:rFonts w:ascii="Arial" w:hAnsi="Arial" w:cs="Arial"/>
          <w:lang w:val="id-ID"/>
        </w:rPr>
        <w:t xml:space="preserve">mostly was in average category (74%), and only view in high category (16%) and low category (10%). Factors in which affected </w:t>
      </w:r>
      <w:r w:rsidR="00AE1991" w:rsidRPr="00AE1991">
        <w:rPr>
          <w:rFonts w:ascii="Arial" w:hAnsi="Arial" w:cs="Arial"/>
          <w:lang w:val="id-ID"/>
        </w:rPr>
        <w:t xml:space="preserve">the farmers conservation efforts </w:t>
      </w:r>
      <w:r w:rsidRPr="00AE1991">
        <w:rPr>
          <w:rFonts w:ascii="Arial" w:hAnsi="Arial" w:cs="Arial"/>
          <w:lang w:val="id-ID"/>
        </w:rPr>
        <w:t xml:space="preserve">i.e. land </w:t>
      </w:r>
      <w:r w:rsidR="005D1145" w:rsidRPr="00AE1991">
        <w:rPr>
          <w:rFonts w:ascii="Arial" w:hAnsi="Arial" w:cs="Arial"/>
          <w:lang w:val="id-ID"/>
        </w:rPr>
        <w:t>area</w:t>
      </w:r>
      <w:r w:rsidRPr="00AE1991">
        <w:rPr>
          <w:rFonts w:ascii="Arial" w:hAnsi="Arial" w:cs="Arial"/>
          <w:lang w:val="id-ID"/>
        </w:rPr>
        <w:t xml:space="preserve">, potato products, potato price, the off-farm income, </w:t>
      </w:r>
      <w:r w:rsidR="005D1145" w:rsidRPr="00AE1991">
        <w:rPr>
          <w:rFonts w:ascii="Arial" w:hAnsi="Arial" w:cs="Arial"/>
          <w:lang w:val="id-ID"/>
        </w:rPr>
        <w:t>number of</w:t>
      </w:r>
      <w:r w:rsidRPr="00AE1991">
        <w:rPr>
          <w:rFonts w:ascii="Arial" w:hAnsi="Arial" w:cs="Arial"/>
          <w:lang w:val="id-ID"/>
        </w:rPr>
        <w:t xml:space="preserve"> family members, farmers ages, and village dummy.</w:t>
      </w:r>
      <w:r w:rsidRPr="002E02C0">
        <w:rPr>
          <w:rFonts w:ascii="Arial" w:hAnsi="Arial" w:cs="Arial"/>
          <w:lang w:val="id-ID"/>
        </w:rPr>
        <w:t xml:space="preserve"> </w:t>
      </w:r>
    </w:p>
    <w:p w:rsidR="005D1145" w:rsidRPr="002E02C0" w:rsidRDefault="005D1145" w:rsidP="005D1145">
      <w:pPr>
        <w:spacing w:after="0" w:line="240" w:lineRule="auto"/>
        <w:ind w:firstLine="567"/>
        <w:jc w:val="both"/>
        <w:rPr>
          <w:rFonts w:ascii="Arial" w:hAnsi="Arial" w:cs="Arial"/>
          <w:lang w:val="id-ID"/>
        </w:rPr>
      </w:pPr>
    </w:p>
    <w:p w:rsidR="006D2323" w:rsidRPr="002E02C0" w:rsidRDefault="006D2323" w:rsidP="00EF501C">
      <w:pPr>
        <w:spacing w:after="0" w:line="240" w:lineRule="auto"/>
        <w:ind w:left="1134" w:hanging="1134"/>
        <w:jc w:val="both"/>
        <w:rPr>
          <w:rFonts w:ascii="Arial" w:hAnsi="Arial" w:cs="Arial"/>
          <w:lang w:val="id-ID"/>
        </w:rPr>
      </w:pPr>
      <w:r w:rsidRPr="002E02C0">
        <w:rPr>
          <w:rFonts w:ascii="Arial" w:hAnsi="Arial" w:cs="Arial"/>
          <w:lang w:val="id-ID"/>
        </w:rPr>
        <w:t xml:space="preserve">Keywords: profitability, potato farming, soil conservation, </w:t>
      </w:r>
      <w:r w:rsidR="00EF501C" w:rsidRPr="002E02C0">
        <w:rPr>
          <w:rFonts w:ascii="Arial" w:hAnsi="Arial" w:cs="Arial"/>
          <w:lang w:val="id-ID"/>
        </w:rPr>
        <w:t xml:space="preserve">land degradation, </w:t>
      </w:r>
      <w:r w:rsidRPr="002E02C0">
        <w:rPr>
          <w:rFonts w:ascii="Arial" w:hAnsi="Arial" w:cs="Arial"/>
          <w:lang w:val="id-ID"/>
        </w:rPr>
        <w:t>Wonosobo</w:t>
      </w:r>
    </w:p>
    <w:p w:rsidR="006D2323" w:rsidRPr="002E02C0" w:rsidRDefault="006D2323" w:rsidP="002604A8">
      <w:pPr>
        <w:spacing w:after="0" w:line="360" w:lineRule="auto"/>
        <w:jc w:val="center"/>
        <w:rPr>
          <w:rFonts w:ascii="Arial" w:hAnsi="Arial" w:cs="Arial"/>
          <w:b/>
          <w:lang w:val="id-ID"/>
        </w:rPr>
      </w:pPr>
    </w:p>
    <w:p w:rsidR="00B3229D" w:rsidRPr="002E02C0" w:rsidRDefault="00B3229D" w:rsidP="002604A8">
      <w:pPr>
        <w:pStyle w:val="ListParagraph"/>
        <w:numPr>
          <w:ilvl w:val="0"/>
          <w:numId w:val="1"/>
        </w:numPr>
        <w:spacing w:after="0" w:line="360" w:lineRule="auto"/>
        <w:ind w:left="567" w:hanging="567"/>
        <w:jc w:val="both"/>
        <w:rPr>
          <w:rFonts w:ascii="Arial" w:hAnsi="Arial" w:cs="Arial"/>
          <w:b/>
        </w:rPr>
      </w:pPr>
      <w:r w:rsidRPr="002E02C0">
        <w:rPr>
          <w:rFonts w:ascii="Arial" w:hAnsi="Arial" w:cs="Arial"/>
          <w:b/>
          <w:lang w:val="en-US"/>
        </w:rPr>
        <w:t>Introduction</w:t>
      </w:r>
    </w:p>
    <w:p w:rsidR="00364D0F" w:rsidRPr="00364D0F" w:rsidRDefault="00364D0F" w:rsidP="00364D0F">
      <w:pPr>
        <w:spacing w:after="0" w:line="360" w:lineRule="auto"/>
        <w:ind w:firstLine="567"/>
        <w:jc w:val="both"/>
        <w:rPr>
          <w:rFonts w:ascii="Arial" w:eastAsia="Times New Roman" w:hAnsi="Arial" w:cs="Arial"/>
        </w:rPr>
      </w:pPr>
      <w:r w:rsidRPr="00364D0F">
        <w:rPr>
          <w:rFonts w:ascii="Arial" w:eastAsia="Times New Roman" w:hAnsi="Arial" w:cs="Arial"/>
        </w:rPr>
        <w:t xml:space="preserve">In various countries including Indonesia, in farming there are many serious problems that threaten the sustainability of crop production. One of the serious </w:t>
      </w:r>
      <w:r>
        <w:rPr>
          <w:rFonts w:ascii="Arial" w:eastAsia="Times New Roman" w:hAnsi="Arial" w:cs="Arial"/>
        </w:rPr>
        <w:t>problems is</w:t>
      </w:r>
      <w:r>
        <w:rPr>
          <w:rFonts w:ascii="Arial" w:eastAsia="Times New Roman" w:hAnsi="Arial" w:cs="Arial"/>
          <w:lang w:val="id-ID"/>
        </w:rPr>
        <w:t xml:space="preserve"> the </w:t>
      </w:r>
      <w:r w:rsidRPr="00364D0F">
        <w:rPr>
          <w:rFonts w:ascii="Arial" w:eastAsia="Times New Roman" w:hAnsi="Arial" w:cs="Arial"/>
        </w:rPr>
        <w:t xml:space="preserve">occurrence of land degradation, due to the effect on </w:t>
      </w:r>
      <w:r>
        <w:rPr>
          <w:rFonts w:ascii="Arial" w:eastAsia="Times New Roman" w:hAnsi="Arial" w:cs="Arial"/>
          <w:lang w:val="id-ID"/>
        </w:rPr>
        <w:t>crop</w:t>
      </w:r>
      <w:r w:rsidRPr="00364D0F">
        <w:rPr>
          <w:rFonts w:ascii="Arial" w:eastAsia="Times New Roman" w:hAnsi="Arial" w:cs="Arial"/>
        </w:rPr>
        <w:t xml:space="preserve"> productivity, environmental quality, and </w:t>
      </w:r>
      <w:proofErr w:type="gramStart"/>
      <w:r w:rsidRPr="00364D0F">
        <w:rPr>
          <w:rFonts w:ascii="Arial" w:eastAsia="Times New Roman" w:hAnsi="Arial" w:cs="Arial"/>
        </w:rPr>
        <w:t>have</w:t>
      </w:r>
      <w:proofErr w:type="gramEnd"/>
      <w:r w:rsidRPr="00364D0F">
        <w:rPr>
          <w:rFonts w:ascii="Arial" w:eastAsia="Times New Roman" w:hAnsi="Arial" w:cs="Arial"/>
        </w:rPr>
        <w:t xml:space="preserve"> the effect on food security. It is estimated up to 40% of the agricultural land that exists in the world today has been degraded.</w:t>
      </w:r>
    </w:p>
    <w:p w:rsidR="004D1291" w:rsidRPr="002E02C0" w:rsidRDefault="00C33353" w:rsidP="004D1291">
      <w:pPr>
        <w:spacing w:after="0" w:line="360" w:lineRule="auto"/>
        <w:ind w:firstLine="567"/>
        <w:jc w:val="both"/>
        <w:rPr>
          <w:rFonts w:ascii="Arial" w:hAnsi="Arial" w:cs="Arial"/>
          <w:lang w:val="id-ID"/>
        </w:rPr>
      </w:pPr>
      <w:r w:rsidRPr="002E02C0">
        <w:rPr>
          <w:rFonts w:ascii="Arial" w:hAnsi="Arial" w:cs="Arial"/>
          <w:lang w:val="id-ID"/>
        </w:rPr>
        <w:t xml:space="preserve">Land degradation means the reduction of </w:t>
      </w:r>
      <w:r w:rsidR="00B70271" w:rsidRPr="002E02C0">
        <w:rPr>
          <w:rFonts w:ascii="Arial" w:hAnsi="Arial" w:cs="Arial"/>
          <w:lang w:val="id-ID"/>
        </w:rPr>
        <w:t xml:space="preserve">land </w:t>
      </w:r>
      <w:r w:rsidRPr="002E02C0">
        <w:rPr>
          <w:rFonts w:ascii="Arial" w:hAnsi="Arial" w:cs="Arial"/>
          <w:lang w:val="id-ID"/>
        </w:rPr>
        <w:t xml:space="preserve">capacity because it has been expolarated over its own ecologycal capacity. The land degradation inhibits </w:t>
      </w:r>
      <w:r w:rsidR="00B70271" w:rsidRPr="002E02C0">
        <w:rPr>
          <w:rFonts w:ascii="Arial" w:hAnsi="Arial" w:cs="Arial"/>
          <w:lang w:val="id-ID"/>
        </w:rPr>
        <w:t>plant growth (Khormali, 200</w:t>
      </w:r>
      <w:r w:rsidRPr="002E02C0">
        <w:rPr>
          <w:rFonts w:ascii="Arial" w:hAnsi="Arial" w:cs="Arial"/>
          <w:lang w:val="id-ID"/>
        </w:rPr>
        <w:t>9). Fragility o</w:t>
      </w:r>
      <w:r w:rsidR="00D40E74" w:rsidRPr="002E02C0">
        <w:rPr>
          <w:rFonts w:ascii="Arial" w:hAnsi="Arial" w:cs="Arial"/>
          <w:lang w:val="id-ID"/>
        </w:rPr>
        <w:t xml:space="preserve">f topsoil, affected by farm management </w:t>
      </w:r>
      <w:r w:rsidR="00D40E74" w:rsidRPr="002E02C0">
        <w:rPr>
          <w:rFonts w:ascii="Arial" w:hAnsi="Arial" w:cs="Arial"/>
          <w:lang w:val="id-ID"/>
        </w:rPr>
        <w:lastRenderedPageBreak/>
        <w:t xml:space="preserve">such as fertilization and cultivation process, </w:t>
      </w:r>
      <w:r w:rsidRPr="002E02C0">
        <w:rPr>
          <w:rFonts w:ascii="Arial" w:hAnsi="Arial" w:cs="Arial"/>
          <w:lang w:val="id-ID"/>
        </w:rPr>
        <w:t>causes erosion so that</w:t>
      </w:r>
      <w:r w:rsidR="00B70271" w:rsidRPr="002E02C0">
        <w:rPr>
          <w:rFonts w:ascii="Arial" w:hAnsi="Arial" w:cs="Arial"/>
          <w:lang w:val="id-ID"/>
        </w:rPr>
        <w:t xml:space="preserve"> removes the </w:t>
      </w:r>
      <w:r w:rsidRPr="002E02C0">
        <w:rPr>
          <w:rFonts w:ascii="Arial" w:hAnsi="Arial" w:cs="Arial"/>
          <w:lang w:val="id-ID"/>
        </w:rPr>
        <w:t>soil nutrient content</w:t>
      </w:r>
      <w:r w:rsidR="00D40E74" w:rsidRPr="002E02C0">
        <w:rPr>
          <w:rFonts w:ascii="Arial" w:hAnsi="Arial" w:cs="Arial"/>
          <w:lang w:val="id-ID"/>
        </w:rPr>
        <w:t xml:space="preserve"> </w:t>
      </w:r>
      <w:r w:rsidR="00687E6E" w:rsidRPr="002E02C0">
        <w:rPr>
          <w:rFonts w:ascii="Arial" w:hAnsi="Arial" w:cs="Arial"/>
        </w:rPr>
        <w:t>(</w:t>
      </w:r>
      <w:proofErr w:type="spellStart"/>
      <w:r w:rsidR="00687E6E" w:rsidRPr="002E02C0">
        <w:rPr>
          <w:rFonts w:ascii="Arial" w:hAnsi="Arial" w:cs="Arial"/>
        </w:rPr>
        <w:t>Ferreras</w:t>
      </w:r>
      <w:proofErr w:type="spellEnd"/>
      <w:r w:rsidR="00687E6E" w:rsidRPr="002E02C0">
        <w:rPr>
          <w:rFonts w:ascii="Arial" w:hAnsi="Arial" w:cs="Arial"/>
        </w:rPr>
        <w:t xml:space="preserve">, </w:t>
      </w:r>
      <w:r w:rsidR="00B357AA" w:rsidRPr="002E02C0">
        <w:rPr>
          <w:rFonts w:ascii="Arial" w:hAnsi="Arial" w:cs="Arial"/>
        </w:rPr>
        <w:t>2007</w:t>
      </w:r>
      <w:r w:rsidR="00687E6E" w:rsidRPr="002E02C0">
        <w:rPr>
          <w:rFonts w:ascii="Arial" w:hAnsi="Arial" w:cs="Arial"/>
        </w:rPr>
        <w:t xml:space="preserve">). </w:t>
      </w:r>
      <w:r w:rsidR="00D40E74" w:rsidRPr="002E02C0">
        <w:rPr>
          <w:rFonts w:ascii="Arial" w:hAnsi="Arial" w:cs="Arial"/>
          <w:lang w:val="id-ID"/>
        </w:rPr>
        <w:t>Over aplication of pesticides reduces soil quality and it should be controled properly</w:t>
      </w:r>
      <w:r w:rsidR="005372D6" w:rsidRPr="002E02C0">
        <w:rPr>
          <w:rFonts w:ascii="Arial" w:hAnsi="Arial" w:cs="Arial"/>
          <w:lang w:val="id-ID"/>
        </w:rPr>
        <w:t xml:space="preserve"> </w:t>
      </w:r>
      <w:r w:rsidR="00687E6E" w:rsidRPr="002E02C0">
        <w:rPr>
          <w:rFonts w:ascii="Arial" w:hAnsi="Arial" w:cs="Arial"/>
        </w:rPr>
        <w:t xml:space="preserve">(Mosher, 1996; Van and Mendoza, 2003; Galt, 2008; </w:t>
      </w:r>
      <w:proofErr w:type="spellStart"/>
      <w:r w:rsidR="00687E6E" w:rsidRPr="002E02C0">
        <w:rPr>
          <w:rFonts w:ascii="Arial" w:hAnsi="Arial" w:cs="Arial"/>
        </w:rPr>
        <w:t>VanderZaag</w:t>
      </w:r>
      <w:proofErr w:type="spellEnd"/>
      <w:r w:rsidR="00687E6E" w:rsidRPr="002E02C0">
        <w:rPr>
          <w:rFonts w:ascii="Arial" w:hAnsi="Arial" w:cs="Arial"/>
        </w:rPr>
        <w:t xml:space="preserve">, 2010). </w:t>
      </w:r>
    </w:p>
    <w:p w:rsidR="00AD02F6" w:rsidRPr="002E02C0" w:rsidRDefault="00687E6E" w:rsidP="003A300B">
      <w:pPr>
        <w:spacing w:after="0" w:line="360" w:lineRule="auto"/>
        <w:ind w:firstLine="567"/>
        <w:jc w:val="both"/>
        <w:rPr>
          <w:rStyle w:val="hps"/>
          <w:rFonts w:ascii="Arial" w:hAnsi="Arial" w:cs="Arial"/>
          <w:lang w:val="id-ID"/>
        </w:rPr>
      </w:pPr>
      <w:r w:rsidRPr="002E02C0">
        <w:rPr>
          <w:rFonts w:ascii="Arial" w:hAnsi="Arial" w:cs="Arial"/>
        </w:rPr>
        <w:t>Potato (</w:t>
      </w:r>
      <w:proofErr w:type="spellStart"/>
      <w:r w:rsidRPr="002E02C0">
        <w:rPr>
          <w:rFonts w:ascii="Arial" w:hAnsi="Arial" w:cs="Arial"/>
          <w:i/>
        </w:rPr>
        <w:t>Solanum</w:t>
      </w:r>
      <w:proofErr w:type="spellEnd"/>
      <w:r w:rsidRPr="002E02C0">
        <w:rPr>
          <w:rFonts w:ascii="Arial" w:hAnsi="Arial" w:cs="Arial"/>
          <w:i/>
        </w:rPr>
        <w:t xml:space="preserve"> </w:t>
      </w:r>
      <w:proofErr w:type="spellStart"/>
      <w:r w:rsidRPr="002E02C0">
        <w:rPr>
          <w:rFonts w:ascii="Arial" w:hAnsi="Arial" w:cs="Arial"/>
          <w:i/>
        </w:rPr>
        <w:t>tuberosum</w:t>
      </w:r>
      <w:proofErr w:type="spellEnd"/>
      <w:r w:rsidRPr="002E02C0">
        <w:rPr>
          <w:rFonts w:ascii="Arial" w:hAnsi="Arial" w:cs="Arial"/>
          <w:i/>
        </w:rPr>
        <w:t xml:space="preserve"> L.)</w:t>
      </w:r>
      <w:r w:rsidRPr="002E02C0">
        <w:rPr>
          <w:rFonts w:ascii="Arial" w:hAnsi="Arial" w:cs="Arial"/>
        </w:rPr>
        <w:t xml:space="preserve"> is </w:t>
      </w:r>
      <w:r w:rsidR="005C3B1A" w:rsidRPr="002E02C0">
        <w:rPr>
          <w:rFonts w:ascii="Arial" w:hAnsi="Arial" w:cs="Arial"/>
          <w:lang w:val="id-ID"/>
        </w:rPr>
        <w:t xml:space="preserve">a </w:t>
      </w:r>
      <w:r w:rsidR="005C3B1A" w:rsidRPr="002E02C0">
        <w:rPr>
          <w:rStyle w:val="hps"/>
          <w:rFonts w:ascii="Arial" w:hAnsi="Arial" w:cs="Arial"/>
        </w:rPr>
        <w:t>horticultural commodities</w:t>
      </w:r>
      <w:r w:rsidR="00944719" w:rsidRPr="002E02C0">
        <w:rPr>
          <w:rStyle w:val="hps"/>
          <w:rFonts w:ascii="Arial" w:hAnsi="Arial" w:cs="Arial"/>
          <w:lang w:val="id-ID"/>
        </w:rPr>
        <w:t xml:space="preserve"> </w:t>
      </w:r>
      <w:r w:rsidR="00D40E74" w:rsidRPr="002E02C0">
        <w:rPr>
          <w:rFonts w:ascii="Arial" w:hAnsi="Arial" w:cs="Arial"/>
        </w:rPr>
        <w:t xml:space="preserve">and </w:t>
      </w:r>
      <w:r w:rsidR="00D40E74" w:rsidRPr="002E02C0">
        <w:rPr>
          <w:rFonts w:ascii="Arial" w:hAnsi="Arial" w:cs="Arial"/>
          <w:lang w:val="id-ID"/>
        </w:rPr>
        <w:t>also</w:t>
      </w:r>
      <w:r w:rsidR="004D1291" w:rsidRPr="002E02C0">
        <w:rPr>
          <w:rFonts w:ascii="Arial" w:hAnsi="Arial" w:cs="Arial"/>
        </w:rPr>
        <w:t xml:space="preserve"> </w:t>
      </w:r>
      <w:r w:rsidR="00D40E74" w:rsidRPr="002E02C0">
        <w:rPr>
          <w:rFonts w:ascii="Arial" w:hAnsi="Arial" w:cs="Arial"/>
          <w:lang w:val="id-ID"/>
        </w:rPr>
        <w:t xml:space="preserve">consumpted by </w:t>
      </w:r>
      <w:r w:rsidR="004D1291" w:rsidRPr="002E02C0">
        <w:rPr>
          <w:rFonts w:ascii="Arial" w:hAnsi="Arial" w:cs="Arial"/>
          <w:lang w:val="id-ID"/>
        </w:rPr>
        <w:t xml:space="preserve">almost people </w:t>
      </w:r>
      <w:r w:rsidR="00D40E74" w:rsidRPr="002E02C0">
        <w:rPr>
          <w:rFonts w:ascii="Arial" w:hAnsi="Arial" w:cs="Arial"/>
        </w:rPr>
        <w:t xml:space="preserve">in the </w:t>
      </w:r>
      <w:proofErr w:type="spellStart"/>
      <w:r w:rsidR="00D40E74" w:rsidRPr="002E02C0">
        <w:rPr>
          <w:rFonts w:ascii="Arial" w:hAnsi="Arial" w:cs="Arial"/>
        </w:rPr>
        <w:t>worl</w:t>
      </w:r>
      <w:proofErr w:type="spellEnd"/>
      <w:r w:rsidR="00D40E74" w:rsidRPr="002E02C0">
        <w:rPr>
          <w:rFonts w:ascii="Arial" w:hAnsi="Arial" w:cs="Arial"/>
          <w:lang w:val="id-ID"/>
        </w:rPr>
        <w:t>d. It’s potentialy grown and developed in Indonesia because the country has sufficient agroclimatic condition</w:t>
      </w:r>
      <w:r w:rsidR="005C3B1A" w:rsidRPr="002E02C0">
        <w:rPr>
          <w:rFonts w:ascii="Arial" w:hAnsi="Arial" w:cs="Arial"/>
        </w:rPr>
        <w:t xml:space="preserve"> </w:t>
      </w:r>
      <w:r w:rsidRPr="002E02C0">
        <w:rPr>
          <w:rFonts w:ascii="Arial" w:hAnsi="Arial" w:cs="Arial"/>
        </w:rPr>
        <w:t>(</w:t>
      </w:r>
      <w:proofErr w:type="spellStart"/>
      <w:r w:rsidRPr="002E02C0">
        <w:rPr>
          <w:rFonts w:ascii="Arial" w:hAnsi="Arial" w:cs="Arial"/>
        </w:rPr>
        <w:t>Novary</w:t>
      </w:r>
      <w:proofErr w:type="spellEnd"/>
      <w:r w:rsidRPr="002E02C0">
        <w:rPr>
          <w:rFonts w:ascii="Arial" w:hAnsi="Arial" w:cs="Arial"/>
        </w:rPr>
        <w:t xml:space="preserve">, 1997 </w:t>
      </w:r>
      <w:r w:rsidRPr="002E02C0">
        <w:rPr>
          <w:rFonts w:ascii="Arial" w:hAnsi="Arial" w:cs="Arial"/>
          <w:i/>
        </w:rPr>
        <w:t>cit.</w:t>
      </w:r>
      <w:r w:rsidRPr="002E02C0">
        <w:rPr>
          <w:rFonts w:ascii="Arial" w:hAnsi="Arial" w:cs="Arial"/>
        </w:rPr>
        <w:t xml:space="preserve"> </w:t>
      </w:r>
      <w:proofErr w:type="spellStart"/>
      <w:r w:rsidRPr="002E02C0">
        <w:rPr>
          <w:rFonts w:ascii="Arial" w:hAnsi="Arial" w:cs="Arial"/>
        </w:rPr>
        <w:t>Sukayana</w:t>
      </w:r>
      <w:proofErr w:type="spellEnd"/>
      <w:r w:rsidRPr="002E02C0">
        <w:rPr>
          <w:rFonts w:ascii="Arial" w:hAnsi="Arial" w:cs="Arial"/>
        </w:rPr>
        <w:t xml:space="preserve"> </w:t>
      </w:r>
      <w:r w:rsidRPr="002E02C0">
        <w:rPr>
          <w:rFonts w:ascii="Arial" w:hAnsi="Arial" w:cs="Arial"/>
          <w:i/>
        </w:rPr>
        <w:t>et.al</w:t>
      </w:r>
      <w:r w:rsidRPr="002E02C0">
        <w:rPr>
          <w:rFonts w:ascii="Arial" w:hAnsi="Arial" w:cs="Arial"/>
        </w:rPr>
        <w:t xml:space="preserve">, 2013; </w:t>
      </w:r>
      <w:proofErr w:type="spellStart"/>
      <w:r w:rsidRPr="002E02C0">
        <w:rPr>
          <w:rFonts w:ascii="Arial" w:hAnsi="Arial" w:cs="Arial"/>
        </w:rPr>
        <w:t>Ghadimi</w:t>
      </w:r>
      <w:proofErr w:type="spellEnd"/>
      <w:r w:rsidRPr="002E02C0">
        <w:rPr>
          <w:rFonts w:ascii="Arial" w:hAnsi="Arial" w:cs="Arial"/>
        </w:rPr>
        <w:t xml:space="preserve"> </w:t>
      </w:r>
      <w:proofErr w:type="gramStart"/>
      <w:r w:rsidRPr="002E02C0">
        <w:rPr>
          <w:rFonts w:ascii="Arial" w:hAnsi="Arial" w:cs="Arial"/>
        </w:rPr>
        <w:t>et.al.,</w:t>
      </w:r>
      <w:proofErr w:type="gramEnd"/>
      <w:r w:rsidRPr="002E02C0">
        <w:rPr>
          <w:rFonts w:ascii="Arial" w:hAnsi="Arial" w:cs="Arial"/>
        </w:rPr>
        <w:t xml:space="preserve"> 2014). Based on Statistic Indonesia (2013)</w:t>
      </w:r>
      <w:r w:rsidR="00944719" w:rsidRPr="002E02C0">
        <w:rPr>
          <w:rFonts w:ascii="Arial" w:hAnsi="Arial" w:cs="Arial"/>
        </w:rPr>
        <w:t xml:space="preserve">, the </w:t>
      </w:r>
      <w:r w:rsidR="00944719" w:rsidRPr="002E02C0">
        <w:rPr>
          <w:rFonts w:ascii="Arial" w:hAnsi="Arial" w:cs="Arial"/>
          <w:lang w:val="id-ID"/>
        </w:rPr>
        <w:t>high</w:t>
      </w:r>
      <w:proofErr w:type="spellStart"/>
      <w:r w:rsidR="00944719" w:rsidRPr="002E02C0">
        <w:rPr>
          <w:rFonts w:ascii="Arial" w:hAnsi="Arial" w:cs="Arial"/>
        </w:rPr>
        <w:t>est</w:t>
      </w:r>
      <w:proofErr w:type="spellEnd"/>
      <w:r w:rsidR="00944719" w:rsidRPr="002E02C0">
        <w:rPr>
          <w:rFonts w:ascii="Arial" w:hAnsi="Arial" w:cs="Arial"/>
          <w:lang w:val="id-ID"/>
        </w:rPr>
        <w:t xml:space="preserve"> </w:t>
      </w:r>
      <w:r w:rsidR="00944719" w:rsidRPr="002E02C0">
        <w:rPr>
          <w:rFonts w:ascii="Arial" w:hAnsi="Arial" w:cs="Arial"/>
        </w:rPr>
        <w:t xml:space="preserve">production of </w:t>
      </w:r>
      <w:r w:rsidR="00944719" w:rsidRPr="002E02C0">
        <w:rPr>
          <w:rFonts w:ascii="Arial" w:hAnsi="Arial" w:cs="Arial"/>
          <w:lang w:val="id-ID"/>
        </w:rPr>
        <w:t>p</w:t>
      </w:r>
      <w:proofErr w:type="spellStart"/>
      <w:r w:rsidR="00944719" w:rsidRPr="002E02C0">
        <w:rPr>
          <w:rFonts w:ascii="Arial" w:hAnsi="Arial" w:cs="Arial"/>
        </w:rPr>
        <w:t>otato</w:t>
      </w:r>
      <w:proofErr w:type="spellEnd"/>
      <w:r w:rsidR="00944719" w:rsidRPr="002E02C0">
        <w:rPr>
          <w:rFonts w:ascii="Arial" w:hAnsi="Arial" w:cs="Arial"/>
        </w:rPr>
        <w:t xml:space="preserve"> </w:t>
      </w:r>
      <w:r w:rsidR="00944719" w:rsidRPr="002E02C0">
        <w:rPr>
          <w:rFonts w:ascii="Arial" w:hAnsi="Arial" w:cs="Arial"/>
          <w:lang w:val="id-ID"/>
        </w:rPr>
        <w:t>was</w:t>
      </w:r>
      <w:r w:rsidRPr="002E02C0">
        <w:rPr>
          <w:rFonts w:ascii="Arial" w:hAnsi="Arial" w:cs="Arial"/>
        </w:rPr>
        <w:t xml:space="preserve"> in Central Java (273.513 ton) and </w:t>
      </w:r>
      <w:proofErr w:type="spellStart"/>
      <w:r w:rsidR="00944719" w:rsidRPr="002E02C0">
        <w:rPr>
          <w:rStyle w:val="hps"/>
          <w:rFonts w:ascii="Arial" w:hAnsi="Arial" w:cs="Arial"/>
        </w:rPr>
        <w:t>Wonosobo</w:t>
      </w:r>
      <w:proofErr w:type="spellEnd"/>
      <w:r w:rsidR="00AD02F6" w:rsidRPr="002E02C0">
        <w:rPr>
          <w:rStyle w:val="hps"/>
          <w:rFonts w:ascii="Arial" w:hAnsi="Arial" w:cs="Arial"/>
          <w:lang w:val="id-ID"/>
        </w:rPr>
        <w:t xml:space="preserve"> was the central of its production</w:t>
      </w:r>
      <w:r w:rsidRPr="002E02C0">
        <w:rPr>
          <w:rFonts w:ascii="Arial" w:hAnsi="Arial" w:cs="Arial"/>
        </w:rPr>
        <w:t xml:space="preserve">. </w:t>
      </w:r>
      <w:r w:rsidR="00AD02F6" w:rsidRPr="002E02C0">
        <w:rPr>
          <w:rFonts w:ascii="Arial" w:hAnsi="Arial" w:cs="Arial"/>
          <w:lang w:val="id-ID"/>
        </w:rPr>
        <w:t>It has stabil price with a good prospect of business</w:t>
      </w:r>
      <w:r w:rsidR="006C1DDA" w:rsidRPr="002E02C0">
        <w:rPr>
          <w:rStyle w:val="hps"/>
          <w:rFonts w:ascii="Arial" w:hAnsi="Arial" w:cs="Arial"/>
          <w:lang w:val="id-ID"/>
        </w:rPr>
        <w:t xml:space="preserve">, </w:t>
      </w:r>
      <w:r w:rsidR="00AD02F6" w:rsidRPr="002E02C0">
        <w:rPr>
          <w:rStyle w:val="hps"/>
          <w:rFonts w:ascii="Arial" w:hAnsi="Arial" w:cs="Arial"/>
          <w:lang w:val="id-ID"/>
        </w:rPr>
        <w:t xml:space="preserve">suitable to be run in many levels of business capitals, </w:t>
      </w:r>
    </w:p>
    <w:p w:rsidR="002C5479" w:rsidRPr="002E02C0" w:rsidRDefault="006C1DDA" w:rsidP="00AD02F6">
      <w:pPr>
        <w:spacing w:after="0" w:line="360" w:lineRule="auto"/>
        <w:jc w:val="both"/>
        <w:rPr>
          <w:rStyle w:val="hps"/>
          <w:rFonts w:ascii="Arial" w:hAnsi="Arial" w:cs="Arial"/>
          <w:lang w:val="id-ID"/>
        </w:rPr>
      </w:pPr>
      <w:r w:rsidRPr="002E02C0">
        <w:rPr>
          <w:rStyle w:val="hps"/>
          <w:rFonts w:ascii="Arial" w:hAnsi="Arial" w:cs="Arial"/>
          <w:lang w:val="id-ID"/>
        </w:rPr>
        <w:t xml:space="preserve">the market was assured and certainly, </w:t>
      </w:r>
      <w:r w:rsidR="00AD02F6" w:rsidRPr="002E02C0">
        <w:rPr>
          <w:rStyle w:val="hps"/>
          <w:rFonts w:ascii="Arial" w:hAnsi="Arial" w:cs="Arial"/>
          <w:lang w:val="id-ID"/>
        </w:rPr>
        <w:t xml:space="preserve">and has a long shelf life so that many farmers and investors interst </w:t>
      </w:r>
      <w:r w:rsidRPr="002E02C0">
        <w:rPr>
          <w:rStyle w:val="hps"/>
          <w:rFonts w:ascii="Arial" w:hAnsi="Arial" w:cs="Arial"/>
          <w:lang w:val="id-ID"/>
        </w:rPr>
        <w:t>to cultivate potatoes</w:t>
      </w:r>
      <w:r w:rsidR="00AD02F6" w:rsidRPr="002E02C0">
        <w:rPr>
          <w:rStyle w:val="hps"/>
          <w:rFonts w:ascii="Arial" w:hAnsi="Arial" w:cs="Arial"/>
          <w:lang w:val="id-ID"/>
        </w:rPr>
        <w:t>. It causes the higher land requirements</w:t>
      </w:r>
      <w:r w:rsidRPr="002E02C0">
        <w:rPr>
          <w:rStyle w:val="hps"/>
          <w:rFonts w:ascii="Arial" w:hAnsi="Arial" w:cs="Arial"/>
          <w:lang w:val="id-ID"/>
        </w:rPr>
        <w:t xml:space="preserve"> </w:t>
      </w:r>
      <w:r w:rsidRPr="002E02C0">
        <w:rPr>
          <w:rFonts w:ascii="Arial" w:hAnsi="Arial" w:cs="Arial"/>
        </w:rPr>
        <w:t>(</w:t>
      </w:r>
      <w:r w:rsidRPr="002E02C0">
        <w:rPr>
          <w:rFonts w:ascii="Arial" w:eastAsia="Times New Roman" w:hAnsi="Arial" w:cs="Arial"/>
          <w:lang w:eastAsia="id-ID"/>
        </w:rPr>
        <w:t xml:space="preserve">Edi </w:t>
      </w:r>
      <w:proofErr w:type="spellStart"/>
      <w:r w:rsidRPr="002E02C0">
        <w:rPr>
          <w:rFonts w:ascii="Arial" w:eastAsia="Times New Roman" w:hAnsi="Arial" w:cs="Arial"/>
          <w:lang w:eastAsia="id-ID"/>
        </w:rPr>
        <w:t>Syafril</w:t>
      </w:r>
      <w:proofErr w:type="spellEnd"/>
      <w:r w:rsidRPr="002E02C0">
        <w:rPr>
          <w:rFonts w:ascii="Arial" w:eastAsia="Times New Roman" w:hAnsi="Arial" w:cs="Arial"/>
          <w:lang w:eastAsia="id-ID"/>
        </w:rPr>
        <w:t xml:space="preserve"> </w:t>
      </w:r>
      <w:r w:rsidRPr="002E02C0">
        <w:rPr>
          <w:rFonts w:ascii="Arial" w:eastAsia="Times New Roman" w:hAnsi="Arial" w:cs="Arial"/>
          <w:i/>
          <w:lang w:eastAsia="id-ID"/>
        </w:rPr>
        <w:t>et.al.</w:t>
      </w:r>
      <w:r w:rsidRPr="002E02C0">
        <w:rPr>
          <w:rFonts w:ascii="Arial" w:eastAsia="Times New Roman" w:hAnsi="Arial" w:cs="Arial"/>
          <w:lang w:eastAsia="id-ID"/>
        </w:rPr>
        <w:t xml:space="preserve">,2003 </w:t>
      </w:r>
      <w:r w:rsidRPr="002E02C0">
        <w:rPr>
          <w:rFonts w:ascii="Arial" w:eastAsia="Times New Roman" w:hAnsi="Arial" w:cs="Arial"/>
          <w:i/>
          <w:lang w:eastAsia="id-ID"/>
        </w:rPr>
        <w:t>cit.</w:t>
      </w:r>
      <w:r w:rsidRPr="002E02C0">
        <w:rPr>
          <w:rFonts w:ascii="Arial" w:eastAsia="Times New Roman" w:hAnsi="Arial" w:cs="Arial"/>
          <w:lang w:eastAsia="id-ID"/>
        </w:rPr>
        <w:t xml:space="preserve"> </w:t>
      </w:r>
      <w:proofErr w:type="spellStart"/>
      <w:r w:rsidRPr="002E02C0">
        <w:rPr>
          <w:rFonts w:ascii="Arial" w:eastAsia="Times New Roman" w:hAnsi="Arial" w:cs="Arial"/>
          <w:lang w:eastAsia="id-ID"/>
        </w:rPr>
        <w:t>Razak</w:t>
      </w:r>
      <w:proofErr w:type="spellEnd"/>
      <w:r w:rsidRPr="002E02C0">
        <w:rPr>
          <w:rFonts w:ascii="Arial" w:eastAsia="Times New Roman" w:hAnsi="Arial" w:cs="Arial"/>
          <w:lang w:eastAsia="id-ID"/>
        </w:rPr>
        <w:t xml:space="preserve"> </w:t>
      </w:r>
      <w:proofErr w:type="gramStart"/>
      <w:r w:rsidRPr="002E02C0">
        <w:rPr>
          <w:rFonts w:ascii="Arial" w:eastAsia="Times New Roman" w:hAnsi="Arial" w:cs="Arial"/>
          <w:i/>
          <w:lang w:eastAsia="id-ID"/>
        </w:rPr>
        <w:t>et.al.</w:t>
      </w:r>
      <w:r w:rsidRPr="002E02C0">
        <w:rPr>
          <w:rFonts w:ascii="Arial" w:eastAsia="Times New Roman" w:hAnsi="Arial" w:cs="Arial"/>
          <w:lang w:eastAsia="id-ID"/>
        </w:rPr>
        <w:t>,</w:t>
      </w:r>
      <w:proofErr w:type="gramEnd"/>
      <w:r w:rsidRPr="002E02C0">
        <w:rPr>
          <w:rFonts w:ascii="Arial" w:eastAsia="Times New Roman" w:hAnsi="Arial" w:cs="Arial"/>
          <w:lang w:val="id-ID" w:eastAsia="id-ID"/>
        </w:rPr>
        <w:t xml:space="preserve"> </w:t>
      </w:r>
      <w:r w:rsidRPr="002E02C0">
        <w:rPr>
          <w:rFonts w:ascii="Arial" w:eastAsia="Times New Roman" w:hAnsi="Arial" w:cs="Arial"/>
          <w:lang w:eastAsia="id-ID"/>
        </w:rPr>
        <w:t>2015</w:t>
      </w:r>
      <w:r w:rsidRPr="002E02C0">
        <w:rPr>
          <w:rFonts w:ascii="Arial" w:hAnsi="Arial" w:cs="Arial"/>
        </w:rPr>
        <w:t xml:space="preserve">). </w:t>
      </w:r>
      <w:r w:rsidR="00AD02F6" w:rsidRPr="002E02C0">
        <w:rPr>
          <w:rFonts w:ascii="Arial" w:hAnsi="Arial" w:cs="Arial"/>
          <w:lang w:val="id-ID"/>
        </w:rPr>
        <w:t>Land requirement is getting high and uncontrolled without any consideration of conservation area.</w:t>
      </w:r>
      <w:r w:rsidR="00106329" w:rsidRPr="002E02C0">
        <w:rPr>
          <w:rFonts w:ascii="Arial" w:hAnsi="Arial" w:cs="Arial"/>
          <w:lang w:val="id-ID"/>
        </w:rPr>
        <w:t xml:space="preserve"> </w:t>
      </w:r>
      <w:r w:rsidR="00AD02F6" w:rsidRPr="002E02C0">
        <w:rPr>
          <w:rFonts w:ascii="Arial" w:hAnsi="Arial" w:cs="Arial"/>
          <w:lang w:val="id-ID"/>
        </w:rPr>
        <w:t>As the effect</w:t>
      </w:r>
      <w:r w:rsidR="003A300B" w:rsidRPr="002E02C0">
        <w:rPr>
          <w:rFonts w:ascii="Arial" w:hAnsi="Arial" w:cs="Arial"/>
          <w:lang w:val="id-ID"/>
        </w:rPr>
        <w:t>, the land has suffered</w:t>
      </w:r>
      <w:r w:rsidR="00AD02F6" w:rsidRPr="002E02C0">
        <w:rPr>
          <w:rFonts w:ascii="Arial" w:hAnsi="Arial" w:cs="Arial"/>
          <w:lang w:val="id-ID"/>
        </w:rPr>
        <w:t xml:space="preserve"> serious degra</w:t>
      </w:r>
      <w:r w:rsidR="00106329" w:rsidRPr="002E02C0">
        <w:rPr>
          <w:rFonts w:ascii="Arial" w:hAnsi="Arial" w:cs="Arial"/>
          <w:lang w:val="id-ID"/>
        </w:rPr>
        <w:t xml:space="preserve">dation so </w:t>
      </w:r>
      <w:r w:rsidR="003A300B" w:rsidRPr="002E02C0">
        <w:rPr>
          <w:rFonts w:ascii="Arial" w:hAnsi="Arial" w:cs="Arial"/>
          <w:lang w:val="id-ID"/>
        </w:rPr>
        <w:t>the e</w:t>
      </w:r>
      <w:r w:rsidR="00106329" w:rsidRPr="002E02C0">
        <w:rPr>
          <w:rFonts w:ascii="Arial" w:hAnsi="Arial" w:cs="Arial"/>
          <w:lang w:val="id-ID"/>
        </w:rPr>
        <w:t>nvironmental carrying capacity is decreased.</w:t>
      </w:r>
      <w:r w:rsidR="00273550">
        <w:rPr>
          <w:rFonts w:ascii="Arial" w:hAnsi="Arial" w:cs="Arial"/>
          <w:lang w:val="id-ID"/>
        </w:rPr>
        <w:t xml:space="preserve"> </w:t>
      </w:r>
      <w:r w:rsidR="003A300B" w:rsidRPr="002E02C0">
        <w:rPr>
          <w:rStyle w:val="hps"/>
          <w:rFonts w:ascii="Arial" w:hAnsi="Arial" w:cs="Arial"/>
        </w:rPr>
        <w:t>Th</w:t>
      </w:r>
      <w:r w:rsidR="00106329" w:rsidRPr="002E02C0">
        <w:rPr>
          <w:rStyle w:val="hps"/>
          <w:rFonts w:ascii="Arial" w:hAnsi="Arial" w:cs="Arial"/>
        </w:rPr>
        <w:t xml:space="preserve">e impact of land degradation </w:t>
      </w:r>
      <w:r w:rsidR="00106329" w:rsidRPr="002E02C0">
        <w:rPr>
          <w:rStyle w:val="hps"/>
          <w:rFonts w:ascii="Arial" w:hAnsi="Arial" w:cs="Arial"/>
          <w:lang w:val="id-ID"/>
        </w:rPr>
        <w:t>which</w:t>
      </w:r>
      <w:r w:rsidR="00106329" w:rsidRPr="002E02C0">
        <w:rPr>
          <w:rStyle w:val="hps"/>
          <w:rFonts w:ascii="Arial" w:hAnsi="Arial" w:cs="Arial"/>
        </w:rPr>
        <w:t xml:space="preserve"> </w:t>
      </w:r>
      <w:proofErr w:type="spellStart"/>
      <w:r w:rsidR="00106329" w:rsidRPr="002E02C0">
        <w:rPr>
          <w:rStyle w:val="hps"/>
          <w:rFonts w:ascii="Arial" w:hAnsi="Arial" w:cs="Arial"/>
        </w:rPr>
        <w:t>dec</w:t>
      </w:r>
      <w:proofErr w:type="spellEnd"/>
      <w:r w:rsidR="00273550">
        <w:rPr>
          <w:rStyle w:val="hps"/>
          <w:rFonts w:ascii="Arial" w:hAnsi="Arial" w:cs="Arial"/>
          <w:lang w:val="id-ID"/>
        </w:rPr>
        <w:t>reased potato</w:t>
      </w:r>
      <w:r w:rsidR="00106329" w:rsidRPr="002E02C0">
        <w:rPr>
          <w:rStyle w:val="hps"/>
          <w:rFonts w:ascii="Arial" w:hAnsi="Arial" w:cs="Arial"/>
          <w:lang w:val="id-ID"/>
        </w:rPr>
        <w:t xml:space="preserve"> </w:t>
      </w:r>
      <w:r w:rsidR="00106329" w:rsidRPr="002E02C0">
        <w:rPr>
          <w:rStyle w:val="hps"/>
          <w:rFonts w:ascii="Arial" w:hAnsi="Arial" w:cs="Arial"/>
        </w:rPr>
        <w:t xml:space="preserve">productivity </w:t>
      </w:r>
      <w:r w:rsidR="00106329" w:rsidRPr="002E02C0">
        <w:rPr>
          <w:rStyle w:val="hps"/>
          <w:rFonts w:ascii="Arial" w:hAnsi="Arial" w:cs="Arial"/>
          <w:lang w:val="id-ID"/>
        </w:rPr>
        <w:t>showed</w:t>
      </w:r>
      <w:r w:rsidR="00106329" w:rsidRPr="002E02C0">
        <w:rPr>
          <w:rStyle w:val="hps"/>
          <w:rFonts w:ascii="Arial" w:hAnsi="Arial" w:cs="Arial"/>
        </w:rPr>
        <w:t xml:space="preserve"> </w:t>
      </w:r>
      <w:r w:rsidR="00106329" w:rsidRPr="002E02C0">
        <w:rPr>
          <w:rStyle w:val="hps"/>
          <w:rFonts w:ascii="Arial" w:hAnsi="Arial" w:cs="Arial"/>
          <w:lang w:val="id-ID"/>
        </w:rPr>
        <w:t>i</w:t>
      </w:r>
      <w:r w:rsidR="004F21FB" w:rsidRPr="002E02C0">
        <w:rPr>
          <w:rStyle w:val="hps"/>
          <w:rFonts w:ascii="Arial" w:hAnsi="Arial" w:cs="Arial"/>
        </w:rPr>
        <w:t xml:space="preserve">n </w:t>
      </w:r>
      <w:r w:rsidR="004F21FB" w:rsidRPr="002E02C0">
        <w:rPr>
          <w:rStyle w:val="hps"/>
          <w:rFonts w:ascii="Arial" w:hAnsi="Arial" w:cs="Arial"/>
          <w:lang w:val="id-ID"/>
        </w:rPr>
        <w:t xml:space="preserve">Graphic </w:t>
      </w:r>
      <w:r w:rsidR="002C5479" w:rsidRPr="002E02C0">
        <w:rPr>
          <w:rStyle w:val="hps"/>
          <w:rFonts w:ascii="Arial" w:hAnsi="Arial" w:cs="Arial"/>
          <w:lang w:val="id-ID"/>
        </w:rPr>
        <w:t>1.</w:t>
      </w:r>
    </w:p>
    <w:p w:rsidR="00687E6E" w:rsidRPr="002E02C0" w:rsidRDefault="007E0648" w:rsidP="00273550">
      <w:pPr>
        <w:spacing w:after="0" w:line="360" w:lineRule="auto"/>
        <w:jc w:val="both"/>
        <w:rPr>
          <w:rFonts w:ascii="Arial" w:hAnsi="Arial" w:cs="Arial"/>
          <w:lang w:val="id-ID"/>
        </w:rPr>
      </w:pPr>
      <w:r w:rsidRPr="002E02C0">
        <w:rPr>
          <w:noProof/>
        </w:rPr>
        <w:drawing>
          <wp:inline distT="0" distB="0" distL="0" distR="0" wp14:anchorId="18A15993" wp14:editId="00F61ABF">
            <wp:extent cx="5041900" cy="2092660"/>
            <wp:effectExtent l="0" t="0" r="25400" b="222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F49E2" w:rsidRDefault="002604A8" w:rsidP="002604A8">
      <w:pPr>
        <w:spacing w:after="0" w:line="360" w:lineRule="auto"/>
        <w:jc w:val="center"/>
        <w:rPr>
          <w:rFonts w:ascii="Arial" w:hAnsi="Arial" w:cs="Arial"/>
          <w:lang w:val="id-ID"/>
        </w:rPr>
      </w:pPr>
      <w:r w:rsidRPr="002E02C0">
        <w:rPr>
          <w:rFonts w:ascii="Arial" w:hAnsi="Arial" w:cs="Arial"/>
          <w:lang w:val="id-ID"/>
        </w:rPr>
        <w:t>Graphic 1. Potato Productivity in Wonosobo Regency</w:t>
      </w:r>
      <w:r w:rsidR="00B662BD">
        <w:rPr>
          <w:rFonts w:ascii="Arial" w:hAnsi="Arial" w:cs="Arial"/>
        </w:rPr>
        <w:t xml:space="preserve"> </w:t>
      </w:r>
    </w:p>
    <w:p w:rsidR="002604A8" w:rsidRPr="004F49E2" w:rsidRDefault="004F49E2" w:rsidP="002604A8">
      <w:pPr>
        <w:spacing w:after="0" w:line="360" w:lineRule="auto"/>
        <w:jc w:val="center"/>
        <w:rPr>
          <w:rFonts w:ascii="Arial" w:hAnsi="Arial" w:cs="Arial"/>
          <w:lang w:val="id-ID"/>
        </w:rPr>
      </w:pPr>
      <w:r>
        <w:rPr>
          <w:rFonts w:ascii="Arial" w:hAnsi="Arial" w:cs="Arial"/>
          <w:lang w:val="id-ID"/>
        </w:rPr>
        <w:t xml:space="preserve">(Source: </w:t>
      </w:r>
      <w:r>
        <w:rPr>
          <w:rFonts w:ascii="Arial" w:hAnsi="Arial" w:cs="Arial"/>
        </w:rPr>
        <w:t>Statistic Indonesia</w:t>
      </w:r>
      <w:r>
        <w:rPr>
          <w:rFonts w:ascii="Arial" w:hAnsi="Arial" w:cs="Arial"/>
          <w:lang w:val="id-ID"/>
        </w:rPr>
        <w:t xml:space="preserve">, </w:t>
      </w:r>
      <w:r>
        <w:rPr>
          <w:rFonts w:ascii="Arial" w:hAnsi="Arial" w:cs="Arial"/>
        </w:rPr>
        <w:t>20</w:t>
      </w:r>
      <w:r>
        <w:rPr>
          <w:rFonts w:ascii="Arial" w:hAnsi="Arial" w:cs="Arial"/>
          <w:lang w:val="id-ID"/>
        </w:rPr>
        <w:t>06-2015</w:t>
      </w:r>
      <w:r w:rsidRPr="002E02C0">
        <w:rPr>
          <w:rFonts w:ascii="Arial" w:hAnsi="Arial" w:cs="Arial"/>
        </w:rPr>
        <w:t>)</w:t>
      </w:r>
    </w:p>
    <w:p w:rsidR="004D1291" w:rsidRPr="002E02C0" w:rsidRDefault="004D1291" w:rsidP="002604A8">
      <w:pPr>
        <w:spacing w:after="0" w:line="360" w:lineRule="auto"/>
        <w:ind w:firstLine="567"/>
        <w:jc w:val="both"/>
        <w:rPr>
          <w:rFonts w:ascii="Arial" w:hAnsi="Arial" w:cs="Arial"/>
          <w:lang w:val="id-ID"/>
        </w:rPr>
      </w:pPr>
    </w:p>
    <w:p w:rsidR="00687E6E" w:rsidRDefault="004F21FB" w:rsidP="002621B2">
      <w:pPr>
        <w:spacing w:after="0" w:line="360" w:lineRule="auto"/>
        <w:ind w:firstLine="567"/>
        <w:jc w:val="both"/>
        <w:rPr>
          <w:rFonts w:ascii="Arial" w:hAnsi="Arial" w:cs="Arial"/>
          <w:lang w:val="id-ID"/>
        </w:rPr>
      </w:pPr>
      <w:r w:rsidRPr="002E02C0">
        <w:rPr>
          <w:rStyle w:val="hps"/>
          <w:rFonts w:ascii="Arial" w:hAnsi="Arial" w:cs="Arial"/>
        </w:rPr>
        <w:t>Potato</w:t>
      </w:r>
      <w:r w:rsidRPr="002E02C0">
        <w:rPr>
          <w:rFonts w:ascii="Arial" w:hAnsi="Arial" w:cs="Arial"/>
        </w:rPr>
        <w:t xml:space="preserve"> </w:t>
      </w:r>
      <w:r w:rsidRPr="002E02C0">
        <w:rPr>
          <w:rStyle w:val="hps"/>
          <w:rFonts w:ascii="Arial" w:hAnsi="Arial" w:cs="Arial"/>
        </w:rPr>
        <w:t>farming</w:t>
      </w:r>
      <w:r w:rsidRPr="002E02C0">
        <w:rPr>
          <w:rFonts w:ascii="Arial" w:hAnsi="Arial" w:cs="Arial"/>
        </w:rPr>
        <w:t xml:space="preserve"> </w:t>
      </w:r>
      <w:r w:rsidRPr="002E02C0">
        <w:rPr>
          <w:rStyle w:val="hps"/>
          <w:rFonts w:ascii="Arial" w:hAnsi="Arial" w:cs="Arial"/>
        </w:rPr>
        <w:t>became</w:t>
      </w:r>
      <w:r w:rsidRPr="002E02C0">
        <w:rPr>
          <w:rFonts w:ascii="Arial" w:hAnsi="Arial" w:cs="Arial"/>
        </w:rPr>
        <w:t xml:space="preserve"> </w:t>
      </w:r>
      <w:r w:rsidRPr="002E02C0">
        <w:rPr>
          <w:rStyle w:val="hps"/>
          <w:rFonts w:ascii="Arial" w:hAnsi="Arial" w:cs="Arial"/>
        </w:rPr>
        <w:t>the main</w:t>
      </w:r>
      <w:r w:rsidRPr="002E02C0">
        <w:rPr>
          <w:rFonts w:ascii="Arial" w:hAnsi="Arial" w:cs="Arial"/>
        </w:rPr>
        <w:t xml:space="preserve"> </w:t>
      </w:r>
      <w:r w:rsidRPr="002E02C0">
        <w:rPr>
          <w:rStyle w:val="hps"/>
          <w:rFonts w:ascii="Arial" w:hAnsi="Arial" w:cs="Arial"/>
        </w:rPr>
        <w:t>source of livelihood of</w:t>
      </w:r>
      <w:r w:rsidRPr="002E02C0">
        <w:rPr>
          <w:rFonts w:ascii="Arial" w:hAnsi="Arial" w:cs="Arial"/>
        </w:rPr>
        <w:t xml:space="preserve"> </w:t>
      </w:r>
      <w:r w:rsidRPr="002E02C0">
        <w:rPr>
          <w:rStyle w:val="hps"/>
          <w:rFonts w:ascii="Arial" w:hAnsi="Arial" w:cs="Arial"/>
        </w:rPr>
        <w:t>the communities in</w:t>
      </w:r>
      <w:r w:rsidRPr="002E02C0">
        <w:rPr>
          <w:rFonts w:ascii="Arial" w:hAnsi="Arial" w:cs="Arial"/>
        </w:rPr>
        <w:t xml:space="preserve"> </w:t>
      </w:r>
      <w:proofErr w:type="spellStart"/>
      <w:r w:rsidRPr="002E02C0">
        <w:rPr>
          <w:rStyle w:val="hps"/>
          <w:rFonts w:ascii="Arial" w:hAnsi="Arial" w:cs="Arial"/>
        </w:rPr>
        <w:t>Wonosobo</w:t>
      </w:r>
      <w:proofErr w:type="spellEnd"/>
      <w:r w:rsidRPr="002E02C0">
        <w:rPr>
          <w:rFonts w:ascii="Arial" w:hAnsi="Arial" w:cs="Arial"/>
        </w:rPr>
        <w:t>.</w:t>
      </w:r>
      <w:r w:rsidRPr="002E02C0">
        <w:rPr>
          <w:rFonts w:ascii="Arial" w:hAnsi="Arial" w:cs="Arial"/>
          <w:lang w:val="id-ID"/>
        </w:rPr>
        <w:t xml:space="preserve"> </w:t>
      </w:r>
      <w:r w:rsidR="00544483" w:rsidRPr="002E02C0">
        <w:rPr>
          <w:rStyle w:val="hps"/>
          <w:rFonts w:ascii="Arial" w:hAnsi="Arial" w:cs="Arial"/>
        </w:rPr>
        <w:t xml:space="preserve">Sustainable livelihoods society </w:t>
      </w:r>
      <w:r w:rsidR="00106329" w:rsidRPr="002E02C0">
        <w:rPr>
          <w:rStyle w:val="hps"/>
          <w:rFonts w:ascii="Arial" w:hAnsi="Arial" w:cs="Arial"/>
          <w:lang w:val="id-ID"/>
        </w:rPr>
        <w:t xml:space="preserve">can be </w:t>
      </w:r>
      <w:r w:rsidR="00106329" w:rsidRPr="002E02C0">
        <w:rPr>
          <w:rStyle w:val="hps"/>
          <w:rFonts w:ascii="Arial" w:hAnsi="Arial" w:cs="Arial"/>
        </w:rPr>
        <w:t xml:space="preserve">achieved </w:t>
      </w:r>
      <w:r w:rsidR="00106329" w:rsidRPr="002E02C0">
        <w:rPr>
          <w:rStyle w:val="hps"/>
          <w:rFonts w:ascii="Arial" w:hAnsi="Arial" w:cs="Arial"/>
          <w:lang w:val="id-ID"/>
        </w:rPr>
        <w:t>when</w:t>
      </w:r>
      <w:r w:rsidR="00106329" w:rsidRPr="002E02C0">
        <w:rPr>
          <w:rStyle w:val="hps"/>
          <w:rFonts w:ascii="Arial" w:hAnsi="Arial" w:cs="Arial"/>
        </w:rPr>
        <w:t xml:space="preserve"> </w:t>
      </w:r>
      <w:r w:rsidR="00544483" w:rsidRPr="002E02C0">
        <w:rPr>
          <w:rStyle w:val="hps"/>
          <w:rFonts w:ascii="Arial" w:hAnsi="Arial" w:cs="Arial"/>
        </w:rPr>
        <w:t>income and welfare</w:t>
      </w:r>
      <w:r w:rsidR="00106329" w:rsidRPr="002E02C0">
        <w:rPr>
          <w:rStyle w:val="hps"/>
          <w:rFonts w:ascii="Arial" w:hAnsi="Arial" w:cs="Arial"/>
          <w:lang w:val="id-ID"/>
        </w:rPr>
        <w:t xml:space="preserve"> are increasing gradually</w:t>
      </w:r>
      <w:r w:rsidR="00106329" w:rsidRPr="002E02C0">
        <w:rPr>
          <w:rFonts w:ascii="Arial" w:hAnsi="Arial" w:cs="Arial"/>
        </w:rPr>
        <w:t xml:space="preserve"> (</w:t>
      </w:r>
      <w:proofErr w:type="spellStart"/>
      <w:r w:rsidR="00106329" w:rsidRPr="002E02C0">
        <w:rPr>
          <w:rFonts w:ascii="Arial" w:hAnsi="Arial" w:cs="Arial"/>
        </w:rPr>
        <w:t>Sconnes</w:t>
      </w:r>
      <w:proofErr w:type="spellEnd"/>
      <w:r w:rsidR="00106329" w:rsidRPr="002E02C0">
        <w:rPr>
          <w:rFonts w:ascii="Arial" w:hAnsi="Arial" w:cs="Arial"/>
        </w:rPr>
        <w:t>, 1998)</w:t>
      </w:r>
      <w:r w:rsidR="002621B2" w:rsidRPr="002E02C0">
        <w:rPr>
          <w:rStyle w:val="hps"/>
          <w:rFonts w:ascii="Arial" w:hAnsi="Arial" w:cs="Arial"/>
          <w:lang w:val="id-ID"/>
        </w:rPr>
        <w:t xml:space="preserve">. </w:t>
      </w:r>
      <w:r w:rsidR="00106329" w:rsidRPr="002E02C0">
        <w:rPr>
          <w:rStyle w:val="hps"/>
          <w:rFonts w:ascii="Arial" w:hAnsi="Arial" w:cs="Arial"/>
          <w:lang w:val="id-ID"/>
        </w:rPr>
        <w:t>Because of it, it’s important to maintain a sustainability of potatoes farm to help farmers livelihood.</w:t>
      </w:r>
      <w:r w:rsidR="00762673">
        <w:rPr>
          <w:rStyle w:val="hps"/>
          <w:rFonts w:ascii="Arial" w:hAnsi="Arial" w:cs="Arial"/>
          <w:lang w:val="id-ID"/>
        </w:rPr>
        <w:t xml:space="preserve"> </w:t>
      </w:r>
      <w:r w:rsidR="00106329" w:rsidRPr="002E02C0">
        <w:rPr>
          <w:rStyle w:val="hps"/>
          <w:rFonts w:ascii="Arial" w:hAnsi="Arial" w:cs="Arial"/>
          <w:lang w:val="id-ID"/>
        </w:rPr>
        <w:t xml:space="preserve">Sustainability </w:t>
      </w:r>
      <w:r w:rsidR="00106329" w:rsidRPr="002E02C0">
        <w:rPr>
          <w:rStyle w:val="hps"/>
          <w:rFonts w:ascii="Arial" w:hAnsi="Arial" w:cs="Arial"/>
          <w:lang w:val="id-ID"/>
        </w:rPr>
        <w:lastRenderedPageBreak/>
        <w:t>must</w:t>
      </w:r>
      <w:r w:rsidR="002621B2" w:rsidRPr="002E02C0">
        <w:rPr>
          <w:rStyle w:val="hps"/>
          <w:rFonts w:ascii="Arial" w:hAnsi="Arial" w:cs="Arial"/>
          <w:lang w:val="id-ID"/>
        </w:rPr>
        <w:t xml:space="preserve"> be seen from various aspects: the economy</w:t>
      </w:r>
      <w:r w:rsidR="00273550">
        <w:rPr>
          <w:rStyle w:val="hps"/>
          <w:rFonts w:ascii="Arial" w:hAnsi="Arial" w:cs="Arial"/>
          <w:lang w:val="id-ID"/>
        </w:rPr>
        <w:t xml:space="preserve"> (profitability)</w:t>
      </w:r>
      <w:r w:rsidR="002621B2" w:rsidRPr="002E02C0">
        <w:rPr>
          <w:rStyle w:val="hps"/>
          <w:rFonts w:ascii="Arial" w:hAnsi="Arial" w:cs="Arial"/>
          <w:lang w:val="id-ID"/>
        </w:rPr>
        <w:t xml:space="preserve"> and the environment</w:t>
      </w:r>
      <w:r w:rsidR="00273550">
        <w:rPr>
          <w:rStyle w:val="hps"/>
          <w:rFonts w:ascii="Arial" w:hAnsi="Arial" w:cs="Arial"/>
          <w:lang w:val="id-ID"/>
        </w:rPr>
        <w:t xml:space="preserve"> (conservation efforts)</w:t>
      </w:r>
      <w:r w:rsidR="002621B2" w:rsidRPr="002E02C0">
        <w:rPr>
          <w:rStyle w:val="hps"/>
          <w:rFonts w:ascii="Arial" w:hAnsi="Arial" w:cs="Arial"/>
          <w:lang w:val="id-ID"/>
        </w:rPr>
        <w:t xml:space="preserve">, so that in the long term sustainability of potato farming remains a profitable and </w:t>
      </w:r>
      <w:r w:rsidR="00106329" w:rsidRPr="002E02C0">
        <w:rPr>
          <w:rStyle w:val="hps"/>
          <w:rFonts w:ascii="Arial" w:hAnsi="Arial" w:cs="Arial"/>
          <w:lang w:val="id-ID"/>
        </w:rPr>
        <w:t xml:space="preserve">stable </w:t>
      </w:r>
      <w:r w:rsidR="002621B2" w:rsidRPr="002E02C0">
        <w:rPr>
          <w:rStyle w:val="hps"/>
          <w:rFonts w:ascii="Arial" w:hAnsi="Arial" w:cs="Arial"/>
          <w:lang w:val="id-ID"/>
        </w:rPr>
        <w:t xml:space="preserve">environment </w:t>
      </w:r>
      <w:r w:rsidR="00687E6E" w:rsidRPr="002E02C0">
        <w:rPr>
          <w:rFonts w:ascii="Arial" w:hAnsi="Arial" w:cs="Arial"/>
        </w:rPr>
        <w:t>(</w:t>
      </w:r>
      <w:proofErr w:type="spellStart"/>
      <w:r w:rsidR="00687E6E" w:rsidRPr="002E02C0">
        <w:rPr>
          <w:rFonts w:ascii="Arial" w:hAnsi="Arial" w:cs="Arial"/>
        </w:rPr>
        <w:t>Eltun</w:t>
      </w:r>
      <w:proofErr w:type="spellEnd"/>
      <w:r w:rsidR="00687E6E" w:rsidRPr="002E02C0">
        <w:rPr>
          <w:rFonts w:ascii="Arial" w:hAnsi="Arial" w:cs="Arial"/>
        </w:rPr>
        <w:t xml:space="preserve"> </w:t>
      </w:r>
      <w:r w:rsidR="00687E6E" w:rsidRPr="002E02C0">
        <w:rPr>
          <w:rFonts w:ascii="Arial" w:hAnsi="Arial" w:cs="Arial"/>
          <w:i/>
        </w:rPr>
        <w:t>et.al</w:t>
      </w:r>
      <w:r w:rsidR="00687E6E" w:rsidRPr="002E02C0">
        <w:rPr>
          <w:rFonts w:ascii="Arial" w:hAnsi="Arial" w:cs="Arial"/>
        </w:rPr>
        <w:t xml:space="preserve">., 2002; </w:t>
      </w:r>
      <w:proofErr w:type="spellStart"/>
      <w:r w:rsidR="00687E6E" w:rsidRPr="002E02C0">
        <w:rPr>
          <w:rFonts w:ascii="Arial" w:hAnsi="Arial" w:cs="Arial"/>
          <w:bCs/>
        </w:rPr>
        <w:t>Saragih</w:t>
      </w:r>
      <w:proofErr w:type="spellEnd"/>
      <w:r w:rsidR="00687E6E" w:rsidRPr="002E02C0">
        <w:rPr>
          <w:rFonts w:ascii="Arial" w:hAnsi="Arial" w:cs="Arial"/>
          <w:bCs/>
        </w:rPr>
        <w:t xml:space="preserve"> </w:t>
      </w:r>
      <w:proofErr w:type="gramStart"/>
      <w:r w:rsidR="00687E6E" w:rsidRPr="002E02C0">
        <w:rPr>
          <w:rFonts w:ascii="Arial" w:hAnsi="Arial" w:cs="Arial"/>
          <w:bCs/>
          <w:i/>
        </w:rPr>
        <w:t>et.al</w:t>
      </w:r>
      <w:r w:rsidR="00687E6E" w:rsidRPr="002E02C0">
        <w:rPr>
          <w:rFonts w:ascii="Arial" w:hAnsi="Arial" w:cs="Arial"/>
          <w:bCs/>
        </w:rPr>
        <w:t>.,</w:t>
      </w:r>
      <w:proofErr w:type="gramEnd"/>
      <w:r w:rsidR="00687E6E" w:rsidRPr="002E02C0">
        <w:rPr>
          <w:rFonts w:ascii="Arial" w:hAnsi="Arial" w:cs="Arial"/>
          <w:bCs/>
        </w:rPr>
        <w:t xml:space="preserve"> 2007; </w:t>
      </w:r>
      <w:proofErr w:type="spellStart"/>
      <w:r w:rsidR="00687E6E" w:rsidRPr="002E02C0">
        <w:rPr>
          <w:rFonts w:ascii="Arial" w:hAnsi="Arial" w:cs="Arial"/>
        </w:rPr>
        <w:t>VanderZaag</w:t>
      </w:r>
      <w:proofErr w:type="spellEnd"/>
      <w:r w:rsidR="00687E6E" w:rsidRPr="002E02C0">
        <w:rPr>
          <w:rFonts w:ascii="Arial" w:hAnsi="Arial" w:cs="Arial"/>
        </w:rPr>
        <w:t xml:space="preserve">, 2010). </w:t>
      </w:r>
      <w:r w:rsidR="00C5449C" w:rsidRPr="002E02C0">
        <w:rPr>
          <w:rFonts w:ascii="Arial" w:hAnsi="Arial" w:cs="Arial"/>
        </w:rPr>
        <w:t>So that p</w:t>
      </w:r>
      <w:r w:rsidR="00106329" w:rsidRPr="002E02C0">
        <w:rPr>
          <w:rFonts w:ascii="Arial" w:hAnsi="Arial" w:cs="Arial"/>
        </w:rPr>
        <w:t>otatoes farming must consider</w:t>
      </w:r>
      <w:r w:rsidR="00106329" w:rsidRPr="002E02C0">
        <w:rPr>
          <w:rFonts w:ascii="Arial" w:hAnsi="Arial" w:cs="Arial"/>
          <w:lang w:val="id-ID"/>
        </w:rPr>
        <w:t xml:space="preserve"> </w:t>
      </w:r>
      <w:r w:rsidR="00C5449C" w:rsidRPr="002E02C0">
        <w:rPr>
          <w:rFonts w:ascii="Arial" w:hAnsi="Arial" w:cs="Arial"/>
        </w:rPr>
        <w:t>profitability and conservation practices</w:t>
      </w:r>
      <w:r w:rsidR="00687E6E" w:rsidRPr="002E02C0">
        <w:rPr>
          <w:rFonts w:ascii="Arial" w:hAnsi="Arial" w:cs="Arial"/>
        </w:rPr>
        <w:t xml:space="preserve"> (De </w:t>
      </w:r>
      <w:proofErr w:type="spellStart"/>
      <w:r w:rsidR="00687E6E" w:rsidRPr="002E02C0">
        <w:rPr>
          <w:rFonts w:ascii="Arial" w:hAnsi="Arial" w:cs="Arial"/>
        </w:rPr>
        <w:t>Fauw</w:t>
      </w:r>
      <w:proofErr w:type="spellEnd"/>
      <w:r w:rsidR="00687E6E" w:rsidRPr="002E02C0">
        <w:rPr>
          <w:rFonts w:ascii="Arial" w:hAnsi="Arial" w:cs="Arial"/>
        </w:rPr>
        <w:t xml:space="preserve"> </w:t>
      </w:r>
      <w:proofErr w:type="gramStart"/>
      <w:r w:rsidR="00687E6E" w:rsidRPr="002E02C0">
        <w:rPr>
          <w:rFonts w:ascii="Arial" w:hAnsi="Arial" w:cs="Arial"/>
          <w:i/>
        </w:rPr>
        <w:t>et.al.,</w:t>
      </w:r>
      <w:proofErr w:type="gramEnd"/>
      <w:r w:rsidR="00687E6E" w:rsidRPr="002E02C0">
        <w:rPr>
          <w:rFonts w:ascii="Arial" w:hAnsi="Arial" w:cs="Arial"/>
        </w:rPr>
        <w:t xml:space="preserve"> 2012). </w:t>
      </w:r>
      <w:r w:rsidR="00106329" w:rsidRPr="002E02C0">
        <w:rPr>
          <w:rFonts w:ascii="Arial" w:hAnsi="Arial" w:cs="Arial"/>
        </w:rPr>
        <w:t xml:space="preserve">The </w:t>
      </w:r>
      <w:r w:rsidR="00106329" w:rsidRPr="002E02C0">
        <w:rPr>
          <w:rFonts w:ascii="Arial" w:hAnsi="Arial" w:cs="Arial"/>
          <w:lang w:val="id-ID"/>
        </w:rPr>
        <w:t>aims</w:t>
      </w:r>
      <w:r w:rsidR="00106329" w:rsidRPr="002E02C0">
        <w:rPr>
          <w:rFonts w:ascii="Arial" w:hAnsi="Arial" w:cs="Arial"/>
        </w:rPr>
        <w:t xml:space="preserve"> of </w:t>
      </w:r>
      <w:proofErr w:type="spellStart"/>
      <w:r w:rsidR="00106329" w:rsidRPr="002E02C0">
        <w:rPr>
          <w:rFonts w:ascii="Arial" w:hAnsi="Arial" w:cs="Arial"/>
        </w:rPr>
        <w:t>th</w:t>
      </w:r>
      <w:proofErr w:type="spellEnd"/>
      <w:r w:rsidR="00106329" w:rsidRPr="002E02C0">
        <w:rPr>
          <w:rFonts w:ascii="Arial" w:hAnsi="Arial" w:cs="Arial"/>
          <w:lang w:val="id-ID"/>
        </w:rPr>
        <w:t>e</w:t>
      </w:r>
      <w:r w:rsidR="000743CC" w:rsidRPr="002E02C0">
        <w:rPr>
          <w:rFonts w:ascii="Arial" w:hAnsi="Arial" w:cs="Arial"/>
        </w:rPr>
        <w:t xml:space="preserve"> research </w:t>
      </w:r>
      <w:r w:rsidR="000743CC" w:rsidRPr="002E02C0">
        <w:rPr>
          <w:rFonts w:ascii="Arial" w:hAnsi="Arial" w:cs="Arial"/>
          <w:lang w:val="id-ID"/>
        </w:rPr>
        <w:t>are</w:t>
      </w:r>
      <w:r w:rsidR="00687E6E" w:rsidRPr="002E02C0">
        <w:rPr>
          <w:rFonts w:ascii="Arial" w:hAnsi="Arial" w:cs="Arial"/>
        </w:rPr>
        <w:t xml:space="preserve"> (1) </w:t>
      </w:r>
      <w:r w:rsidR="004F49E2">
        <w:rPr>
          <w:rFonts w:ascii="Arial" w:hAnsi="Arial" w:cs="Arial"/>
          <w:lang w:val="id-ID"/>
        </w:rPr>
        <w:t xml:space="preserve">to analyze </w:t>
      </w:r>
      <w:r w:rsidR="00687E6E" w:rsidRPr="002E02C0">
        <w:rPr>
          <w:rFonts w:ascii="Arial" w:hAnsi="Arial" w:cs="Arial"/>
        </w:rPr>
        <w:t>the profitability of potato</w:t>
      </w:r>
      <w:r w:rsidR="007C45D9" w:rsidRPr="002E02C0">
        <w:rPr>
          <w:rFonts w:ascii="Arial" w:hAnsi="Arial" w:cs="Arial"/>
        </w:rPr>
        <w:t xml:space="preserve"> farming; (2) </w:t>
      </w:r>
      <w:r w:rsidR="007C45D9" w:rsidRPr="002E02C0">
        <w:rPr>
          <w:rFonts w:ascii="Arial" w:hAnsi="Arial" w:cs="Arial"/>
          <w:lang w:val="id-ID"/>
        </w:rPr>
        <w:t xml:space="preserve">to </w:t>
      </w:r>
      <w:r w:rsidR="004F49E2">
        <w:rPr>
          <w:rFonts w:ascii="Arial" w:hAnsi="Arial" w:cs="Arial"/>
          <w:lang w:val="id-ID"/>
        </w:rPr>
        <w:t>analyze</w:t>
      </w:r>
      <w:r w:rsidR="004F49E2" w:rsidRPr="002E02C0">
        <w:rPr>
          <w:rFonts w:ascii="Arial" w:hAnsi="Arial" w:cs="Arial"/>
        </w:rPr>
        <w:t xml:space="preserve"> </w:t>
      </w:r>
      <w:r w:rsidR="00687E6E" w:rsidRPr="002E02C0">
        <w:rPr>
          <w:rFonts w:ascii="Arial" w:hAnsi="Arial" w:cs="Arial"/>
        </w:rPr>
        <w:t xml:space="preserve">the </w:t>
      </w:r>
      <w:proofErr w:type="gramStart"/>
      <w:r w:rsidR="003E2DED" w:rsidRPr="002E02C0">
        <w:rPr>
          <w:rFonts w:ascii="Arial" w:hAnsi="Arial" w:cs="Arial"/>
        </w:rPr>
        <w:t>farmer</w:t>
      </w:r>
      <w:r w:rsidR="007C45D9" w:rsidRPr="002E02C0">
        <w:rPr>
          <w:rFonts w:ascii="Arial" w:hAnsi="Arial" w:cs="Arial"/>
        </w:rPr>
        <w:t>s</w:t>
      </w:r>
      <w:proofErr w:type="gramEnd"/>
      <w:r w:rsidR="007C45D9" w:rsidRPr="002E02C0">
        <w:rPr>
          <w:rFonts w:ascii="Arial" w:hAnsi="Arial" w:cs="Arial"/>
        </w:rPr>
        <w:t xml:space="preserve"> effort in soil conservation and</w:t>
      </w:r>
      <w:r w:rsidR="00687E6E" w:rsidRPr="002E02C0">
        <w:rPr>
          <w:rFonts w:ascii="Arial" w:hAnsi="Arial" w:cs="Arial"/>
        </w:rPr>
        <w:t xml:space="preserve"> </w:t>
      </w:r>
      <w:r w:rsidR="004F49E2">
        <w:rPr>
          <w:rFonts w:ascii="Arial" w:hAnsi="Arial" w:cs="Arial"/>
          <w:lang w:val="id-ID"/>
        </w:rPr>
        <w:t xml:space="preserve">influencing factors to </w:t>
      </w:r>
      <w:r w:rsidR="004F49E2" w:rsidRPr="002E02C0">
        <w:rPr>
          <w:rFonts w:ascii="Arial" w:hAnsi="Arial" w:cs="Arial"/>
        </w:rPr>
        <w:t>farmers effort in soil conservation</w:t>
      </w:r>
      <w:r w:rsidR="004F49E2">
        <w:rPr>
          <w:rFonts w:ascii="Arial" w:hAnsi="Arial" w:cs="Arial"/>
          <w:lang w:val="id-ID"/>
        </w:rPr>
        <w:t xml:space="preserve"> </w:t>
      </w:r>
      <w:r w:rsidR="004F49E2" w:rsidRPr="002E02C0">
        <w:rPr>
          <w:rFonts w:ascii="Arial" w:hAnsi="Arial" w:cs="Arial"/>
          <w:lang w:val="id-ID"/>
        </w:rPr>
        <w:t>which affecteed</w:t>
      </w:r>
      <w:r w:rsidR="004F49E2">
        <w:rPr>
          <w:rStyle w:val="CommentReference"/>
          <w:lang w:val="id-ID"/>
        </w:rPr>
        <w:t xml:space="preserve"> </w:t>
      </w:r>
      <w:r w:rsidR="004F49E2">
        <w:rPr>
          <w:rFonts w:ascii="Arial" w:hAnsi="Arial" w:cs="Arial"/>
          <w:lang w:val="id-ID"/>
        </w:rPr>
        <w:t>su</w:t>
      </w:r>
      <w:proofErr w:type="spellStart"/>
      <w:r w:rsidR="00687E6E" w:rsidRPr="002E02C0">
        <w:rPr>
          <w:rFonts w:ascii="Arial" w:hAnsi="Arial" w:cs="Arial"/>
        </w:rPr>
        <w:t>stainability</w:t>
      </w:r>
      <w:proofErr w:type="spellEnd"/>
      <w:r w:rsidR="00687E6E" w:rsidRPr="002E02C0">
        <w:rPr>
          <w:rFonts w:ascii="Arial" w:hAnsi="Arial" w:cs="Arial"/>
        </w:rPr>
        <w:t xml:space="preserve"> of potato farming.</w:t>
      </w:r>
    </w:p>
    <w:p w:rsidR="004F49E2" w:rsidRPr="004F49E2" w:rsidRDefault="004F49E2" w:rsidP="002621B2">
      <w:pPr>
        <w:spacing w:after="0" w:line="360" w:lineRule="auto"/>
        <w:ind w:firstLine="567"/>
        <w:jc w:val="both"/>
        <w:rPr>
          <w:rFonts w:ascii="Arial" w:hAnsi="Arial" w:cs="Arial"/>
          <w:lang w:val="id-ID"/>
        </w:rPr>
      </w:pPr>
    </w:p>
    <w:p w:rsidR="00B3229D" w:rsidRPr="002E02C0" w:rsidRDefault="00B3229D" w:rsidP="00550DCC">
      <w:pPr>
        <w:pStyle w:val="ListParagraph"/>
        <w:numPr>
          <w:ilvl w:val="0"/>
          <w:numId w:val="1"/>
        </w:numPr>
        <w:spacing w:after="0" w:line="360" w:lineRule="auto"/>
        <w:ind w:left="567" w:hanging="567"/>
        <w:jc w:val="both"/>
        <w:rPr>
          <w:rFonts w:ascii="Arial" w:hAnsi="Arial" w:cs="Arial"/>
          <w:b/>
        </w:rPr>
      </w:pPr>
      <w:r w:rsidRPr="002E02C0">
        <w:rPr>
          <w:rFonts w:ascii="Arial" w:hAnsi="Arial" w:cs="Arial"/>
          <w:b/>
          <w:lang w:val="en-US"/>
        </w:rPr>
        <w:t>Materials and Methods</w:t>
      </w:r>
    </w:p>
    <w:p w:rsidR="006D2323" w:rsidRPr="002E02C0" w:rsidRDefault="00B724AC" w:rsidP="006C2890">
      <w:pPr>
        <w:pStyle w:val="ListParagraph"/>
        <w:numPr>
          <w:ilvl w:val="1"/>
          <w:numId w:val="1"/>
        </w:numPr>
        <w:spacing w:after="0" w:line="360" w:lineRule="auto"/>
        <w:ind w:left="567" w:hanging="567"/>
        <w:jc w:val="both"/>
        <w:rPr>
          <w:rFonts w:ascii="Arial" w:hAnsi="Arial" w:cs="Arial"/>
          <w:b/>
          <w:bCs/>
        </w:rPr>
      </w:pPr>
      <w:r w:rsidRPr="002E02C0">
        <w:rPr>
          <w:rFonts w:ascii="Arial" w:hAnsi="Arial" w:cs="Arial"/>
          <w:b/>
          <w:bCs/>
        </w:rPr>
        <w:t>Study sites</w:t>
      </w:r>
    </w:p>
    <w:p w:rsidR="005A3224" w:rsidRPr="005A3224" w:rsidRDefault="005A3224" w:rsidP="005A3224">
      <w:pPr>
        <w:spacing w:after="0" w:line="360" w:lineRule="auto"/>
        <w:ind w:firstLine="567"/>
        <w:jc w:val="both"/>
        <w:rPr>
          <w:rFonts w:ascii="Arial" w:hAnsi="Arial" w:cs="Arial"/>
          <w:lang w:val="id-ID"/>
        </w:rPr>
      </w:pPr>
      <w:r w:rsidRPr="005A3224">
        <w:rPr>
          <w:rStyle w:val="hps"/>
          <w:rFonts w:ascii="Arial" w:hAnsi="Arial" w:cs="Arial"/>
        </w:rPr>
        <w:t>This research was conducted</w:t>
      </w:r>
      <w:r w:rsidRPr="005A3224">
        <w:rPr>
          <w:rFonts w:ascii="Arial" w:hAnsi="Arial" w:cs="Arial"/>
        </w:rPr>
        <w:t xml:space="preserve"> </w:t>
      </w:r>
      <w:r w:rsidRPr="005A3224">
        <w:rPr>
          <w:rStyle w:val="hps"/>
          <w:rFonts w:ascii="Arial" w:hAnsi="Arial" w:cs="Arial"/>
        </w:rPr>
        <w:t xml:space="preserve">in the </w:t>
      </w:r>
      <w:proofErr w:type="spellStart"/>
      <w:r w:rsidRPr="005A3224">
        <w:rPr>
          <w:rStyle w:val="hps"/>
          <w:rFonts w:ascii="Arial" w:hAnsi="Arial" w:cs="Arial"/>
        </w:rPr>
        <w:t>Kejajar</w:t>
      </w:r>
      <w:proofErr w:type="spellEnd"/>
      <w:r w:rsidRPr="005A3224">
        <w:rPr>
          <w:rStyle w:val="hps"/>
          <w:rFonts w:ascii="Arial" w:hAnsi="Arial" w:cs="Arial"/>
        </w:rPr>
        <w:t xml:space="preserve"> </w:t>
      </w:r>
      <w:r w:rsidRPr="005A3224">
        <w:rPr>
          <w:rStyle w:val="hps"/>
          <w:rFonts w:ascii="Arial" w:hAnsi="Arial" w:cs="Arial"/>
          <w:lang w:val="id-ID"/>
        </w:rPr>
        <w:t>d</w:t>
      </w:r>
      <w:proofErr w:type="spellStart"/>
      <w:r w:rsidRPr="005A3224">
        <w:rPr>
          <w:rStyle w:val="hps"/>
          <w:rFonts w:ascii="Arial" w:hAnsi="Arial" w:cs="Arial"/>
        </w:rPr>
        <w:t>istrict</w:t>
      </w:r>
      <w:proofErr w:type="spellEnd"/>
      <w:r w:rsidRPr="005A3224">
        <w:rPr>
          <w:rFonts w:ascii="Arial" w:hAnsi="Arial" w:cs="Arial"/>
        </w:rPr>
        <w:t xml:space="preserve">, </w:t>
      </w:r>
      <w:proofErr w:type="spellStart"/>
      <w:r w:rsidRPr="005A3224">
        <w:rPr>
          <w:rStyle w:val="hps"/>
          <w:rFonts w:ascii="Arial" w:hAnsi="Arial" w:cs="Arial"/>
        </w:rPr>
        <w:t>Wonosobo</w:t>
      </w:r>
      <w:proofErr w:type="spellEnd"/>
      <w:r w:rsidRPr="005A3224">
        <w:rPr>
          <w:rFonts w:ascii="Arial" w:hAnsi="Arial" w:cs="Arial"/>
        </w:rPr>
        <w:t xml:space="preserve"> </w:t>
      </w:r>
      <w:r w:rsidRPr="005A3224">
        <w:rPr>
          <w:rStyle w:val="hps"/>
          <w:rFonts w:ascii="Arial" w:hAnsi="Arial" w:cs="Arial"/>
        </w:rPr>
        <w:t>regency</w:t>
      </w:r>
      <w:r w:rsidRPr="005A3224">
        <w:rPr>
          <w:rFonts w:ascii="Arial" w:hAnsi="Arial" w:cs="Arial"/>
        </w:rPr>
        <w:t xml:space="preserve"> </w:t>
      </w:r>
      <w:r w:rsidRPr="005A3224">
        <w:rPr>
          <w:rStyle w:val="hps"/>
          <w:rFonts w:ascii="Arial" w:hAnsi="Arial" w:cs="Arial"/>
        </w:rPr>
        <w:t>as a region</w:t>
      </w:r>
      <w:r w:rsidRPr="005A3224">
        <w:rPr>
          <w:rFonts w:ascii="Arial" w:hAnsi="Arial" w:cs="Arial"/>
        </w:rPr>
        <w:t xml:space="preserve"> </w:t>
      </w:r>
      <w:r w:rsidRPr="005A3224">
        <w:rPr>
          <w:rStyle w:val="hps"/>
          <w:rFonts w:ascii="Arial" w:hAnsi="Arial" w:cs="Arial"/>
        </w:rPr>
        <w:t>that has</w:t>
      </w:r>
      <w:r w:rsidRPr="005A3224">
        <w:rPr>
          <w:rFonts w:ascii="Arial" w:hAnsi="Arial" w:cs="Arial"/>
        </w:rPr>
        <w:t xml:space="preserve"> </w:t>
      </w:r>
      <w:r w:rsidRPr="005A3224">
        <w:rPr>
          <w:rStyle w:val="hps"/>
          <w:rFonts w:ascii="Arial" w:hAnsi="Arial" w:cs="Arial"/>
        </w:rPr>
        <w:t>a percentage</w:t>
      </w:r>
      <w:r w:rsidRPr="005A3224">
        <w:rPr>
          <w:rFonts w:ascii="Arial" w:hAnsi="Arial" w:cs="Arial"/>
        </w:rPr>
        <w:t xml:space="preserve"> </w:t>
      </w:r>
      <w:r w:rsidRPr="005A3224">
        <w:rPr>
          <w:rStyle w:val="hps"/>
          <w:rFonts w:ascii="Arial" w:hAnsi="Arial" w:cs="Arial"/>
        </w:rPr>
        <w:t>of land degradation</w:t>
      </w:r>
      <w:r w:rsidRPr="005A3224">
        <w:rPr>
          <w:rFonts w:ascii="Arial" w:hAnsi="Arial" w:cs="Arial"/>
        </w:rPr>
        <w:t xml:space="preserve"> </w:t>
      </w:r>
      <w:r w:rsidRPr="005A3224">
        <w:rPr>
          <w:rStyle w:val="hps"/>
          <w:rFonts w:ascii="Arial" w:hAnsi="Arial" w:cs="Arial"/>
        </w:rPr>
        <w:t>with the criteria of</w:t>
      </w:r>
      <w:r w:rsidRPr="005A3224">
        <w:rPr>
          <w:rFonts w:ascii="Arial" w:hAnsi="Arial" w:cs="Arial"/>
        </w:rPr>
        <w:t xml:space="preserve"> </w:t>
      </w:r>
      <w:r w:rsidRPr="005A3224">
        <w:rPr>
          <w:rStyle w:val="hps"/>
          <w:rFonts w:ascii="Arial" w:hAnsi="Arial" w:cs="Arial"/>
        </w:rPr>
        <w:t>low, moderate and</w:t>
      </w:r>
      <w:r w:rsidRPr="005A3224">
        <w:rPr>
          <w:rFonts w:ascii="Arial" w:hAnsi="Arial" w:cs="Arial"/>
        </w:rPr>
        <w:t xml:space="preserve"> </w:t>
      </w:r>
      <w:r>
        <w:rPr>
          <w:rStyle w:val="hps"/>
          <w:rFonts w:ascii="Arial" w:hAnsi="Arial" w:cs="Arial"/>
          <w:lang w:val="id-ID"/>
        </w:rPr>
        <w:t>high</w:t>
      </w:r>
      <w:r w:rsidRPr="005A3224">
        <w:rPr>
          <w:rFonts w:ascii="Arial" w:hAnsi="Arial" w:cs="Arial"/>
        </w:rPr>
        <w:t xml:space="preserve">. </w:t>
      </w:r>
      <w:proofErr w:type="gramStart"/>
      <w:r w:rsidRPr="005A3224">
        <w:rPr>
          <w:rFonts w:ascii="Arial" w:hAnsi="Arial" w:cs="Arial"/>
        </w:rPr>
        <w:t>For sampling taken two villages as a sample using the method of purposive sampling</w:t>
      </w:r>
      <w:r w:rsidRPr="005A3224">
        <w:rPr>
          <w:rFonts w:ascii="Arial" w:hAnsi="Arial" w:cs="Arial"/>
          <w:lang w:val="id-ID"/>
        </w:rPr>
        <w:t>.</w:t>
      </w:r>
      <w:proofErr w:type="gramEnd"/>
      <w:r w:rsidRPr="005A3224">
        <w:rPr>
          <w:rFonts w:ascii="Arial" w:hAnsi="Arial" w:cs="Arial"/>
          <w:lang w:val="id-ID"/>
        </w:rPr>
        <w:t xml:space="preserve"> </w:t>
      </w:r>
      <w:r w:rsidRPr="005A3224">
        <w:rPr>
          <w:rFonts w:ascii="Arial" w:hAnsi="Arial" w:cs="Arial"/>
        </w:rPr>
        <w:t xml:space="preserve"> </w:t>
      </w:r>
      <w:proofErr w:type="spellStart"/>
      <w:r w:rsidRPr="005A3224">
        <w:rPr>
          <w:rStyle w:val="hps"/>
          <w:rFonts w:ascii="Arial" w:hAnsi="Arial" w:cs="Arial"/>
        </w:rPr>
        <w:t>Serang</w:t>
      </w:r>
      <w:proofErr w:type="spellEnd"/>
      <w:r w:rsidRPr="005A3224">
        <w:rPr>
          <w:rFonts w:ascii="Arial" w:hAnsi="Arial" w:cs="Arial"/>
        </w:rPr>
        <w:t xml:space="preserve"> </w:t>
      </w:r>
      <w:r w:rsidRPr="005A3224">
        <w:rPr>
          <w:rStyle w:val="hps"/>
          <w:rFonts w:ascii="Arial" w:hAnsi="Arial" w:cs="Arial"/>
        </w:rPr>
        <w:t>and</w:t>
      </w:r>
      <w:r w:rsidRPr="005A3224">
        <w:rPr>
          <w:rFonts w:ascii="Arial" w:hAnsi="Arial" w:cs="Arial"/>
        </w:rPr>
        <w:t xml:space="preserve"> </w:t>
      </w:r>
      <w:proofErr w:type="spellStart"/>
      <w:r w:rsidRPr="005A3224">
        <w:rPr>
          <w:rStyle w:val="hps"/>
          <w:rFonts w:ascii="Arial" w:hAnsi="Arial" w:cs="Arial"/>
        </w:rPr>
        <w:t>Surengede</w:t>
      </w:r>
      <w:proofErr w:type="spellEnd"/>
      <w:r w:rsidRPr="005A3224">
        <w:rPr>
          <w:rFonts w:ascii="Arial" w:hAnsi="Arial" w:cs="Arial"/>
        </w:rPr>
        <w:t xml:space="preserve"> </w:t>
      </w:r>
      <w:r w:rsidRPr="005A3224">
        <w:rPr>
          <w:rStyle w:val="hps"/>
          <w:rFonts w:ascii="Arial" w:hAnsi="Arial" w:cs="Arial"/>
        </w:rPr>
        <w:t xml:space="preserve">village </w:t>
      </w:r>
      <w:r w:rsidRPr="005A3224">
        <w:rPr>
          <w:rFonts w:ascii="Arial" w:eastAsia="Times New Roman" w:hAnsi="Arial" w:cs="Arial"/>
        </w:rPr>
        <w:t xml:space="preserve">selected </w:t>
      </w:r>
      <w:r w:rsidRPr="005A3224">
        <w:rPr>
          <w:rStyle w:val="hps"/>
          <w:rFonts w:ascii="Arial" w:hAnsi="Arial" w:cs="Arial"/>
        </w:rPr>
        <w:t>as study site</w:t>
      </w:r>
      <w:r w:rsidRPr="005A3224">
        <w:rPr>
          <w:rFonts w:ascii="Arial" w:hAnsi="Arial" w:cs="Arial"/>
        </w:rPr>
        <w:t xml:space="preserve"> </w:t>
      </w:r>
      <w:r w:rsidRPr="005A3224">
        <w:rPr>
          <w:rStyle w:val="hps"/>
          <w:rFonts w:ascii="Arial" w:hAnsi="Arial" w:cs="Arial"/>
        </w:rPr>
        <w:t>because it</w:t>
      </w:r>
      <w:r w:rsidRPr="005A3224">
        <w:rPr>
          <w:rFonts w:ascii="Arial" w:hAnsi="Arial" w:cs="Arial"/>
        </w:rPr>
        <w:t xml:space="preserve"> </w:t>
      </w:r>
      <w:r w:rsidRPr="005A3224">
        <w:rPr>
          <w:rStyle w:val="hps"/>
          <w:rFonts w:ascii="Arial" w:hAnsi="Arial" w:cs="Arial"/>
        </w:rPr>
        <w:t>is an area that</w:t>
      </w:r>
      <w:r w:rsidRPr="005A3224">
        <w:rPr>
          <w:rFonts w:ascii="Arial" w:hAnsi="Arial" w:cs="Arial"/>
        </w:rPr>
        <w:t xml:space="preserve"> </w:t>
      </w:r>
      <w:r w:rsidRPr="005A3224">
        <w:rPr>
          <w:rStyle w:val="hps"/>
          <w:rFonts w:ascii="Arial" w:hAnsi="Arial" w:cs="Arial"/>
        </w:rPr>
        <w:t>has a</w:t>
      </w:r>
      <w:r w:rsidRPr="005A3224">
        <w:rPr>
          <w:rFonts w:ascii="Arial" w:hAnsi="Arial" w:cs="Arial"/>
        </w:rPr>
        <w:t xml:space="preserve"> </w:t>
      </w:r>
      <w:r w:rsidRPr="005A3224">
        <w:rPr>
          <w:rStyle w:val="hps"/>
          <w:rFonts w:ascii="Arial" w:hAnsi="Arial" w:cs="Arial"/>
        </w:rPr>
        <w:t>high</w:t>
      </w:r>
      <w:r w:rsidRPr="005A3224">
        <w:rPr>
          <w:rFonts w:ascii="Arial" w:hAnsi="Arial" w:cs="Arial"/>
        </w:rPr>
        <w:t xml:space="preserve"> </w:t>
      </w:r>
      <w:r w:rsidRPr="005A3224">
        <w:rPr>
          <w:rStyle w:val="hps"/>
          <w:rFonts w:ascii="Arial" w:hAnsi="Arial" w:cs="Arial"/>
        </w:rPr>
        <w:t>production of</w:t>
      </w:r>
      <w:r w:rsidRPr="005A3224">
        <w:rPr>
          <w:rFonts w:ascii="Arial" w:hAnsi="Arial" w:cs="Arial"/>
        </w:rPr>
        <w:t xml:space="preserve"> </w:t>
      </w:r>
      <w:r w:rsidRPr="005A3224">
        <w:rPr>
          <w:rStyle w:val="hps"/>
          <w:rFonts w:ascii="Arial" w:hAnsi="Arial" w:cs="Arial"/>
        </w:rPr>
        <w:t>potato</w:t>
      </w:r>
      <w:r w:rsidRPr="005A3224">
        <w:rPr>
          <w:rFonts w:ascii="Arial" w:hAnsi="Arial" w:cs="Arial"/>
        </w:rPr>
        <w:t xml:space="preserve"> </w:t>
      </w:r>
      <w:r w:rsidRPr="005A3224">
        <w:rPr>
          <w:rStyle w:val="hps"/>
          <w:rFonts w:ascii="Arial" w:hAnsi="Arial" w:cs="Arial"/>
        </w:rPr>
        <w:t>in 2013.</w:t>
      </w:r>
      <w:r w:rsidRPr="005A3224">
        <w:rPr>
          <w:rFonts w:ascii="Arial" w:hAnsi="Arial" w:cs="Arial"/>
        </w:rPr>
        <w:t xml:space="preserve"> </w:t>
      </w:r>
      <w:proofErr w:type="spellStart"/>
      <w:r w:rsidRPr="005A3224">
        <w:rPr>
          <w:rStyle w:val="hps"/>
          <w:rFonts w:ascii="Arial" w:hAnsi="Arial" w:cs="Arial"/>
        </w:rPr>
        <w:t>Serang</w:t>
      </w:r>
      <w:proofErr w:type="spellEnd"/>
      <w:r w:rsidRPr="005A3224">
        <w:rPr>
          <w:rFonts w:ascii="Arial" w:hAnsi="Arial" w:cs="Arial"/>
        </w:rPr>
        <w:t xml:space="preserve"> </w:t>
      </w:r>
      <w:r w:rsidRPr="005A3224">
        <w:rPr>
          <w:rStyle w:val="hps"/>
          <w:rFonts w:ascii="Arial" w:hAnsi="Arial" w:cs="Arial"/>
        </w:rPr>
        <w:t>village</w:t>
      </w:r>
      <w:r w:rsidRPr="005A3224">
        <w:rPr>
          <w:rFonts w:ascii="Arial" w:hAnsi="Arial" w:cs="Arial"/>
        </w:rPr>
        <w:t xml:space="preserve"> </w:t>
      </w:r>
      <w:r w:rsidRPr="005A3224">
        <w:rPr>
          <w:rStyle w:val="hps"/>
          <w:rFonts w:ascii="Arial" w:hAnsi="Arial" w:cs="Arial"/>
        </w:rPr>
        <w:t>h</w:t>
      </w:r>
      <w:r w:rsidRPr="005A3224">
        <w:rPr>
          <w:rStyle w:val="hps"/>
          <w:rFonts w:ascii="Arial" w:hAnsi="Arial" w:cs="Arial"/>
          <w:lang w:val="id-ID"/>
        </w:rPr>
        <w:t>ave</w:t>
      </w:r>
      <w:r w:rsidRPr="005A3224">
        <w:rPr>
          <w:rFonts w:ascii="Arial" w:hAnsi="Arial" w:cs="Arial"/>
        </w:rPr>
        <w:t xml:space="preserve"> </w:t>
      </w:r>
      <w:r w:rsidRPr="005A3224">
        <w:rPr>
          <w:rStyle w:val="hps"/>
          <w:rFonts w:ascii="Arial" w:hAnsi="Arial" w:cs="Arial"/>
        </w:rPr>
        <w:t>a slope</w:t>
      </w:r>
      <w:r w:rsidRPr="005A3224">
        <w:rPr>
          <w:rStyle w:val="hps"/>
          <w:rFonts w:ascii="Arial" w:hAnsi="Arial" w:cs="Arial"/>
          <w:lang w:val="id-ID"/>
        </w:rPr>
        <w:t xml:space="preserve"> of the</w:t>
      </w:r>
      <w:r w:rsidRPr="005A3224">
        <w:rPr>
          <w:rFonts w:ascii="Arial" w:hAnsi="Arial" w:cs="Arial"/>
        </w:rPr>
        <w:t xml:space="preserve"> </w:t>
      </w:r>
      <w:r w:rsidRPr="005A3224">
        <w:rPr>
          <w:rStyle w:val="hps"/>
          <w:rFonts w:ascii="Arial" w:hAnsi="Arial" w:cs="Arial"/>
        </w:rPr>
        <w:t>topography</w:t>
      </w:r>
      <w:r w:rsidRPr="005A3224">
        <w:rPr>
          <w:rFonts w:ascii="Arial" w:hAnsi="Arial" w:cs="Arial"/>
        </w:rPr>
        <w:t xml:space="preserve"> </w:t>
      </w:r>
      <w:r w:rsidRPr="005A3224">
        <w:rPr>
          <w:rStyle w:val="hps"/>
          <w:rFonts w:ascii="Arial" w:hAnsi="Arial" w:cs="Arial"/>
          <w:lang w:val="id-ID"/>
        </w:rPr>
        <w:t>are</w:t>
      </w:r>
      <w:r w:rsidRPr="005A3224">
        <w:rPr>
          <w:rFonts w:ascii="Arial" w:hAnsi="Arial" w:cs="Arial"/>
        </w:rPr>
        <w:t xml:space="preserve"> </w:t>
      </w:r>
      <w:r w:rsidRPr="005A3224">
        <w:rPr>
          <w:rStyle w:val="hps"/>
          <w:rFonts w:ascii="Arial" w:hAnsi="Arial" w:cs="Arial"/>
        </w:rPr>
        <w:t>low (</w:t>
      </w:r>
      <w:r w:rsidRPr="005A3224">
        <w:rPr>
          <w:rStyle w:val="atn"/>
          <w:rFonts w:ascii="Arial" w:hAnsi="Arial" w:cs="Arial"/>
        </w:rPr>
        <w:t>&lt;</w:t>
      </w:r>
      <w:r w:rsidRPr="005A3224">
        <w:rPr>
          <w:rFonts w:ascii="Arial" w:hAnsi="Arial" w:cs="Arial"/>
        </w:rPr>
        <w:t>40</w:t>
      </w:r>
      <w:r w:rsidRPr="005A3224">
        <w:rPr>
          <w:rFonts w:ascii="Arial" w:hAnsi="Arial" w:cs="Arial"/>
          <w:vertAlign w:val="superscript"/>
        </w:rPr>
        <w:t>0</w:t>
      </w:r>
      <w:r w:rsidRPr="005A3224">
        <w:rPr>
          <w:rFonts w:ascii="Arial" w:hAnsi="Arial" w:cs="Arial"/>
        </w:rPr>
        <w:t xml:space="preserve">) </w:t>
      </w:r>
      <w:r w:rsidRPr="005A3224">
        <w:rPr>
          <w:rStyle w:val="hps"/>
          <w:rFonts w:ascii="Arial" w:hAnsi="Arial" w:cs="Arial"/>
        </w:rPr>
        <w:t>and</w:t>
      </w:r>
      <w:r w:rsidRPr="005A3224">
        <w:rPr>
          <w:rFonts w:ascii="Arial" w:hAnsi="Arial" w:cs="Arial"/>
        </w:rPr>
        <w:t xml:space="preserve"> </w:t>
      </w:r>
      <w:r w:rsidRPr="005A3224">
        <w:rPr>
          <w:rStyle w:val="hps"/>
          <w:rFonts w:ascii="Arial" w:hAnsi="Arial" w:cs="Arial"/>
        </w:rPr>
        <w:t>moderate (</w:t>
      </w:r>
      <w:r w:rsidRPr="005A3224">
        <w:rPr>
          <w:rFonts w:ascii="Arial" w:hAnsi="Arial" w:cs="Arial"/>
        </w:rPr>
        <w:t>40</w:t>
      </w:r>
      <w:r w:rsidRPr="005A3224">
        <w:rPr>
          <w:rFonts w:ascii="Arial" w:hAnsi="Arial" w:cs="Arial"/>
          <w:vertAlign w:val="superscript"/>
        </w:rPr>
        <w:t>0</w:t>
      </w:r>
      <w:r w:rsidRPr="005A3224">
        <w:rPr>
          <w:rFonts w:ascii="Arial" w:hAnsi="Arial" w:cs="Arial"/>
        </w:rPr>
        <w:t>-70</w:t>
      </w:r>
      <w:r w:rsidRPr="005A3224">
        <w:rPr>
          <w:rFonts w:ascii="Arial" w:hAnsi="Arial" w:cs="Arial"/>
          <w:vertAlign w:val="superscript"/>
        </w:rPr>
        <w:t>0</w:t>
      </w:r>
      <w:r w:rsidRPr="005A3224">
        <w:rPr>
          <w:rFonts w:ascii="Arial" w:hAnsi="Arial" w:cs="Arial"/>
        </w:rPr>
        <w:t xml:space="preserve">), </w:t>
      </w:r>
      <w:r w:rsidRPr="005A3224">
        <w:rPr>
          <w:rStyle w:val="hps"/>
          <w:rFonts w:ascii="Arial" w:hAnsi="Arial" w:cs="Arial"/>
        </w:rPr>
        <w:t>while the</w:t>
      </w:r>
      <w:r w:rsidRPr="005A3224">
        <w:rPr>
          <w:rFonts w:ascii="Arial" w:hAnsi="Arial" w:cs="Arial"/>
        </w:rPr>
        <w:t xml:space="preserve"> </w:t>
      </w:r>
      <w:proofErr w:type="spellStart"/>
      <w:r w:rsidRPr="005A3224">
        <w:rPr>
          <w:rStyle w:val="hps"/>
          <w:rFonts w:ascii="Arial" w:hAnsi="Arial" w:cs="Arial"/>
        </w:rPr>
        <w:t>Surengede</w:t>
      </w:r>
      <w:proofErr w:type="spellEnd"/>
      <w:r w:rsidRPr="005A3224">
        <w:rPr>
          <w:rFonts w:ascii="Arial" w:hAnsi="Arial" w:cs="Arial"/>
        </w:rPr>
        <w:t xml:space="preserve"> </w:t>
      </w:r>
      <w:r w:rsidRPr="005A3224">
        <w:rPr>
          <w:rStyle w:val="hps"/>
          <w:rFonts w:ascii="Arial" w:hAnsi="Arial" w:cs="Arial"/>
        </w:rPr>
        <w:t>village</w:t>
      </w:r>
      <w:r w:rsidRPr="005A3224">
        <w:rPr>
          <w:rFonts w:ascii="Arial" w:hAnsi="Arial" w:cs="Arial"/>
        </w:rPr>
        <w:t xml:space="preserve"> </w:t>
      </w:r>
      <w:r w:rsidRPr="005A3224">
        <w:rPr>
          <w:rStyle w:val="hps"/>
          <w:rFonts w:ascii="Arial" w:hAnsi="Arial" w:cs="Arial"/>
        </w:rPr>
        <w:t>on</w:t>
      </w:r>
      <w:r w:rsidRPr="005A3224">
        <w:rPr>
          <w:rFonts w:ascii="Arial" w:hAnsi="Arial" w:cs="Arial"/>
        </w:rPr>
        <w:t xml:space="preserve"> </w:t>
      </w:r>
      <w:r w:rsidRPr="005A3224">
        <w:rPr>
          <w:rStyle w:val="hps"/>
          <w:rFonts w:ascii="Arial" w:hAnsi="Arial" w:cs="Arial"/>
        </w:rPr>
        <w:t>the slope of the</w:t>
      </w:r>
      <w:r w:rsidRPr="005A3224">
        <w:rPr>
          <w:rFonts w:ascii="Arial" w:hAnsi="Arial" w:cs="Arial"/>
        </w:rPr>
        <w:t xml:space="preserve"> </w:t>
      </w:r>
      <w:r w:rsidRPr="005A3224">
        <w:rPr>
          <w:rStyle w:val="hps"/>
          <w:rFonts w:ascii="Arial" w:hAnsi="Arial" w:cs="Arial"/>
        </w:rPr>
        <w:t>topography</w:t>
      </w:r>
      <w:r w:rsidRPr="005A3224">
        <w:rPr>
          <w:rFonts w:ascii="Arial" w:hAnsi="Arial" w:cs="Arial"/>
        </w:rPr>
        <w:t xml:space="preserve"> </w:t>
      </w:r>
      <w:r w:rsidRPr="005A3224">
        <w:rPr>
          <w:rStyle w:val="hps"/>
          <w:rFonts w:ascii="Arial" w:hAnsi="Arial" w:cs="Arial"/>
          <w:lang w:val="id-ID"/>
        </w:rPr>
        <w:t xml:space="preserve">are </w:t>
      </w:r>
      <w:r w:rsidRPr="005A3224">
        <w:rPr>
          <w:rStyle w:val="hps"/>
          <w:rFonts w:ascii="Arial" w:hAnsi="Arial" w:cs="Arial"/>
        </w:rPr>
        <w:t>moderate</w:t>
      </w:r>
      <w:r w:rsidRPr="005A3224">
        <w:rPr>
          <w:rFonts w:ascii="Arial" w:hAnsi="Arial" w:cs="Arial"/>
        </w:rPr>
        <w:t xml:space="preserve"> </w:t>
      </w:r>
      <w:r w:rsidRPr="005A3224">
        <w:rPr>
          <w:rStyle w:val="hps"/>
          <w:rFonts w:ascii="Arial" w:hAnsi="Arial" w:cs="Arial"/>
        </w:rPr>
        <w:t>(</w:t>
      </w:r>
      <w:r w:rsidRPr="005A3224">
        <w:rPr>
          <w:rFonts w:ascii="Arial" w:hAnsi="Arial" w:cs="Arial"/>
        </w:rPr>
        <w:t>40</w:t>
      </w:r>
      <w:r w:rsidRPr="005A3224">
        <w:rPr>
          <w:rFonts w:ascii="Arial" w:hAnsi="Arial" w:cs="Arial"/>
          <w:vertAlign w:val="superscript"/>
        </w:rPr>
        <w:t>0</w:t>
      </w:r>
      <w:r w:rsidRPr="005A3224">
        <w:rPr>
          <w:rFonts w:ascii="Arial" w:hAnsi="Arial" w:cs="Arial"/>
        </w:rPr>
        <w:t>-70</w:t>
      </w:r>
      <w:r w:rsidRPr="005A3224">
        <w:rPr>
          <w:rFonts w:ascii="Arial" w:hAnsi="Arial" w:cs="Arial"/>
          <w:vertAlign w:val="superscript"/>
        </w:rPr>
        <w:t>0</w:t>
      </w:r>
      <w:r w:rsidRPr="005A3224">
        <w:rPr>
          <w:rFonts w:ascii="Arial" w:hAnsi="Arial" w:cs="Arial"/>
        </w:rPr>
        <w:t xml:space="preserve">) </w:t>
      </w:r>
      <w:r w:rsidRPr="005A3224">
        <w:rPr>
          <w:rStyle w:val="hps"/>
          <w:rFonts w:ascii="Arial" w:hAnsi="Arial" w:cs="Arial"/>
        </w:rPr>
        <w:t>and high (</w:t>
      </w:r>
      <w:r w:rsidRPr="005A3224">
        <w:rPr>
          <w:rFonts w:ascii="Arial" w:hAnsi="Arial" w:cs="Arial"/>
        </w:rPr>
        <w:t xml:space="preserve">&gt; </w:t>
      </w:r>
      <w:r w:rsidRPr="005A3224">
        <w:rPr>
          <w:rStyle w:val="hps"/>
          <w:rFonts w:ascii="Arial" w:hAnsi="Arial" w:cs="Arial"/>
        </w:rPr>
        <w:t>70</w:t>
      </w:r>
      <w:r w:rsidRPr="005A3224">
        <w:rPr>
          <w:rStyle w:val="hps"/>
          <w:rFonts w:ascii="Arial" w:hAnsi="Arial" w:cs="Arial"/>
          <w:vertAlign w:val="superscript"/>
        </w:rPr>
        <w:t>0</w:t>
      </w:r>
      <w:r w:rsidRPr="005A3224">
        <w:rPr>
          <w:rFonts w:ascii="Arial" w:hAnsi="Arial" w:cs="Arial"/>
        </w:rPr>
        <w:t>).</w:t>
      </w:r>
    </w:p>
    <w:p w:rsidR="006D2323" w:rsidRPr="002E02C0" w:rsidRDefault="007C45D9" w:rsidP="006C2890">
      <w:pPr>
        <w:pStyle w:val="ListParagraph"/>
        <w:numPr>
          <w:ilvl w:val="1"/>
          <w:numId w:val="1"/>
        </w:numPr>
        <w:spacing w:after="0" w:line="360" w:lineRule="auto"/>
        <w:ind w:left="567" w:hanging="567"/>
        <w:jc w:val="both"/>
        <w:rPr>
          <w:rFonts w:ascii="Arial" w:hAnsi="Arial" w:cs="Arial"/>
          <w:b/>
          <w:bCs/>
        </w:rPr>
      </w:pPr>
      <w:r w:rsidRPr="002E02C0">
        <w:rPr>
          <w:rFonts w:ascii="Arial" w:hAnsi="Arial" w:cs="Arial"/>
          <w:b/>
          <w:bCs/>
        </w:rPr>
        <w:t>R</w:t>
      </w:r>
      <w:r w:rsidR="00AF20A8" w:rsidRPr="002E02C0">
        <w:rPr>
          <w:rFonts w:ascii="Arial" w:hAnsi="Arial" w:cs="Arial"/>
          <w:b/>
          <w:bCs/>
        </w:rPr>
        <w:t>espondent</w:t>
      </w:r>
      <w:r w:rsidRPr="002E02C0">
        <w:rPr>
          <w:rFonts w:ascii="Arial" w:hAnsi="Arial" w:cs="Arial"/>
          <w:b/>
          <w:bCs/>
        </w:rPr>
        <w:t>s</w:t>
      </w:r>
    </w:p>
    <w:p w:rsidR="00AF20A8" w:rsidRDefault="00AF20A8" w:rsidP="002604A8">
      <w:pPr>
        <w:spacing w:after="0" w:line="360" w:lineRule="auto"/>
        <w:ind w:firstLine="567"/>
        <w:jc w:val="both"/>
        <w:rPr>
          <w:rFonts w:ascii="Arial" w:hAnsi="Arial" w:cs="Arial"/>
          <w:lang w:val="id-ID"/>
        </w:rPr>
      </w:pPr>
      <w:r w:rsidRPr="002E02C0">
        <w:rPr>
          <w:rFonts w:ascii="Arial" w:hAnsi="Arial" w:cs="Arial"/>
        </w:rPr>
        <w:t xml:space="preserve">The </w:t>
      </w:r>
      <w:proofErr w:type="gramStart"/>
      <w:r w:rsidRPr="002E02C0">
        <w:rPr>
          <w:rFonts w:ascii="Arial" w:hAnsi="Arial" w:cs="Arial"/>
        </w:rPr>
        <w:t xml:space="preserve">population of the research </w:t>
      </w:r>
      <w:r w:rsidR="007C45D9" w:rsidRPr="002E02C0">
        <w:rPr>
          <w:rFonts w:ascii="Arial" w:hAnsi="Arial" w:cs="Arial"/>
          <w:lang w:val="id-ID"/>
        </w:rPr>
        <w:t>were</w:t>
      </w:r>
      <w:proofErr w:type="gramEnd"/>
      <w:r w:rsidR="007C45D9" w:rsidRPr="002E02C0">
        <w:rPr>
          <w:rFonts w:ascii="Arial" w:hAnsi="Arial" w:cs="Arial"/>
          <w:lang w:val="id-ID"/>
        </w:rPr>
        <w:t xml:space="preserve"> farmers who cultivated potatoes. Re</w:t>
      </w:r>
      <w:r w:rsidRPr="002E02C0">
        <w:rPr>
          <w:rFonts w:ascii="Arial" w:hAnsi="Arial" w:cs="Arial"/>
          <w:lang w:val="id-ID"/>
        </w:rPr>
        <w:t xml:space="preserve">spondent </w:t>
      </w:r>
      <w:r w:rsidR="007C45D9" w:rsidRPr="002E02C0">
        <w:rPr>
          <w:rFonts w:ascii="Arial" w:hAnsi="Arial" w:cs="Arial"/>
          <w:lang w:val="id-ID"/>
        </w:rPr>
        <w:t>was choosen</w:t>
      </w:r>
      <w:r w:rsidRPr="002E02C0">
        <w:rPr>
          <w:rFonts w:ascii="Arial" w:hAnsi="Arial" w:cs="Arial"/>
          <w:lang w:val="id-ID"/>
        </w:rPr>
        <w:t xml:space="preserve"> by simple random sa</w:t>
      </w:r>
      <w:r w:rsidR="007C45D9" w:rsidRPr="002E02C0">
        <w:rPr>
          <w:rFonts w:ascii="Arial" w:hAnsi="Arial" w:cs="Arial"/>
          <w:lang w:val="id-ID"/>
        </w:rPr>
        <w:t>mpling</w:t>
      </w:r>
      <w:r w:rsidRPr="002E02C0">
        <w:rPr>
          <w:rFonts w:ascii="Arial" w:hAnsi="Arial" w:cs="Arial"/>
          <w:lang w:val="id-ID"/>
        </w:rPr>
        <w:t>. The number of samples taken were 25 farmers from each village</w:t>
      </w:r>
      <w:r w:rsidR="007C45D9" w:rsidRPr="002E02C0">
        <w:rPr>
          <w:rFonts w:ascii="Arial" w:hAnsi="Arial" w:cs="Arial"/>
          <w:lang w:val="id-ID"/>
        </w:rPr>
        <w:t>s</w:t>
      </w:r>
      <w:r w:rsidRPr="002E02C0">
        <w:rPr>
          <w:rFonts w:ascii="Arial" w:hAnsi="Arial" w:cs="Arial"/>
          <w:lang w:val="id-ID"/>
        </w:rPr>
        <w:t>.</w:t>
      </w:r>
    </w:p>
    <w:p w:rsidR="00E928FE" w:rsidRPr="002E02C0" w:rsidRDefault="00E928FE" w:rsidP="002604A8">
      <w:pPr>
        <w:spacing w:after="0" w:line="360" w:lineRule="auto"/>
        <w:ind w:firstLine="567"/>
        <w:jc w:val="both"/>
        <w:rPr>
          <w:rFonts w:ascii="Arial" w:hAnsi="Arial" w:cs="Arial"/>
          <w:lang w:val="id-ID"/>
        </w:rPr>
      </w:pPr>
    </w:p>
    <w:p w:rsidR="006D2323" w:rsidRPr="002E02C0" w:rsidRDefault="006D2323" w:rsidP="006C2890">
      <w:pPr>
        <w:pStyle w:val="ListParagraph"/>
        <w:numPr>
          <w:ilvl w:val="1"/>
          <w:numId w:val="1"/>
        </w:numPr>
        <w:spacing w:after="0" w:line="360" w:lineRule="auto"/>
        <w:ind w:left="567" w:hanging="567"/>
        <w:jc w:val="both"/>
        <w:rPr>
          <w:rFonts w:ascii="Arial" w:hAnsi="Arial" w:cs="Arial"/>
          <w:b/>
          <w:bCs/>
        </w:rPr>
      </w:pPr>
      <w:r w:rsidRPr="002E02C0">
        <w:rPr>
          <w:rFonts w:ascii="Arial" w:hAnsi="Arial" w:cs="Arial"/>
          <w:b/>
          <w:bCs/>
        </w:rPr>
        <w:t xml:space="preserve">Data Analysis </w:t>
      </w:r>
    </w:p>
    <w:p w:rsidR="00FC1F34" w:rsidRPr="002E02C0" w:rsidRDefault="00FC1F34" w:rsidP="00FC1F34">
      <w:pPr>
        <w:autoSpaceDE w:val="0"/>
        <w:autoSpaceDN w:val="0"/>
        <w:adjustRightInd w:val="0"/>
        <w:spacing w:after="0" w:line="360" w:lineRule="auto"/>
        <w:jc w:val="both"/>
        <w:rPr>
          <w:rFonts w:ascii="Arial" w:hAnsi="Arial" w:cs="Arial"/>
          <w:b/>
        </w:rPr>
      </w:pPr>
      <w:r w:rsidRPr="002E02C0">
        <w:rPr>
          <w:rFonts w:ascii="Arial" w:hAnsi="Arial" w:cs="Arial"/>
          <w:b/>
          <w:bCs/>
        </w:rPr>
        <w:t>2.3.</w:t>
      </w:r>
      <w:r w:rsidRPr="002E02C0">
        <w:rPr>
          <w:rFonts w:ascii="Arial" w:hAnsi="Arial" w:cs="Arial"/>
          <w:b/>
          <w:bCs/>
          <w:lang w:val="id-ID"/>
        </w:rPr>
        <w:t xml:space="preserve">1 </w:t>
      </w:r>
      <w:r w:rsidRPr="002E02C0">
        <w:rPr>
          <w:rFonts w:ascii="Arial" w:hAnsi="Arial" w:cs="Arial"/>
          <w:b/>
        </w:rPr>
        <w:t xml:space="preserve">Profitability of Potato Farming </w:t>
      </w:r>
    </w:p>
    <w:p w:rsidR="00A67D44" w:rsidRPr="002E02C0" w:rsidRDefault="00A67D44" w:rsidP="00A67D44">
      <w:pPr>
        <w:pStyle w:val="ListParagraph"/>
        <w:spacing w:after="0" w:line="360" w:lineRule="auto"/>
        <w:ind w:left="0" w:firstLine="567"/>
        <w:jc w:val="both"/>
        <w:rPr>
          <w:rFonts w:ascii="Arial" w:hAnsi="Arial" w:cs="Arial"/>
        </w:rPr>
      </w:pPr>
      <w:r w:rsidRPr="002E02C0">
        <w:rPr>
          <w:rFonts w:ascii="Arial" w:hAnsi="Arial" w:cs="Arial"/>
        </w:rPr>
        <w:t>Profitability of Potato Farming</w:t>
      </w:r>
      <w:r w:rsidRPr="002E02C0">
        <w:rPr>
          <w:rFonts w:ascii="Arial" w:hAnsi="Arial" w:cs="Arial"/>
          <w:b/>
        </w:rPr>
        <w:t xml:space="preserve"> </w:t>
      </w:r>
      <w:r w:rsidRPr="002E02C0">
        <w:rPr>
          <w:rFonts w:ascii="Arial" w:hAnsi="Arial" w:cs="Arial"/>
        </w:rPr>
        <w:t xml:space="preserve">measured </w:t>
      </w:r>
      <w:r w:rsidR="007C45D9" w:rsidRPr="002E02C0">
        <w:rPr>
          <w:rFonts w:ascii="Arial" w:hAnsi="Arial" w:cs="Arial"/>
        </w:rPr>
        <w:t>by</w:t>
      </w:r>
      <w:r w:rsidRPr="002E02C0">
        <w:rPr>
          <w:rFonts w:ascii="Arial" w:hAnsi="Arial" w:cs="Arial"/>
        </w:rPr>
        <w:t xml:space="preserve"> Gross Margin (GM), Return on Invested Capital (ROIC), and Operating Ratio (OR)</w:t>
      </w:r>
      <w:r w:rsidR="007C45D9" w:rsidRPr="002E02C0">
        <w:rPr>
          <w:rFonts w:ascii="Arial" w:hAnsi="Arial" w:cs="Arial"/>
        </w:rPr>
        <w:t xml:space="preserve"> . It is formulated by</w:t>
      </w:r>
      <w:r w:rsidRPr="002E02C0">
        <w:rPr>
          <w:rFonts w:ascii="Arial" w:hAnsi="Arial" w:cs="Arial"/>
        </w:rPr>
        <w:t xml:space="preserve"> :</w:t>
      </w:r>
    </w:p>
    <w:p w:rsidR="00A67D44" w:rsidRPr="002E02C0" w:rsidRDefault="00A67D44" w:rsidP="00A67D44">
      <w:pPr>
        <w:pStyle w:val="ListParagraph"/>
        <w:numPr>
          <w:ilvl w:val="0"/>
          <w:numId w:val="12"/>
        </w:numPr>
        <w:spacing w:after="0" w:line="360" w:lineRule="auto"/>
        <w:ind w:left="567" w:hanging="567"/>
        <w:jc w:val="both"/>
        <w:rPr>
          <w:rFonts w:ascii="Arial" w:hAnsi="Arial" w:cs="Arial"/>
        </w:rPr>
      </w:pPr>
      <w:r w:rsidRPr="002E02C0">
        <w:rPr>
          <w:rFonts w:ascii="Arial" w:hAnsi="Arial" w:cs="Arial"/>
        </w:rPr>
        <w:t>Gross Margin (GM)</w:t>
      </w:r>
    </w:p>
    <w:p w:rsidR="00A67D44" w:rsidRPr="002E02C0" w:rsidRDefault="007C45D9" w:rsidP="007C45D9">
      <w:pPr>
        <w:pStyle w:val="ListParagraph"/>
        <w:spacing w:after="0" w:line="360" w:lineRule="auto"/>
        <w:ind w:left="0" w:firstLine="567"/>
        <w:jc w:val="both"/>
        <w:rPr>
          <w:rFonts w:ascii="Arial" w:hAnsi="Arial" w:cs="Arial"/>
        </w:rPr>
      </w:pPr>
      <w:r w:rsidRPr="002E02C0">
        <w:rPr>
          <w:rFonts w:ascii="Arial" w:hAnsi="Arial" w:cs="Arial"/>
        </w:rPr>
        <w:t xml:space="preserve">Gross Margin (GM) </w:t>
      </w:r>
      <w:r w:rsidRPr="002E02C0">
        <w:rPr>
          <w:rFonts w:ascii="Arial" w:hAnsi="Arial" w:cs="Arial"/>
        </w:rPr>
        <w:tab/>
        <w:t xml:space="preserve">= GFI – TVC in which </w:t>
      </w:r>
      <w:r w:rsidR="00A67D44" w:rsidRPr="002E02C0">
        <w:rPr>
          <w:rFonts w:ascii="Arial" w:hAnsi="Arial" w:cs="Arial"/>
        </w:rPr>
        <w:t xml:space="preserve">:  </w:t>
      </w:r>
    </w:p>
    <w:p w:rsidR="00A67D44" w:rsidRPr="002E02C0" w:rsidRDefault="00A67D44" w:rsidP="00A67D44">
      <w:pPr>
        <w:pStyle w:val="ListParagraph"/>
        <w:spacing w:after="0" w:line="360" w:lineRule="auto"/>
        <w:ind w:left="0"/>
        <w:jc w:val="both"/>
        <w:rPr>
          <w:rFonts w:ascii="Arial" w:hAnsi="Arial" w:cs="Arial"/>
        </w:rPr>
      </w:pPr>
      <w:r w:rsidRPr="002E02C0">
        <w:rPr>
          <w:rFonts w:ascii="Arial" w:hAnsi="Arial" w:cs="Arial"/>
        </w:rPr>
        <w:t>GM</w:t>
      </w:r>
      <w:r w:rsidRPr="002E02C0">
        <w:rPr>
          <w:rFonts w:ascii="Arial" w:hAnsi="Arial" w:cs="Arial"/>
        </w:rPr>
        <w:tab/>
        <w:t>= Gross Margin</w:t>
      </w:r>
    </w:p>
    <w:p w:rsidR="00A67D44" w:rsidRPr="002E02C0" w:rsidRDefault="00A67D44" w:rsidP="00A67D44">
      <w:pPr>
        <w:pStyle w:val="ListParagraph"/>
        <w:spacing w:after="0" w:line="360" w:lineRule="auto"/>
        <w:ind w:left="0"/>
        <w:jc w:val="both"/>
        <w:rPr>
          <w:rFonts w:ascii="Arial" w:hAnsi="Arial" w:cs="Arial"/>
        </w:rPr>
      </w:pPr>
      <w:r w:rsidRPr="002E02C0">
        <w:rPr>
          <w:rFonts w:ascii="Arial" w:hAnsi="Arial" w:cs="Arial"/>
        </w:rPr>
        <w:t>GFI</w:t>
      </w:r>
      <w:r w:rsidRPr="002E02C0">
        <w:rPr>
          <w:rFonts w:ascii="Arial" w:hAnsi="Arial" w:cs="Arial"/>
        </w:rPr>
        <w:tab/>
        <w:t>= Gross Farm Income</w:t>
      </w:r>
    </w:p>
    <w:p w:rsidR="00A67D44" w:rsidRDefault="00A67D44" w:rsidP="00A67D44">
      <w:pPr>
        <w:pStyle w:val="ListParagraph"/>
        <w:spacing w:after="0" w:line="360" w:lineRule="auto"/>
        <w:ind w:left="0"/>
        <w:jc w:val="both"/>
        <w:rPr>
          <w:rFonts w:ascii="Arial" w:hAnsi="Arial" w:cs="Arial"/>
        </w:rPr>
      </w:pPr>
      <w:r w:rsidRPr="002E02C0">
        <w:rPr>
          <w:rFonts w:ascii="Arial" w:hAnsi="Arial" w:cs="Arial"/>
        </w:rPr>
        <w:t xml:space="preserve">TVC </w:t>
      </w:r>
      <w:r w:rsidRPr="002E02C0">
        <w:rPr>
          <w:rFonts w:ascii="Arial" w:hAnsi="Arial" w:cs="Arial"/>
        </w:rPr>
        <w:tab/>
        <w:t xml:space="preserve">= Total Variabel Cost </w:t>
      </w:r>
    </w:p>
    <w:p w:rsidR="00E928FE" w:rsidRDefault="00E928FE" w:rsidP="00A67D44">
      <w:pPr>
        <w:pStyle w:val="ListParagraph"/>
        <w:spacing w:after="0" w:line="360" w:lineRule="auto"/>
        <w:ind w:left="0"/>
        <w:jc w:val="both"/>
        <w:rPr>
          <w:rFonts w:ascii="Arial" w:hAnsi="Arial" w:cs="Arial"/>
        </w:rPr>
      </w:pPr>
    </w:p>
    <w:p w:rsidR="00A67D44" w:rsidRPr="002E02C0" w:rsidRDefault="00A67D44" w:rsidP="00A67D44">
      <w:pPr>
        <w:pStyle w:val="ListParagraph"/>
        <w:numPr>
          <w:ilvl w:val="0"/>
          <w:numId w:val="12"/>
        </w:numPr>
        <w:spacing w:after="0" w:line="360" w:lineRule="auto"/>
        <w:ind w:left="567" w:hanging="709"/>
        <w:jc w:val="both"/>
        <w:rPr>
          <w:rFonts w:ascii="Arial" w:hAnsi="Arial" w:cs="Arial"/>
        </w:rPr>
      </w:pPr>
      <w:r w:rsidRPr="002E02C0">
        <w:rPr>
          <w:rFonts w:ascii="Arial" w:hAnsi="Arial" w:cs="Arial"/>
        </w:rPr>
        <w:lastRenderedPageBreak/>
        <w:t>Return on Invested Capital (ROIC)</w:t>
      </w:r>
    </w:p>
    <w:p w:rsidR="00A67D44" w:rsidRPr="002E02C0" w:rsidRDefault="00A67D44" w:rsidP="007C45D9">
      <w:pPr>
        <w:spacing w:after="0" w:line="360" w:lineRule="auto"/>
        <w:ind w:firstLine="567"/>
        <w:jc w:val="both"/>
        <w:rPr>
          <w:rFonts w:ascii="Arial" w:eastAsiaTheme="minorEastAsia" w:hAnsi="Arial" w:cs="Arial"/>
        </w:rPr>
      </w:pPr>
      <w:r w:rsidRPr="002E02C0">
        <w:rPr>
          <w:rFonts w:ascii="Arial" w:hAnsi="Arial" w:cs="Arial"/>
        </w:rPr>
        <w:t xml:space="preserve">Return on Invested Capital </w:t>
      </w:r>
      <w:r w:rsidRPr="002E02C0">
        <w:rPr>
          <w:rFonts w:ascii="Arial" w:hAnsi="Arial" w:cs="Arial"/>
          <w:lang w:val="id-ID"/>
        </w:rPr>
        <w:t>(</w:t>
      </w:r>
      <w:r w:rsidRPr="002E02C0">
        <w:rPr>
          <w:rFonts w:ascii="Arial" w:hAnsi="Arial" w:cs="Arial"/>
        </w:rPr>
        <w:t>ROIC</w:t>
      </w:r>
      <w:r w:rsidRPr="002E02C0">
        <w:rPr>
          <w:rFonts w:ascii="Arial" w:hAnsi="Arial" w:cs="Arial"/>
          <w:lang w:val="id-ID"/>
        </w:rPr>
        <w:t>)</w:t>
      </w:r>
      <w:r w:rsidRPr="002E02C0">
        <w:rPr>
          <w:rFonts w:ascii="Arial" w:hAnsi="Arial" w:cs="Arial"/>
        </w:rPr>
        <w:tab/>
        <w:t xml:space="preserve">= </w:t>
      </w:r>
      <m:oMath>
        <m:f>
          <m:fPr>
            <m:ctrlPr>
              <w:rPr>
                <w:rFonts w:ascii="Cambria Math" w:hAnsi="Cambria Math" w:cs="Arial"/>
                <w:sz w:val="24"/>
              </w:rPr>
            </m:ctrlPr>
          </m:fPr>
          <m:num>
            <m:r>
              <m:rPr>
                <m:sty m:val="p"/>
              </m:rPr>
              <w:rPr>
                <w:rFonts w:ascii="Cambria Math" w:hAnsi="Cambria Math" w:cs="Arial"/>
                <w:sz w:val="24"/>
              </w:rPr>
              <m:t>GM</m:t>
            </m:r>
          </m:num>
          <m:den>
            <m:r>
              <m:rPr>
                <m:sty m:val="p"/>
              </m:rPr>
              <w:rPr>
                <w:rFonts w:ascii="Cambria Math" w:hAnsi="Cambria Math" w:cs="Arial"/>
                <w:sz w:val="24"/>
              </w:rPr>
              <m:t>TVC</m:t>
            </m:r>
          </m:den>
        </m:f>
      </m:oMath>
      <w:r w:rsidR="007C45D9" w:rsidRPr="002E02C0">
        <w:rPr>
          <w:rFonts w:ascii="Arial" w:eastAsiaTheme="minorEastAsia" w:hAnsi="Arial" w:cs="Arial"/>
          <w:lang w:val="id-ID"/>
        </w:rPr>
        <w:t xml:space="preserve"> </w:t>
      </w:r>
      <w:r w:rsidR="00273550">
        <w:rPr>
          <w:rFonts w:ascii="Arial" w:eastAsiaTheme="minorEastAsia" w:hAnsi="Arial" w:cs="Arial"/>
          <w:lang w:val="id-ID"/>
        </w:rPr>
        <w:t xml:space="preserve">  </w:t>
      </w:r>
      <w:r w:rsidR="007C45D9" w:rsidRPr="002E02C0">
        <w:rPr>
          <w:rFonts w:ascii="Arial" w:eastAsiaTheme="minorEastAsia" w:hAnsi="Arial" w:cs="Arial"/>
          <w:lang w:val="id-ID"/>
        </w:rPr>
        <w:t>in which</w:t>
      </w:r>
      <w:r w:rsidRPr="002E02C0">
        <w:rPr>
          <w:rFonts w:ascii="Arial" w:hAnsi="Arial" w:cs="Arial"/>
        </w:rPr>
        <w:t xml:space="preserve">:  </w:t>
      </w:r>
    </w:p>
    <w:p w:rsidR="00A67D44" w:rsidRPr="002E02C0" w:rsidRDefault="00A67D44" w:rsidP="00A67D44">
      <w:pPr>
        <w:spacing w:after="0" w:line="360" w:lineRule="auto"/>
        <w:jc w:val="both"/>
        <w:rPr>
          <w:rFonts w:ascii="Arial" w:eastAsiaTheme="minorEastAsia" w:hAnsi="Arial" w:cs="Arial"/>
        </w:rPr>
      </w:pPr>
      <w:r w:rsidRPr="002E02C0">
        <w:rPr>
          <w:rFonts w:ascii="Arial" w:eastAsiaTheme="minorEastAsia" w:hAnsi="Arial" w:cs="Arial"/>
        </w:rPr>
        <w:t>ROIC</w:t>
      </w:r>
      <w:r w:rsidRPr="002E02C0">
        <w:rPr>
          <w:rFonts w:ascii="Arial" w:eastAsiaTheme="minorEastAsia" w:hAnsi="Arial" w:cs="Arial"/>
        </w:rPr>
        <w:tab/>
        <w:t>= Return on Invested Capital</w:t>
      </w:r>
    </w:p>
    <w:p w:rsidR="00A67D44" w:rsidRPr="002E02C0" w:rsidRDefault="00A67D44" w:rsidP="00A67D44">
      <w:pPr>
        <w:spacing w:after="0" w:line="360" w:lineRule="auto"/>
        <w:jc w:val="both"/>
        <w:rPr>
          <w:rFonts w:ascii="Arial" w:eastAsiaTheme="minorEastAsia" w:hAnsi="Arial" w:cs="Arial"/>
        </w:rPr>
      </w:pPr>
      <w:r w:rsidRPr="002E02C0">
        <w:rPr>
          <w:rFonts w:ascii="Arial" w:eastAsiaTheme="minorEastAsia" w:hAnsi="Arial" w:cs="Arial"/>
        </w:rPr>
        <w:t>GM</w:t>
      </w:r>
      <w:r w:rsidRPr="002E02C0">
        <w:rPr>
          <w:rFonts w:ascii="Arial" w:eastAsiaTheme="minorEastAsia" w:hAnsi="Arial" w:cs="Arial"/>
        </w:rPr>
        <w:tab/>
        <w:t>= Gross Margin</w:t>
      </w:r>
    </w:p>
    <w:p w:rsidR="00A67D44" w:rsidRPr="002E02C0" w:rsidRDefault="00A67D44" w:rsidP="00A67D44">
      <w:pPr>
        <w:spacing w:after="0" w:line="360" w:lineRule="auto"/>
        <w:jc w:val="both"/>
        <w:rPr>
          <w:rFonts w:ascii="Arial" w:eastAsiaTheme="minorEastAsia" w:hAnsi="Arial" w:cs="Arial"/>
        </w:rPr>
      </w:pPr>
      <w:r w:rsidRPr="002E02C0">
        <w:rPr>
          <w:rFonts w:ascii="Arial" w:eastAsiaTheme="minorEastAsia" w:hAnsi="Arial" w:cs="Arial"/>
        </w:rPr>
        <w:t>TVC</w:t>
      </w:r>
      <w:r w:rsidRPr="002E02C0">
        <w:rPr>
          <w:rFonts w:ascii="Arial" w:eastAsiaTheme="minorEastAsia" w:hAnsi="Arial" w:cs="Arial"/>
        </w:rPr>
        <w:tab/>
        <w:t xml:space="preserve">= Total </w:t>
      </w:r>
      <w:proofErr w:type="spellStart"/>
      <w:r w:rsidRPr="002E02C0">
        <w:rPr>
          <w:rFonts w:ascii="Arial" w:eastAsiaTheme="minorEastAsia" w:hAnsi="Arial" w:cs="Arial"/>
        </w:rPr>
        <w:t>Variabel</w:t>
      </w:r>
      <w:proofErr w:type="spellEnd"/>
      <w:r w:rsidRPr="002E02C0">
        <w:rPr>
          <w:rFonts w:ascii="Arial" w:eastAsiaTheme="minorEastAsia" w:hAnsi="Arial" w:cs="Arial"/>
        </w:rPr>
        <w:t xml:space="preserve"> Cost</w:t>
      </w:r>
    </w:p>
    <w:p w:rsidR="00A67D44" w:rsidRPr="002E02C0" w:rsidRDefault="00A67D44" w:rsidP="00A67D44">
      <w:pPr>
        <w:pStyle w:val="ListParagraph"/>
        <w:numPr>
          <w:ilvl w:val="0"/>
          <w:numId w:val="12"/>
        </w:numPr>
        <w:spacing w:after="0" w:line="360" w:lineRule="auto"/>
        <w:ind w:left="567" w:hanging="283"/>
        <w:jc w:val="both"/>
        <w:rPr>
          <w:rFonts w:ascii="Arial" w:hAnsi="Arial" w:cs="Arial"/>
        </w:rPr>
      </w:pPr>
      <w:r w:rsidRPr="002E02C0">
        <w:rPr>
          <w:rFonts w:ascii="Arial" w:hAnsi="Arial" w:cs="Arial"/>
        </w:rPr>
        <w:t>Operating Ratio (OR)</w:t>
      </w:r>
    </w:p>
    <w:p w:rsidR="00A67D44" w:rsidRPr="002E02C0" w:rsidRDefault="00A67D44" w:rsidP="007C45D9">
      <w:pPr>
        <w:tabs>
          <w:tab w:val="left" w:pos="567"/>
        </w:tabs>
        <w:spacing w:after="0" w:line="360" w:lineRule="auto"/>
        <w:ind w:firstLine="567"/>
        <w:jc w:val="both"/>
        <w:rPr>
          <w:rFonts w:ascii="Arial" w:hAnsi="Arial" w:cs="Arial"/>
        </w:rPr>
      </w:pPr>
      <w:r w:rsidRPr="002E02C0">
        <w:rPr>
          <w:rFonts w:ascii="Arial" w:hAnsi="Arial" w:cs="Arial"/>
        </w:rPr>
        <w:t xml:space="preserve">Operating ratio </w:t>
      </w:r>
      <w:r w:rsidRPr="002E02C0">
        <w:rPr>
          <w:rFonts w:ascii="Arial" w:hAnsi="Arial" w:cs="Arial"/>
          <w:lang w:val="id-ID"/>
        </w:rPr>
        <w:t>(</w:t>
      </w:r>
      <w:r w:rsidRPr="002E02C0">
        <w:rPr>
          <w:rFonts w:ascii="Arial" w:hAnsi="Arial" w:cs="Arial"/>
        </w:rPr>
        <w:t>OP</w:t>
      </w:r>
      <w:r w:rsidRPr="002E02C0">
        <w:rPr>
          <w:rFonts w:ascii="Arial" w:hAnsi="Arial" w:cs="Arial"/>
          <w:lang w:val="id-ID"/>
        </w:rPr>
        <w:t>)</w:t>
      </w:r>
      <w:r w:rsidRPr="002E02C0">
        <w:rPr>
          <w:rFonts w:ascii="Arial" w:hAnsi="Arial" w:cs="Arial"/>
        </w:rPr>
        <w:t xml:space="preserve"> = </w:t>
      </w:r>
      <m:oMath>
        <m:f>
          <m:fPr>
            <m:ctrlPr>
              <w:rPr>
                <w:rFonts w:ascii="Cambria Math" w:hAnsi="Cambria Math" w:cs="Arial"/>
              </w:rPr>
            </m:ctrlPr>
          </m:fPr>
          <m:num>
            <m:r>
              <m:rPr>
                <m:sty m:val="p"/>
              </m:rPr>
              <w:rPr>
                <w:rFonts w:ascii="Cambria Math" w:hAnsi="Cambria Math" w:cs="Arial"/>
              </w:rPr>
              <m:t>TOC</m:t>
            </m:r>
          </m:num>
          <m:den>
            <m:r>
              <m:rPr>
                <m:sty m:val="p"/>
              </m:rPr>
              <w:rPr>
                <w:rFonts w:ascii="Cambria Math" w:hAnsi="Cambria Math" w:cs="Arial"/>
              </w:rPr>
              <m:t>GFI</m:t>
            </m:r>
          </m:den>
        </m:f>
      </m:oMath>
      <w:r w:rsidR="007C45D9" w:rsidRPr="002E02C0">
        <w:rPr>
          <w:rFonts w:ascii="Arial" w:hAnsi="Arial" w:cs="Arial"/>
          <w:lang w:val="id-ID"/>
        </w:rPr>
        <w:t xml:space="preserve"> </w:t>
      </w:r>
      <w:r w:rsidR="00273550">
        <w:rPr>
          <w:rFonts w:ascii="Arial" w:hAnsi="Arial" w:cs="Arial"/>
          <w:lang w:val="id-ID"/>
        </w:rPr>
        <w:t xml:space="preserve">  </w:t>
      </w:r>
      <w:r w:rsidR="007C45D9" w:rsidRPr="002E02C0">
        <w:rPr>
          <w:rFonts w:ascii="Arial" w:hAnsi="Arial" w:cs="Arial"/>
          <w:lang w:val="id-ID"/>
        </w:rPr>
        <w:t>in which</w:t>
      </w:r>
      <w:r w:rsidRPr="002E02C0">
        <w:rPr>
          <w:rFonts w:ascii="Arial" w:hAnsi="Arial" w:cs="Arial"/>
        </w:rPr>
        <w:t xml:space="preserve">:  </w:t>
      </w:r>
    </w:p>
    <w:p w:rsidR="00A67D44" w:rsidRPr="002E02C0" w:rsidRDefault="00A67D44" w:rsidP="00A67D44">
      <w:pPr>
        <w:tabs>
          <w:tab w:val="left" w:pos="567"/>
        </w:tabs>
        <w:spacing w:after="0" w:line="360" w:lineRule="auto"/>
        <w:jc w:val="both"/>
        <w:rPr>
          <w:rFonts w:ascii="Arial" w:hAnsi="Arial" w:cs="Arial"/>
        </w:rPr>
      </w:pPr>
      <w:r w:rsidRPr="002E02C0">
        <w:rPr>
          <w:rFonts w:ascii="Arial" w:hAnsi="Arial" w:cs="Arial"/>
        </w:rPr>
        <w:t>OR</w:t>
      </w:r>
      <w:r w:rsidRPr="002E02C0">
        <w:rPr>
          <w:rFonts w:ascii="Arial" w:hAnsi="Arial" w:cs="Arial"/>
        </w:rPr>
        <w:tab/>
        <w:t>= Operating Ratio</w:t>
      </w:r>
    </w:p>
    <w:p w:rsidR="00A67D44" w:rsidRPr="002E02C0" w:rsidRDefault="00A67D44" w:rsidP="00A67D44">
      <w:pPr>
        <w:tabs>
          <w:tab w:val="left" w:pos="567"/>
        </w:tabs>
        <w:spacing w:after="0" w:line="360" w:lineRule="auto"/>
        <w:jc w:val="both"/>
        <w:rPr>
          <w:rFonts w:ascii="Arial" w:hAnsi="Arial" w:cs="Arial"/>
        </w:rPr>
      </w:pPr>
      <w:r w:rsidRPr="002E02C0">
        <w:rPr>
          <w:rFonts w:ascii="Arial" w:hAnsi="Arial" w:cs="Arial"/>
        </w:rPr>
        <w:t xml:space="preserve">TOC </w:t>
      </w:r>
      <w:r w:rsidRPr="002E02C0">
        <w:rPr>
          <w:rFonts w:ascii="Arial" w:hAnsi="Arial" w:cs="Arial"/>
        </w:rPr>
        <w:tab/>
        <w:t>= Total Operating Cost</w:t>
      </w:r>
    </w:p>
    <w:p w:rsidR="00A67D44" w:rsidRPr="002E02C0" w:rsidRDefault="00A67D44" w:rsidP="00A67D44">
      <w:pPr>
        <w:tabs>
          <w:tab w:val="left" w:pos="567"/>
        </w:tabs>
        <w:spacing w:after="0" w:line="360" w:lineRule="auto"/>
        <w:jc w:val="both"/>
        <w:rPr>
          <w:rFonts w:ascii="Arial" w:hAnsi="Arial" w:cs="Arial"/>
        </w:rPr>
      </w:pPr>
      <w:r w:rsidRPr="002E02C0">
        <w:rPr>
          <w:rFonts w:ascii="Arial" w:hAnsi="Arial" w:cs="Arial"/>
        </w:rPr>
        <w:t>GFI</w:t>
      </w:r>
      <w:r w:rsidRPr="002E02C0">
        <w:rPr>
          <w:rFonts w:ascii="Arial" w:hAnsi="Arial" w:cs="Arial"/>
        </w:rPr>
        <w:tab/>
        <w:t xml:space="preserve">= Gross Farm Income </w:t>
      </w:r>
    </w:p>
    <w:p w:rsidR="00A67D44" w:rsidRPr="002E02C0" w:rsidRDefault="00A67D44" w:rsidP="002604A8">
      <w:pPr>
        <w:spacing w:after="0" w:line="360" w:lineRule="auto"/>
        <w:jc w:val="both"/>
        <w:rPr>
          <w:rFonts w:ascii="Arial" w:hAnsi="Arial" w:cs="Arial"/>
          <w:b/>
          <w:bCs/>
          <w:lang w:val="id-ID"/>
        </w:rPr>
      </w:pPr>
    </w:p>
    <w:p w:rsidR="00EA3E94" w:rsidRPr="00273550" w:rsidRDefault="00FC1F34" w:rsidP="00EA3E94">
      <w:pPr>
        <w:spacing w:after="0" w:line="360" w:lineRule="auto"/>
        <w:ind w:left="567" w:hanging="567"/>
        <w:jc w:val="both"/>
        <w:rPr>
          <w:rFonts w:ascii="Arial" w:hAnsi="Arial" w:cs="Arial"/>
          <w:b/>
          <w:bCs/>
          <w:lang w:val="id-ID"/>
        </w:rPr>
      </w:pPr>
      <w:r w:rsidRPr="00273550">
        <w:rPr>
          <w:rFonts w:ascii="Arial" w:hAnsi="Arial" w:cs="Arial"/>
          <w:b/>
          <w:bCs/>
          <w:lang w:val="id-ID"/>
        </w:rPr>
        <w:t>2.3.2</w:t>
      </w:r>
      <w:r w:rsidR="00EA3E94" w:rsidRPr="00273550">
        <w:rPr>
          <w:b/>
        </w:rPr>
        <w:t xml:space="preserve"> </w:t>
      </w:r>
      <w:r w:rsidR="00EA3E94" w:rsidRPr="00273550">
        <w:rPr>
          <w:rFonts w:ascii="Arial" w:hAnsi="Arial" w:cs="Arial"/>
          <w:b/>
        </w:rPr>
        <w:t xml:space="preserve">Farmers Efforts in Soil Conservation </w:t>
      </w:r>
      <w:r w:rsidR="00814C7C" w:rsidRPr="00273550">
        <w:rPr>
          <w:rFonts w:ascii="Arial" w:hAnsi="Arial" w:cs="Arial"/>
          <w:b/>
        </w:rPr>
        <w:t xml:space="preserve">to Maintain </w:t>
      </w:r>
      <w:proofErr w:type="spellStart"/>
      <w:r w:rsidR="00814C7C" w:rsidRPr="00273550">
        <w:rPr>
          <w:rFonts w:ascii="Arial" w:hAnsi="Arial" w:cs="Arial"/>
          <w:b/>
        </w:rPr>
        <w:t>Sustainabl</w:t>
      </w:r>
      <w:proofErr w:type="spellEnd"/>
      <w:r w:rsidR="00814C7C" w:rsidRPr="00273550">
        <w:rPr>
          <w:rFonts w:ascii="Arial" w:hAnsi="Arial" w:cs="Arial"/>
          <w:b/>
          <w:lang w:val="id-ID"/>
        </w:rPr>
        <w:t>ity of</w:t>
      </w:r>
      <w:r w:rsidR="00EA3E94" w:rsidRPr="00273550">
        <w:rPr>
          <w:rFonts w:ascii="Arial" w:hAnsi="Arial" w:cs="Arial"/>
          <w:b/>
        </w:rPr>
        <w:t xml:space="preserve"> Potato Farming</w:t>
      </w:r>
    </w:p>
    <w:p w:rsidR="00726410" w:rsidRPr="002E02C0" w:rsidRDefault="007C45D9" w:rsidP="00726410">
      <w:pPr>
        <w:spacing w:after="0" w:line="360" w:lineRule="auto"/>
        <w:ind w:firstLine="567"/>
        <w:jc w:val="both"/>
        <w:rPr>
          <w:rFonts w:ascii="Arial" w:eastAsia="Times New Roman" w:hAnsi="Arial" w:cs="Arial"/>
          <w:lang w:val="id-ID"/>
        </w:rPr>
      </w:pPr>
      <w:r w:rsidRPr="002E02C0">
        <w:rPr>
          <w:rFonts w:ascii="Arial" w:eastAsia="Times New Roman" w:hAnsi="Arial" w:cs="Arial"/>
          <w:lang w:val="id-ID"/>
        </w:rPr>
        <w:t>C</w:t>
      </w:r>
      <w:proofErr w:type="spellStart"/>
      <w:r w:rsidRPr="002E02C0">
        <w:rPr>
          <w:rFonts w:ascii="Arial" w:eastAsia="Times New Roman" w:hAnsi="Arial" w:cs="Arial"/>
        </w:rPr>
        <w:t>onservation</w:t>
      </w:r>
      <w:proofErr w:type="spellEnd"/>
      <w:r w:rsidRPr="002E02C0">
        <w:rPr>
          <w:rFonts w:ascii="Arial" w:eastAsia="Times New Roman" w:hAnsi="Arial" w:cs="Arial"/>
        </w:rPr>
        <w:t xml:space="preserve"> Activity Index (C</w:t>
      </w:r>
      <w:r w:rsidRPr="002E02C0">
        <w:rPr>
          <w:rFonts w:ascii="Arial" w:eastAsia="Times New Roman" w:hAnsi="Arial" w:cs="Arial"/>
          <w:lang w:val="id-ID"/>
        </w:rPr>
        <w:t>A</w:t>
      </w:r>
      <w:r w:rsidRPr="002E02C0">
        <w:rPr>
          <w:rFonts w:ascii="Arial" w:eastAsia="Times New Roman" w:hAnsi="Arial" w:cs="Arial"/>
        </w:rPr>
        <w:t>I)</w:t>
      </w:r>
      <w:r w:rsidRPr="002E02C0">
        <w:rPr>
          <w:rFonts w:ascii="Arial" w:eastAsia="Times New Roman" w:hAnsi="Arial" w:cs="Arial"/>
          <w:lang w:val="id-ID"/>
        </w:rPr>
        <w:t xml:space="preserve"> used t</w:t>
      </w:r>
      <w:r w:rsidR="00726410" w:rsidRPr="002E02C0">
        <w:rPr>
          <w:rFonts w:ascii="Arial" w:eastAsia="Times New Roman" w:hAnsi="Arial" w:cs="Arial"/>
        </w:rPr>
        <w:t>o determine</w:t>
      </w:r>
      <w:r w:rsidRPr="002E02C0">
        <w:rPr>
          <w:rFonts w:ascii="Arial" w:eastAsia="Times New Roman" w:hAnsi="Arial" w:cs="Arial"/>
          <w:lang w:val="id-ID"/>
        </w:rPr>
        <w:t xml:space="preserve"> farmers</w:t>
      </w:r>
      <w:r w:rsidR="00726410" w:rsidRPr="002E02C0">
        <w:rPr>
          <w:rFonts w:ascii="Arial" w:eastAsia="Times New Roman" w:hAnsi="Arial" w:cs="Arial"/>
        </w:rPr>
        <w:t xml:space="preserve"> soil </w:t>
      </w:r>
      <w:r w:rsidRPr="002E02C0">
        <w:rPr>
          <w:rFonts w:ascii="Arial" w:eastAsia="Times New Roman" w:hAnsi="Arial" w:cs="Arial"/>
        </w:rPr>
        <w:t xml:space="preserve">conservation efforts </w:t>
      </w:r>
      <w:r w:rsidRPr="002E02C0">
        <w:rPr>
          <w:rFonts w:ascii="Arial" w:eastAsia="Times New Roman" w:hAnsi="Arial" w:cs="Arial"/>
          <w:lang w:val="id-ID"/>
        </w:rPr>
        <w:t xml:space="preserve">and </w:t>
      </w:r>
      <w:r w:rsidR="00726410" w:rsidRPr="002E02C0">
        <w:rPr>
          <w:rFonts w:ascii="Arial" w:eastAsia="Times New Roman" w:hAnsi="Arial" w:cs="Arial"/>
        </w:rPr>
        <w:t xml:space="preserve"> calculated by the formula</w:t>
      </w:r>
      <w:r w:rsidR="00726410" w:rsidRPr="002E02C0">
        <w:rPr>
          <w:rFonts w:ascii="Arial" w:eastAsia="Times New Roman" w:hAnsi="Arial" w:cs="Arial"/>
          <w:lang w:val="id-ID"/>
        </w:rPr>
        <w:t xml:space="preserve"> :</w:t>
      </w:r>
    </w:p>
    <w:p w:rsidR="006D2323" w:rsidRPr="002E02C0" w:rsidRDefault="00D94A39" w:rsidP="002604A8">
      <w:pPr>
        <w:spacing w:after="0" w:line="360" w:lineRule="auto"/>
        <w:ind w:firstLine="567"/>
        <w:jc w:val="both"/>
        <w:rPr>
          <w:rFonts w:ascii="Arial" w:hAnsi="Arial" w:cs="Arial"/>
          <w:lang w:val="id-ID"/>
        </w:rPr>
      </w:pPr>
      <w:r w:rsidRPr="002E02C0">
        <w:rPr>
          <w:rFonts w:ascii="Arial" w:hAnsi="Arial" w:cs="Arial"/>
          <w:lang w:val="id-ID"/>
        </w:rPr>
        <w:t>CAI=</w:t>
      </w:r>
      <w:r w:rsidR="006D2323" w:rsidRPr="002E02C0">
        <w:rPr>
          <w:rFonts w:ascii="Arial" w:hAnsi="Arial" w:cs="Arial"/>
        </w:rPr>
        <w:t xml:space="preserve"> </w:t>
      </w:r>
      <m:oMath>
        <m:f>
          <m:fPr>
            <m:ctrlPr>
              <w:rPr>
                <w:rFonts w:ascii="Cambria Math" w:hAnsi="Cambria Math" w:cs="Arial"/>
                <w:i/>
              </w:rPr>
            </m:ctrlPr>
          </m:fPr>
          <m:num>
            <m:r>
              <w:rPr>
                <w:rFonts w:ascii="Cambria Math" w:hAnsi="Cambria Math" w:cs="Arial"/>
              </w:rPr>
              <m:t xml:space="preserve">acquaired score  </m:t>
            </m:r>
          </m:num>
          <m:den>
            <m:r>
              <w:rPr>
                <w:rFonts w:ascii="Cambria Math" w:hAnsi="Cambria Math" w:cs="Arial"/>
              </w:rPr>
              <m:t xml:space="preserve">maximum score </m:t>
            </m:r>
          </m:den>
        </m:f>
        <m:r>
          <w:rPr>
            <w:rFonts w:ascii="Cambria Math" w:hAnsi="Cambria Math" w:cs="Arial"/>
          </w:rPr>
          <m:t>x100%</m:t>
        </m:r>
      </m:oMath>
      <w:r w:rsidR="006D2323" w:rsidRPr="002E02C0">
        <w:rPr>
          <w:rFonts w:ascii="Arial" w:hAnsi="Arial" w:cs="Arial"/>
        </w:rPr>
        <w:t xml:space="preserve"> </w:t>
      </w:r>
    </w:p>
    <w:p w:rsidR="006D2323" w:rsidRPr="002E02C0" w:rsidRDefault="00D94A39" w:rsidP="002604A8">
      <w:pPr>
        <w:spacing w:after="0" w:line="360" w:lineRule="auto"/>
        <w:jc w:val="both"/>
        <w:rPr>
          <w:rFonts w:ascii="Arial" w:hAnsi="Arial" w:cs="Arial"/>
          <w:lang w:val="id-ID"/>
        </w:rPr>
      </w:pPr>
      <w:r w:rsidRPr="002E02C0">
        <w:rPr>
          <w:rFonts w:ascii="Arial" w:hAnsi="Arial" w:cs="Arial"/>
          <w:lang w:val="id-ID"/>
        </w:rPr>
        <w:t>CAI</w:t>
      </w:r>
      <w:r w:rsidR="006D2323" w:rsidRPr="002E02C0">
        <w:rPr>
          <w:rFonts w:ascii="Arial" w:hAnsi="Arial" w:cs="Arial"/>
        </w:rPr>
        <w:t xml:space="preserve"> </w:t>
      </w:r>
      <w:r w:rsidR="00726410" w:rsidRPr="002E02C0">
        <w:rPr>
          <w:rFonts w:ascii="Arial" w:hAnsi="Arial" w:cs="Arial"/>
        </w:rPr>
        <w:t>was measured using 10 questions types of soil conservation activities, namely:</w:t>
      </w:r>
      <w:r w:rsidR="006D2323" w:rsidRPr="002E02C0">
        <w:rPr>
          <w:rFonts w:ascii="Arial" w:hAnsi="Arial" w:cs="Arial"/>
        </w:rPr>
        <w:t xml:space="preserve"> </w:t>
      </w:r>
      <w:r w:rsidR="00FE5A71" w:rsidRPr="002E02C0">
        <w:rPr>
          <w:rFonts w:ascii="Arial" w:hAnsi="Arial" w:cs="Arial"/>
        </w:rPr>
        <w:t>a</w:t>
      </w:r>
      <w:r w:rsidR="002E02C0" w:rsidRPr="002E02C0">
        <w:rPr>
          <w:rFonts w:ascii="Arial" w:hAnsi="Arial" w:cs="Arial"/>
        </w:rPr>
        <w:t xml:space="preserve">) Planting </w:t>
      </w:r>
      <w:r w:rsidR="002E02C0" w:rsidRPr="002E02C0">
        <w:rPr>
          <w:rFonts w:ascii="Arial" w:hAnsi="Arial" w:cs="Arial"/>
          <w:lang w:val="id-ID"/>
        </w:rPr>
        <w:t xml:space="preserve">reinforced terrace </w:t>
      </w:r>
      <w:r w:rsidR="002E02C0" w:rsidRPr="002E02C0">
        <w:rPr>
          <w:rFonts w:ascii="Arial" w:hAnsi="Arial" w:cs="Arial"/>
        </w:rPr>
        <w:t>plants (b) Planting crops</w:t>
      </w:r>
      <w:r w:rsidR="002E02C0" w:rsidRPr="002E02C0">
        <w:rPr>
          <w:rFonts w:ascii="Arial" w:hAnsi="Arial" w:cs="Arial"/>
          <w:lang w:val="id-ID"/>
        </w:rPr>
        <w:t xml:space="preserve"> </w:t>
      </w:r>
      <w:r w:rsidR="002E02C0" w:rsidRPr="002E02C0">
        <w:rPr>
          <w:rFonts w:ascii="Arial" w:hAnsi="Arial" w:cs="Arial"/>
        </w:rPr>
        <w:t>intersect</w:t>
      </w:r>
      <w:r w:rsidR="002E02C0" w:rsidRPr="002E02C0">
        <w:rPr>
          <w:rFonts w:ascii="Arial" w:hAnsi="Arial" w:cs="Arial"/>
          <w:lang w:val="id-ID"/>
        </w:rPr>
        <w:t>s</w:t>
      </w:r>
      <w:r w:rsidR="00FE5A71" w:rsidRPr="002E02C0">
        <w:rPr>
          <w:rFonts w:ascii="Arial" w:hAnsi="Arial" w:cs="Arial"/>
        </w:rPr>
        <w:t xml:space="preserve"> slope (c) rotation of seasonal crops (d) Planting grass in the Sewers (e) The use of mulch (f) </w:t>
      </w:r>
      <w:r w:rsidR="002E02C0" w:rsidRPr="002E02C0">
        <w:rPr>
          <w:rFonts w:ascii="Arial" w:hAnsi="Arial" w:cs="Arial"/>
          <w:lang w:val="id-ID"/>
        </w:rPr>
        <w:t xml:space="preserve">the </w:t>
      </w:r>
      <w:r w:rsidR="00FE5A71" w:rsidRPr="002E02C0">
        <w:rPr>
          <w:rFonts w:ascii="Arial" w:hAnsi="Arial" w:cs="Arial"/>
        </w:rPr>
        <w:t>use of animal manure (g) Planting annual crops (h) Making buildings conservation (i) Maintenance conservation building (j) Tillage intersecting slope</w:t>
      </w:r>
    </w:p>
    <w:p w:rsidR="00FE5A71" w:rsidRPr="002E02C0" w:rsidRDefault="00FE5A71" w:rsidP="002604A8">
      <w:pPr>
        <w:spacing w:after="0" w:line="360" w:lineRule="auto"/>
        <w:jc w:val="both"/>
        <w:rPr>
          <w:rFonts w:ascii="Arial" w:hAnsi="Arial" w:cs="Arial"/>
          <w:lang w:val="id-ID"/>
        </w:rPr>
      </w:pPr>
    </w:p>
    <w:p w:rsidR="00814C7C" w:rsidRPr="00273550" w:rsidRDefault="00FC1F34" w:rsidP="00814C7C">
      <w:pPr>
        <w:spacing w:after="0" w:line="360" w:lineRule="auto"/>
        <w:ind w:left="567" w:hanging="567"/>
        <w:jc w:val="both"/>
        <w:rPr>
          <w:rFonts w:ascii="Arial" w:hAnsi="Arial" w:cs="Arial"/>
          <w:b/>
          <w:bCs/>
          <w:lang w:val="id-ID"/>
        </w:rPr>
      </w:pPr>
      <w:r w:rsidRPr="00273550">
        <w:rPr>
          <w:rFonts w:ascii="Arial" w:hAnsi="Arial" w:cs="Arial"/>
          <w:b/>
          <w:bCs/>
        </w:rPr>
        <w:t>2.3.</w:t>
      </w:r>
      <w:r w:rsidRPr="00273550">
        <w:rPr>
          <w:rFonts w:ascii="Arial" w:hAnsi="Arial" w:cs="Arial"/>
          <w:b/>
          <w:bCs/>
          <w:lang w:val="id-ID"/>
        </w:rPr>
        <w:t>3</w:t>
      </w:r>
      <w:r w:rsidR="00814C7C" w:rsidRPr="00273550">
        <w:rPr>
          <w:rFonts w:ascii="Arial" w:hAnsi="Arial" w:cs="Arial"/>
          <w:b/>
          <w:bCs/>
        </w:rPr>
        <w:t xml:space="preserve"> </w:t>
      </w:r>
      <w:r w:rsidR="00FE5A71" w:rsidRPr="00273550">
        <w:rPr>
          <w:rFonts w:ascii="Arial" w:hAnsi="Arial" w:cs="Arial"/>
          <w:b/>
          <w:color w:val="212121"/>
        </w:rPr>
        <w:t xml:space="preserve">Factors Affecting </w:t>
      </w:r>
      <w:r w:rsidR="00814C7C" w:rsidRPr="00273550">
        <w:rPr>
          <w:rFonts w:ascii="Arial" w:hAnsi="Arial" w:cs="Arial"/>
          <w:b/>
          <w:color w:val="212121"/>
          <w:lang w:val="id-ID"/>
        </w:rPr>
        <w:t xml:space="preserve">Farmers </w:t>
      </w:r>
      <w:r w:rsidR="00FE5A71" w:rsidRPr="00273550">
        <w:rPr>
          <w:rFonts w:ascii="Arial" w:hAnsi="Arial" w:cs="Arial"/>
          <w:b/>
          <w:color w:val="212121"/>
        </w:rPr>
        <w:t>Effort</w:t>
      </w:r>
      <w:r w:rsidR="00814C7C" w:rsidRPr="00273550">
        <w:rPr>
          <w:rFonts w:ascii="Arial" w:hAnsi="Arial" w:cs="Arial"/>
          <w:b/>
          <w:color w:val="212121"/>
          <w:lang w:val="id-ID"/>
        </w:rPr>
        <w:t xml:space="preserve"> </w:t>
      </w:r>
      <w:proofErr w:type="gramStart"/>
      <w:r w:rsidR="00814C7C" w:rsidRPr="00273550">
        <w:rPr>
          <w:rFonts w:ascii="Arial" w:hAnsi="Arial" w:cs="Arial"/>
          <w:b/>
          <w:color w:val="212121"/>
          <w:lang w:val="id-ID"/>
        </w:rPr>
        <w:t>In</w:t>
      </w:r>
      <w:proofErr w:type="gramEnd"/>
      <w:r w:rsidR="00814C7C" w:rsidRPr="00273550">
        <w:rPr>
          <w:rFonts w:ascii="Arial" w:hAnsi="Arial" w:cs="Arial"/>
          <w:b/>
          <w:color w:val="212121"/>
          <w:lang w:val="id-ID"/>
        </w:rPr>
        <w:t xml:space="preserve"> </w:t>
      </w:r>
      <w:r w:rsidR="00814C7C" w:rsidRPr="00273550">
        <w:rPr>
          <w:rFonts w:ascii="Arial" w:hAnsi="Arial" w:cs="Arial"/>
          <w:b/>
          <w:color w:val="212121"/>
        </w:rPr>
        <w:t>Soil Conservation</w:t>
      </w:r>
      <w:r w:rsidR="00FE5A71" w:rsidRPr="00273550">
        <w:rPr>
          <w:rFonts w:ascii="Arial" w:hAnsi="Arial" w:cs="Arial"/>
          <w:b/>
          <w:color w:val="212121"/>
        </w:rPr>
        <w:t xml:space="preserve"> </w:t>
      </w:r>
      <w:r w:rsidR="00814C7C" w:rsidRPr="00273550">
        <w:rPr>
          <w:rFonts w:ascii="Arial" w:hAnsi="Arial" w:cs="Arial"/>
          <w:b/>
        </w:rPr>
        <w:t>To Maintain The Sustainability Of Potato Farming.</w:t>
      </w:r>
    </w:p>
    <w:p w:rsidR="00814C7C" w:rsidRPr="002E02C0" w:rsidRDefault="00D91323" w:rsidP="00273550">
      <w:pPr>
        <w:pStyle w:val="ListParagraph"/>
        <w:spacing w:after="0" w:line="360" w:lineRule="auto"/>
        <w:ind w:left="0" w:firstLine="567"/>
        <w:jc w:val="both"/>
        <w:rPr>
          <w:rFonts w:ascii="Arial" w:hAnsi="Arial" w:cs="Arial"/>
        </w:rPr>
      </w:pPr>
      <w:r w:rsidRPr="002E02C0">
        <w:rPr>
          <w:rFonts w:ascii="Arial" w:hAnsi="Arial" w:cs="Arial"/>
        </w:rPr>
        <w:t xml:space="preserve">Multiple linear regression model with Ordinary Least Square method (OLS) used to explain factors which </w:t>
      </w:r>
      <w:r w:rsidR="00814C7C" w:rsidRPr="002E02C0">
        <w:rPr>
          <w:rFonts w:ascii="Arial" w:hAnsi="Arial" w:cs="Arial"/>
        </w:rPr>
        <w:t>affect</w:t>
      </w:r>
      <w:r w:rsidRPr="002E02C0">
        <w:rPr>
          <w:rFonts w:ascii="Arial" w:hAnsi="Arial" w:cs="Arial"/>
        </w:rPr>
        <w:t>ed</w:t>
      </w:r>
      <w:r w:rsidR="00814C7C" w:rsidRPr="002E02C0">
        <w:rPr>
          <w:rFonts w:ascii="Arial" w:hAnsi="Arial" w:cs="Arial"/>
        </w:rPr>
        <w:t xml:space="preserve"> farmers</w:t>
      </w:r>
      <w:r w:rsidRPr="002E02C0">
        <w:rPr>
          <w:rFonts w:ascii="Arial" w:hAnsi="Arial" w:cs="Arial"/>
        </w:rPr>
        <w:t>' soil conservation efforts</w:t>
      </w:r>
      <w:r w:rsidR="00814C7C" w:rsidRPr="002E02C0">
        <w:rPr>
          <w:rFonts w:ascii="Arial" w:hAnsi="Arial" w:cs="Arial"/>
        </w:rPr>
        <w:t>. The mod</w:t>
      </w:r>
      <w:r w:rsidRPr="002E02C0">
        <w:rPr>
          <w:rFonts w:ascii="Arial" w:hAnsi="Arial" w:cs="Arial"/>
        </w:rPr>
        <w:t>el equations described with</w:t>
      </w:r>
      <w:r w:rsidR="00814C7C" w:rsidRPr="002E02C0">
        <w:rPr>
          <w:rFonts w:ascii="Arial" w:hAnsi="Arial" w:cs="Arial"/>
        </w:rPr>
        <w:t>:</w:t>
      </w:r>
    </w:p>
    <w:p w:rsidR="006D2323" w:rsidRDefault="006D2323" w:rsidP="00D91323">
      <w:pPr>
        <w:pStyle w:val="ListParagraph"/>
        <w:spacing w:after="0" w:line="360" w:lineRule="auto"/>
        <w:ind w:left="450"/>
        <w:jc w:val="both"/>
        <w:rPr>
          <w:rFonts w:ascii="Arial" w:hAnsi="Arial" w:cs="Arial"/>
        </w:rPr>
      </w:pPr>
      <w:r w:rsidRPr="002E02C0">
        <w:rPr>
          <w:rFonts w:ascii="Arial" w:hAnsi="Arial" w:cs="Arial"/>
        </w:rPr>
        <w:t>Y = α + b</w:t>
      </w:r>
      <w:r w:rsidRPr="002E02C0">
        <w:rPr>
          <w:rFonts w:ascii="Arial" w:hAnsi="Arial" w:cs="Arial"/>
          <w:vertAlign w:val="subscript"/>
        </w:rPr>
        <w:t>1</w:t>
      </w:r>
      <w:r w:rsidRPr="002E02C0">
        <w:rPr>
          <w:rFonts w:ascii="Arial" w:hAnsi="Arial" w:cs="Arial"/>
        </w:rPr>
        <w:t>x</w:t>
      </w:r>
      <w:r w:rsidRPr="002E02C0">
        <w:rPr>
          <w:rFonts w:ascii="Arial" w:hAnsi="Arial" w:cs="Arial"/>
          <w:vertAlign w:val="subscript"/>
        </w:rPr>
        <w:t>1</w:t>
      </w:r>
      <w:r w:rsidRPr="002E02C0">
        <w:rPr>
          <w:rFonts w:ascii="Arial" w:hAnsi="Arial" w:cs="Arial"/>
        </w:rPr>
        <w:t xml:space="preserve"> + b</w:t>
      </w:r>
      <w:r w:rsidRPr="002E02C0">
        <w:rPr>
          <w:rFonts w:ascii="Arial" w:hAnsi="Arial" w:cs="Arial"/>
          <w:vertAlign w:val="subscript"/>
        </w:rPr>
        <w:t>2</w:t>
      </w:r>
      <w:r w:rsidRPr="002E02C0">
        <w:rPr>
          <w:rFonts w:ascii="Arial" w:hAnsi="Arial" w:cs="Arial"/>
        </w:rPr>
        <w:t xml:space="preserve"> x</w:t>
      </w:r>
      <w:r w:rsidRPr="002E02C0">
        <w:rPr>
          <w:rFonts w:ascii="Arial" w:hAnsi="Arial" w:cs="Arial"/>
          <w:vertAlign w:val="subscript"/>
        </w:rPr>
        <w:t>2</w:t>
      </w:r>
      <w:r w:rsidRPr="002E02C0">
        <w:rPr>
          <w:rFonts w:ascii="Arial" w:hAnsi="Arial" w:cs="Arial"/>
        </w:rPr>
        <w:t xml:space="preserve"> + b</w:t>
      </w:r>
      <w:r w:rsidRPr="002E02C0">
        <w:rPr>
          <w:rFonts w:ascii="Arial" w:hAnsi="Arial" w:cs="Arial"/>
          <w:vertAlign w:val="subscript"/>
        </w:rPr>
        <w:t>3</w:t>
      </w:r>
      <w:r w:rsidRPr="002E02C0">
        <w:rPr>
          <w:rFonts w:ascii="Arial" w:hAnsi="Arial" w:cs="Arial"/>
        </w:rPr>
        <w:t>x</w:t>
      </w:r>
      <w:r w:rsidRPr="002E02C0">
        <w:rPr>
          <w:rFonts w:ascii="Arial" w:hAnsi="Arial" w:cs="Arial"/>
          <w:vertAlign w:val="subscript"/>
        </w:rPr>
        <w:t>3</w:t>
      </w:r>
      <w:r w:rsidRPr="002E02C0">
        <w:rPr>
          <w:rFonts w:ascii="Arial" w:hAnsi="Arial" w:cs="Arial"/>
        </w:rPr>
        <w:t xml:space="preserve"> +...+b</w:t>
      </w:r>
      <w:r w:rsidRPr="002E02C0">
        <w:rPr>
          <w:rFonts w:ascii="Arial" w:hAnsi="Arial" w:cs="Arial"/>
          <w:vertAlign w:val="subscript"/>
        </w:rPr>
        <w:t xml:space="preserve">n </w:t>
      </w:r>
      <w:r w:rsidRPr="002E02C0">
        <w:rPr>
          <w:rFonts w:ascii="Arial" w:hAnsi="Arial" w:cs="Arial"/>
        </w:rPr>
        <w:t>x</w:t>
      </w:r>
      <w:r w:rsidRPr="002E02C0">
        <w:rPr>
          <w:rFonts w:ascii="Arial" w:hAnsi="Arial" w:cs="Arial"/>
          <w:vertAlign w:val="subscript"/>
        </w:rPr>
        <w:t xml:space="preserve">n </w:t>
      </w:r>
      <w:r w:rsidRPr="002E02C0">
        <w:rPr>
          <w:rFonts w:ascii="Arial" w:hAnsi="Arial" w:cs="Arial"/>
        </w:rPr>
        <w:t>+d</w:t>
      </w:r>
      <w:r w:rsidRPr="002E02C0">
        <w:rPr>
          <w:rFonts w:ascii="Arial" w:hAnsi="Arial" w:cs="Arial"/>
          <w:vertAlign w:val="subscript"/>
        </w:rPr>
        <w:t>1</w:t>
      </w:r>
      <w:r w:rsidRPr="002E02C0">
        <w:rPr>
          <w:rFonts w:ascii="Arial" w:hAnsi="Arial" w:cs="Arial"/>
        </w:rPr>
        <w:t xml:space="preserve"> D1+ d</w:t>
      </w:r>
      <w:r w:rsidRPr="002E02C0">
        <w:rPr>
          <w:rFonts w:ascii="Arial" w:hAnsi="Arial" w:cs="Arial"/>
          <w:vertAlign w:val="subscript"/>
        </w:rPr>
        <w:t>2</w:t>
      </w:r>
      <w:r w:rsidRPr="002E02C0">
        <w:rPr>
          <w:rFonts w:ascii="Arial" w:hAnsi="Arial" w:cs="Arial"/>
        </w:rPr>
        <w:t xml:space="preserve"> D2 + d</w:t>
      </w:r>
      <w:r w:rsidRPr="002E02C0">
        <w:rPr>
          <w:rFonts w:ascii="Arial" w:hAnsi="Arial" w:cs="Arial"/>
          <w:vertAlign w:val="subscript"/>
        </w:rPr>
        <w:t>3</w:t>
      </w:r>
      <w:r w:rsidRPr="002E02C0">
        <w:rPr>
          <w:rFonts w:ascii="Arial" w:hAnsi="Arial" w:cs="Arial"/>
        </w:rPr>
        <w:t xml:space="preserve"> D3+ µ</w:t>
      </w:r>
      <w:r w:rsidR="00273550">
        <w:rPr>
          <w:rFonts w:ascii="Arial" w:hAnsi="Arial" w:cs="Arial"/>
        </w:rPr>
        <w:t xml:space="preserve"> </w:t>
      </w:r>
      <w:r w:rsidR="00D91323" w:rsidRPr="002E02C0">
        <w:rPr>
          <w:rFonts w:ascii="Arial" w:hAnsi="Arial" w:cs="Arial"/>
        </w:rPr>
        <w:t xml:space="preserve"> in which</w:t>
      </w:r>
      <w:r w:rsidRPr="002E02C0">
        <w:rPr>
          <w:rFonts w:ascii="Arial" w:hAnsi="Arial" w:cs="Arial"/>
        </w:rPr>
        <w:t xml:space="preserve">:  </w:t>
      </w:r>
    </w:p>
    <w:p w:rsidR="00273550" w:rsidRPr="002E02C0" w:rsidRDefault="00273550" w:rsidP="00D91323">
      <w:pPr>
        <w:pStyle w:val="ListParagraph"/>
        <w:spacing w:after="0" w:line="360" w:lineRule="auto"/>
        <w:ind w:left="450"/>
        <w:jc w:val="both"/>
        <w:rPr>
          <w:rFonts w:ascii="Arial" w:hAnsi="Arial" w:cs="Arial"/>
        </w:rPr>
      </w:pPr>
    </w:p>
    <w:p w:rsidR="006D2323" w:rsidRPr="002E02C0" w:rsidRDefault="006D2323" w:rsidP="002604A8">
      <w:pPr>
        <w:spacing w:after="0" w:line="360" w:lineRule="auto"/>
        <w:jc w:val="both"/>
        <w:rPr>
          <w:rFonts w:ascii="Arial" w:hAnsi="Arial" w:cs="Arial"/>
        </w:rPr>
      </w:pPr>
      <w:r w:rsidRPr="002E02C0">
        <w:rPr>
          <w:rFonts w:ascii="Arial" w:hAnsi="Arial" w:cs="Arial"/>
        </w:rPr>
        <w:t xml:space="preserve">Y </w:t>
      </w:r>
      <w:r w:rsidR="00D94A39" w:rsidRPr="002E02C0">
        <w:rPr>
          <w:rFonts w:ascii="Arial" w:hAnsi="Arial" w:cs="Arial"/>
          <w:lang w:val="id-ID"/>
        </w:rPr>
        <w:tab/>
      </w:r>
      <w:r w:rsidRPr="002E02C0">
        <w:rPr>
          <w:rFonts w:ascii="Arial" w:hAnsi="Arial" w:cs="Arial"/>
        </w:rPr>
        <w:t xml:space="preserve">= </w:t>
      </w:r>
      <w:r w:rsidR="00D94A39" w:rsidRPr="002E02C0">
        <w:rPr>
          <w:rFonts w:ascii="Arial" w:hAnsi="Arial" w:cs="Arial"/>
          <w:lang w:val="id-ID"/>
        </w:rPr>
        <w:t>Conservation Activity Index (%)</w:t>
      </w:r>
    </w:p>
    <w:p w:rsidR="006D2323" w:rsidRPr="002E02C0" w:rsidRDefault="00D94A39" w:rsidP="002604A8">
      <w:pPr>
        <w:spacing w:after="0" w:line="360" w:lineRule="auto"/>
        <w:jc w:val="both"/>
        <w:rPr>
          <w:rFonts w:ascii="Arial" w:hAnsi="Arial" w:cs="Arial"/>
        </w:rPr>
      </w:pPr>
      <w:r w:rsidRPr="002E02C0">
        <w:rPr>
          <w:rFonts w:ascii="Arial" w:hAnsi="Arial" w:cs="Arial"/>
        </w:rPr>
        <w:t>α</w:t>
      </w:r>
      <w:r w:rsidRPr="002E02C0">
        <w:rPr>
          <w:rFonts w:ascii="Arial" w:hAnsi="Arial" w:cs="Arial"/>
          <w:lang w:val="id-ID"/>
        </w:rPr>
        <w:tab/>
      </w:r>
      <w:r w:rsidR="006D2323" w:rsidRPr="002E02C0">
        <w:rPr>
          <w:rFonts w:ascii="Arial" w:hAnsi="Arial" w:cs="Arial"/>
        </w:rPr>
        <w:t xml:space="preserve">= constant value </w:t>
      </w:r>
    </w:p>
    <w:p w:rsidR="006D2323" w:rsidRPr="002E02C0" w:rsidRDefault="006D2323" w:rsidP="002604A8">
      <w:pPr>
        <w:spacing w:after="0" w:line="360" w:lineRule="auto"/>
        <w:jc w:val="both"/>
        <w:rPr>
          <w:rFonts w:ascii="Arial" w:hAnsi="Arial" w:cs="Arial"/>
        </w:rPr>
      </w:pPr>
      <w:r w:rsidRPr="002E02C0">
        <w:rPr>
          <w:rFonts w:ascii="Arial" w:hAnsi="Arial" w:cs="Arial"/>
        </w:rPr>
        <w:t>b</w:t>
      </w:r>
      <w:r w:rsidRPr="002E02C0">
        <w:rPr>
          <w:rFonts w:ascii="Arial" w:hAnsi="Arial" w:cs="Arial"/>
          <w:vertAlign w:val="subscript"/>
        </w:rPr>
        <w:t>1</w:t>
      </w:r>
      <w:r w:rsidRPr="002E02C0">
        <w:rPr>
          <w:rFonts w:ascii="Arial" w:hAnsi="Arial" w:cs="Arial"/>
        </w:rPr>
        <w:t>, b</w:t>
      </w:r>
      <w:r w:rsidRPr="002E02C0">
        <w:rPr>
          <w:rFonts w:ascii="Arial" w:hAnsi="Arial" w:cs="Arial"/>
          <w:vertAlign w:val="subscript"/>
        </w:rPr>
        <w:t>2</w:t>
      </w:r>
      <w:r w:rsidRPr="002E02C0">
        <w:rPr>
          <w:rFonts w:ascii="Arial" w:hAnsi="Arial" w:cs="Arial"/>
        </w:rPr>
        <w:t>, b</w:t>
      </w:r>
      <w:r w:rsidRPr="002E02C0">
        <w:rPr>
          <w:rFonts w:ascii="Arial" w:hAnsi="Arial" w:cs="Arial"/>
          <w:vertAlign w:val="subscript"/>
        </w:rPr>
        <w:t>3</w:t>
      </w:r>
      <w:proofErr w:type="gramStart"/>
      <w:r w:rsidRPr="002E02C0">
        <w:rPr>
          <w:rFonts w:ascii="Arial" w:hAnsi="Arial" w:cs="Arial"/>
        </w:rPr>
        <w:t>,...,</w:t>
      </w:r>
      <w:proofErr w:type="gramEnd"/>
      <w:r w:rsidRPr="002E02C0">
        <w:rPr>
          <w:rFonts w:ascii="Arial" w:hAnsi="Arial" w:cs="Arial"/>
        </w:rPr>
        <w:t xml:space="preserve"> </w:t>
      </w:r>
      <w:proofErr w:type="spellStart"/>
      <w:r w:rsidRPr="002E02C0">
        <w:rPr>
          <w:rFonts w:ascii="Arial" w:hAnsi="Arial" w:cs="Arial"/>
        </w:rPr>
        <w:t>b</w:t>
      </w:r>
      <w:r w:rsidRPr="002E02C0">
        <w:rPr>
          <w:rFonts w:ascii="Arial" w:hAnsi="Arial" w:cs="Arial"/>
          <w:vertAlign w:val="subscript"/>
        </w:rPr>
        <w:t>n</w:t>
      </w:r>
      <w:proofErr w:type="spellEnd"/>
      <w:r w:rsidRPr="002E02C0">
        <w:rPr>
          <w:rFonts w:ascii="Arial" w:hAnsi="Arial" w:cs="Arial"/>
          <w:vertAlign w:val="subscript"/>
        </w:rPr>
        <w:t xml:space="preserve"> </w:t>
      </w:r>
      <w:r w:rsidRPr="002E02C0">
        <w:rPr>
          <w:rFonts w:ascii="Arial" w:hAnsi="Arial" w:cs="Arial"/>
        </w:rPr>
        <w:t xml:space="preserve">= coefficient regression  </w:t>
      </w:r>
    </w:p>
    <w:p w:rsidR="006D2323" w:rsidRPr="002E02C0" w:rsidRDefault="00D94A39" w:rsidP="002604A8">
      <w:pPr>
        <w:spacing w:after="0" w:line="360" w:lineRule="auto"/>
        <w:jc w:val="both"/>
        <w:rPr>
          <w:rFonts w:ascii="Arial" w:hAnsi="Arial" w:cs="Arial"/>
        </w:rPr>
      </w:pPr>
      <w:r w:rsidRPr="002E02C0">
        <w:rPr>
          <w:rFonts w:ascii="Arial" w:hAnsi="Arial" w:cs="Arial"/>
          <w:lang w:val="id-ID"/>
        </w:rPr>
        <w:t>X</w:t>
      </w:r>
      <w:r w:rsidR="006D2323" w:rsidRPr="002E02C0">
        <w:rPr>
          <w:rFonts w:ascii="Arial" w:hAnsi="Arial" w:cs="Arial"/>
          <w:vertAlign w:val="subscript"/>
        </w:rPr>
        <w:t>1</w:t>
      </w:r>
      <w:r w:rsidR="006D2323" w:rsidRPr="002E02C0">
        <w:rPr>
          <w:rFonts w:ascii="Arial" w:hAnsi="Arial" w:cs="Arial"/>
        </w:rPr>
        <w:tab/>
        <w:t xml:space="preserve">= </w:t>
      </w:r>
      <w:r w:rsidR="00004E2B" w:rsidRPr="002E02C0">
        <w:rPr>
          <w:rFonts w:ascii="Arial" w:hAnsi="Arial" w:cs="Arial"/>
          <w:lang w:val="id-ID"/>
        </w:rPr>
        <w:t>L</w:t>
      </w:r>
      <w:r w:rsidR="006D2323" w:rsidRPr="002E02C0">
        <w:rPr>
          <w:rFonts w:ascii="Arial" w:hAnsi="Arial" w:cs="Arial"/>
        </w:rPr>
        <w:t xml:space="preserve">and </w:t>
      </w:r>
      <w:r w:rsidR="00004E2B" w:rsidRPr="002E02C0">
        <w:rPr>
          <w:rFonts w:ascii="Arial" w:hAnsi="Arial" w:cs="Arial"/>
          <w:lang w:val="id-ID"/>
        </w:rPr>
        <w:t xml:space="preserve">area </w:t>
      </w:r>
      <w:r w:rsidR="006D2323" w:rsidRPr="002E02C0">
        <w:rPr>
          <w:rFonts w:ascii="Arial" w:hAnsi="Arial" w:cs="Arial"/>
        </w:rPr>
        <w:t>(ha)</w:t>
      </w:r>
    </w:p>
    <w:p w:rsidR="006D2323" w:rsidRPr="002E02C0" w:rsidRDefault="00D94A39" w:rsidP="002604A8">
      <w:pPr>
        <w:spacing w:after="0" w:line="360" w:lineRule="auto"/>
        <w:jc w:val="both"/>
        <w:rPr>
          <w:rFonts w:ascii="Arial" w:hAnsi="Arial" w:cs="Arial"/>
        </w:rPr>
      </w:pPr>
      <w:r w:rsidRPr="002E02C0">
        <w:rPr>
          <w:rFonts w:ascii="Arial" w:hAnsi="Arial" w:cs="Arial"/>
        </w:rPr>
        <w:lastRenderedPageBreak/>
        <w:t>X</w:t>
      </w:r>
      <w:r w:rsidR="006D2323" w:rsidRPr="002E02C0">
        <w:rPr>
          <w:rFonts w:ascii="Arial" w:hAnsi="Arial" w:cs="Arial"/>
          <w:vertAlign w:val="subscript"/>
        </w:rPr>
        <w:t>2</w:t>
      </w:r>
      <w:r w:rsidR="006D2323" w:rsidRPr="002E02C0">
        <w:rPr>
          <w:rFonts w:ascii="Arial" w:hAnsi="Arial" w:cs="Arial"/>
          <w:vertAlign w:val="subscript"/>
        </w:rPr>
        <w:tab/>
      </w:r>
      <w:r w:rsidR="006D2323" w:rsidRPr="002E02C0">
        <w:rPr>
          <w:rFonts w:ascii="Arial" w:hAnsi="Arial" w:cs="Arial"/>
        </w:rPr>
        <w:t>= potato production (kg/year)</w:t>
      </w:r>
    </w:p>
    <w:p w:rsidR="006D2323" w:rsidRPr="002E02C0" w:rsidRDefault="00D94A39" w:rsidP="002604A8">
      <w:pPr>
        <w:spacing w:after="0" w:line="360" w:lineRule="auto"/>
        <w:jc w:val="both"/>
        <w:rPr>
          <w:rFonts w:ascii="Arial" w:hAnsi="Arial" w:cs="Arial"/>
        </w:rPr>
      </w:pPr>
      <w:r w:rsidRPr="002E02C0">
        <w:rPr>
          <w:rFonts w:ascii="Arial" w:hAnsi="Arial" w:cs="Arial"/>
          <w:lang w:val="id-ID"/>
        </w:rPr>
        <w:t>X</w:t>
      </w:r>
      <w:r w:rsidR="006D2323" w:rsidRPr="002E02C0">
        <w:rPr>
          <w:rFonts w:ascii="Arial" w:hAnsi="Arial" w:cs="Arial"/>
          <w:vertAlign w:val="subscript"/>
        </w:rPr>
        <w:t>3</w:t>
      </w:r>
      <w:r w:rsidR="006D2323" w:rsidRPr="002E02C0">
        <w:rPr>
          <w:rFonts w:ascii="Arial" w:hAnsi="Arial" w:cs="Arial"/>
          <w:vertAlign w:val="subscript"/>
        </w:rPr>
        <w:tab/>
      </w:r>
      <w:r w:rsidR="006D2323" w:rsidRPr="002E02C0">
        <w:rPr>
          <w:rFonts w:ascii="Arial" w:hAnsi="Arial" w:cs="Arial"/>
        </w:rPr>
        <w:t>= potato price (</w:t>
      </w:r>
      <w:proofErr w:type="spellStart"/>
      <w:r w:rsidR="006D2323" w:rsidRPr="002E02C0">
        <w:rPr>
          <w:rFonts w:ascii="Arial" w:hAnsi="Arial" w:cs="Arial"/>
        </w:rPr>
        <w:t>Rp</w:t>
      </w:r>
      <w:proofErr w:type="spellEnd"/>
      <w:r w:rsidR="006D2323" w:rsidRPr="002E02C0">
        <w:rPr>
          <w:rFonts w:ascii="Arial" w:hAnsi="Arial" w:cs="Arial"/>
        </w:rPr>
        <w:t>/kg)</w:t>
      </w:r>
    </w:p>
    <w:p w:rsidR="006D2323" w:rsidRPr="002E02C0" w:rsidRDefault="00D94A39" w:rsidP="002604A8">
      <w:pPr>
        <w:spacing w:after="0" w:line="360" w:lineRule="auto"/>
        <w:jc w:val="both"/>
        <w:rPr>
          <w:rFonts w:ascii="Arial" w:hAnsi="Arial" w:cs="Arial"/>
        </w:rPr>
      </w:pPr>
      <w:r w:rsidRPr="002E02C0">
        <w:rPr>
          <w:rFonts w:ascii="Arial" w:hAnsi="Arial" w:cs="Arial"/>
          <w:lang w:val="id-ID"/>
        </w:rPr>
        <w:t>X</w:t>
      </w:r>
      <w:r w:rsidR="006D2323" w:rsidRPr="002E02C0">
        <w:rPr>
          <w:rFonts w:ascii="Arial" w:hAnsi="Arial" w:cs="Arial"/>
          <w:vertAlign w:val="subscript"/>
        </w:rPr>
        <w:t>4</w:t>
      </w:r>
      <w:r w:rsidR="006D2323" w:rsidRPr="002E02C0">
        <w:rPr>
          <w:rFonts w:ascii="Arial" w:hAnsi="Arial" w:cs="Arial"/>
        </w:rPr>
        <w:tab/>
        <w:t xml:space="preserve">= </w:t>
      </w:r>
      <w:r w:rsidR="004A7EB2" w:rsidRPr="002E02C0">
        <w:rPr>
          <w:rFonts w:ascii="Arial" w:hAnsi="Arial" w:cs="Arial"/>
          <w:lang w:val="id-ID"/>
        </w:rPr>
        <w:t>Off farm</w:t>
      </w:r>
      <w:r w:rsidR="006D2323" w:rsidRPr="002E02C0">
        <w:rPr>
          <w:rFonts w:ascii="Arial" w:hAnsi="Arial" w:cs="Arial"/>
        </w:rPr>
        <w:t xml:space="preserve"> income (</w:t>
      </w:r>
      <w:proofErr w:type="spellStart"/>
      <w:r w:rsidR="006D2323" w:rsidRPr="002E02C0">
        <w:rPr>
          <w:rFonts w:ascii="Arial" w:hAnsi="Arial" w:cs="Arial"/>
        </w:rPr>
        <w:t>Rp</w:t>
      </w:r>
      <w:proofErr w:type="spellEnd"/>
      <w:r w:rsidR="006D2323" w:rsidRPr="002E02C0">
        <w:rPr>
          <w:rFonts w:ascii="Arial" w:hAnsi="Arial" w:cs="Arial"/>
        </w:rPr>
        <w:t>/year)</w:t>
      </w:r>
    </w:p>
    <w:p w:rsidR="006D2323" w:rsidRPr="002E02C0" w:rsidRDefault="00D94A39" w:rsidP="002604A8">
      <w:pPr>
        <w:spacing w:after="0" w:line="360" w:lineRule="auto"/>
        <w:jc w:val="both"/>
        <w:rPr>
          <w:rFonts w:ascii="Arial" w:hAnsi="Arial" w:cs="Arial"/>
        </w:rPr>
      </w:pPr>
      <w:r w:rsidRPr="002E02C0">
        <w:rPr>
          <w:rFonts w:ascii="Arial" w:hAnsi="Arial" w:cs="Arial"/>
          <w:lang w:val="id-ID"/>
        </w:rPr>
        <w:t>X</w:t>
      </w:r>
      <w:r w:rsidR="006D2323" w:rsidRPr="002E02C0">
        <w:rPr>
          <w:rFonts w:ascii="Arial" w:hAnsi="Arial" w:cs="Arial"/>
          <w:vertAlign w:val="subscript"/>
        </w:rPr>
        <w:t>5</w:t>
      </w:r>
      <w:r w:rsidR="006D2323" w:rsidRPr="002E02C0">
        <w:rPr>
          <w:rFonts w:ascii="Arial" w:hAnsi="Arial" w:cs="Arial"/>
        </w:rPr>
        <w:tab/>
        <w:t>= farmers education (year)</w:t>
      </w:r>
    </w:p>
    <w:p w:rsidR="006D2323" w:rsidRPr="002E02C0" w:rsidRDefault="00D94A39" w:rsidP="002604A8">
      <w:pPr>
        <w:spacing w:after="0" w:line="360" w:lineRule="auto"/>
        <w:jc w:val="both"/>
        <w:rPr>
          <w:rFonts w:ascii="Arial" w:hAnsi="Arial" w:cs="Arial"/>
        </w:rPr>
      </w:pPr>
      <w:r w:rsidRPr="002E02C0">
        <w:rPr>
          <w:rFonts w:ascii="Arial" w:hAnsi="Arial" w:cs="Arial"/>
          <w:lang w:val="id-ID"/>
        </w:rPr>
        <w:t>X</w:t>
      </w:r>
      <w:r w:rsidR="006D2323" w:rsidRPr="002E02C0">
        <w:rPr>
          <w:rFonts w:ascii="Arial" w:hAnsi="Arial" w:cs="Arial"/>
          <w:vertAlign w:val="subscript"/>
        </w:rPr>
        <w:t>6</w:t>
      </w:r>
      <w:r w:rsidR="006D2323" w:rsidRPr="002E02C0">
        <w:rPr>
          <w:rFonts w:ascii="Arial" w:hAnsi="Arial" w:cs="Arial"/>
        </w:rPr>
        <w:tab/>
        <w:t>= farmers age (year)</w:t>
      </w:r>
    </w:p>
    <w:p w:rsidR="006D2323" w:rsidRPr="002E02C0" w:rsidRDefault="00D94A39" w:rsidP="002604A8">
      <w:pPr>
        <w:spacing w:after="0" w:line="360" w:lineRule="auto"/>
        <w:jc w:val="both"/>
        <w:rPr>
          <w:rFonts w:ascii="Arial" w:hAnsi="Arial" w:cs="Arial"/>
        </w:rPr>
      </w:pPr>
      <w:r w:rsidRPr="002E02C0">
        <w:rPr>
          <w:rFonts w:ascii="Arial" w:hAnsi="Arial" w:cs="Arial"/>
          <w:lang w:val="id-ID"/>
        </w:rPr>
        <w:t>X</w:t>
      </w:r>
      <w:r w:rsidR="006D2323" w:rsidRPr="002E02C0">
        <w:rPr>
          <w:rFonts w:ascii="Arial" w:hAnsi="Arial" w:cs="Arial"/>
          <w:vertAlign w:val="subscript"/>
        </w:rPr>
        <w:t>7</w:t>
      </w:r>
      <w:r w:rsidR="006D2323" w:rsidRPr="002E02C0">
        <w:rPr>
          <w:rFonts w:ascii="Arial" w:hAnsi="Arial" w:cs="Arial"/>
        </w:rPr>
        <w:tab/>
        <w:t xml:space="preserve">= </w:t>
      </w:r>
      <w:r w:rsidR="00D85F71" w:rsidRPr="002E02C0">
        <w:rPr>
          <w:rFonts w:ascii="Arial" w:hAnsi="Arial" w:cs="Arial"/>
          <w:lang w:val="id-ID"/>
        </w:rPr>
        <w:t>number of</w:t>
      </w:r>
      <w:r w:rsidR="006D2323" w:rsidRPr="002E02C0">
        <w:rPr>
          <w:rFonts w:ascii="Arial" w:hAnsi="Arial" w:cs="Arial"/>
        </w:rPr>
        <w:t xml:space="preserve"> family member</w:t>
      </w:r>
      <w:r w:rsidR="00D85F71" w:rsidRPr="002E02C0">
        <w:rPr>
          <w:rFonts w:ascii="Arial" w:hAnsi="Arial" w:cs="Arial"/>
          <w:lang w:val="id-ID"/>
        </w:rPr>
        <w:t>s</w:t>
      </w:r>
      <w:r w:rsidR="006D2323" w:rsidRPr="002E02C0">
        <w:rPr>
          <w:rFonts w:ascii="Arial" w:hAnsi="Arial" w:cs="Arial"/>
        </w:rPr>
        <w:t xml:space="preserve"> (people)</w:t>
      </w:r>
    </w:p>
    <w:p w:rsidR="006D2323" w:rsidRPr="002E02C0" w:rsidRDefault="00D94A39" w:rsidP="002604A8">
      <w:pPr>
        <w:spacing w:after="0" w:line="360" w:lineRule="auto"/>
        <w:jc w:val="both"/>
        <w:rPr>
          <w:rFonts w:ascii="Arial" w:hAnsi="Arial" w:cs="Arial"/>
        </w:rPr>
      </w:pPr>
      <w:r w:rsidRPr="002E02C0">
        <w:rPr>
          <w:rFonts w:ascii="Arial" w:hAnsi="Arial" w:cs="Arial"/>
          <w:lang w:val="id-ID"/>
        </w:rPr>
        <w:t>X</w:t>
      </w:r>
      <w:r w:rsidR="00FC02DA" w:rsidRPr="002E02C0">
        <w:rPr>
          <w:rFonts w:ascii="Arial" w:hAnsi="Arial" w:cs="Arial"/>
          <w:vertAlign w:val="subscript"/>
          <w:lang w:val="id-ID"/>
        </w:rPr>
        <w:t>8</w:t>
      </w:r>
      <w:r w:rsidR="006D2323" w:rsidRPr="002E02C0">
        <w:rPr>
          <w:rFonts w:ascii="Arial" w:hAnsi="Arial" w:cs="Arial"/>
        </w:rPr>
        <w:tab/>
        <w:t xml:space="preserve">= </w:t>
      </w:r>
      <w:r w:rsidR="006D5161" w:rsidRPr="002E02C0">
        <w:rPr>
          <w:rFonts w:ascii="Arial" w:hAnsi="Arial" w:cs="Arial"/>
          <w:lang w:val="id-ID"/>
        </w:rPr>
        <w:t xml:space="preserve">potato </w:t>
      </w:r>
      <w:r w:rsidR="006D2323" w:rsidRPr="002E02C0">
        <w:rPr>
          <w:rFonts w:ascii="Arial" w:hAnsi="Arial" w:cs="Arial"/>
        </w:rPr>
        <w:t>farm</w:t>
      </w:r>
      <w:r w:rsidR="006D5161" w:rsidRPr="002E02C0">
        <w:rPr>
          <w:rFonts w:ascii="Arial" w:hAnsi="Arial" w:cs="Arial"/>
          <w:lang w:val="id-ID"/>
        </w:rPr>
        <w:t>ing</w:t>
      </w:r>
      <w:r w:rsidR="006D2323" w:rsidRPr="002E02C0">
        <w:rPr>
          <w:rFonts w:ascii="Arial" w:hAnsi="Arial" w:cs="Arial"/>
        </w:rPr>
        <w:t xml:space="preserve"> experience (year)</w:t>
      </w:r>
    </w:p>
    <w:p w:rsidR="006D2323" w:rsidRPr="002E02C0" w:rsidRDefault="006D2323" w:rsidP="002604A8">
      <w:pPr>
        <w:spacing w:after="0" w:line="360" w:lineRule="auto"/>
        <w:jc w:val="both"/>
        <w:rPr>
          <w:rFonts w:ascii="Arial" w:hAnsi="Arial" w:cs="Arial"/>
        </w:rPr>
      </w:pPr>
      <w:r w:rsidRPr="002E02C0">
        <w:rPr>
          <w:rFonts w:ascii="Arial" w:hAnsi="Arial" w:cs="Arial"/>
        </w:rPr>
        <w:t>D</w:t>
      </w:r>
      <w:r w:rsidRPr="002E02C0">
        <w:rPr>
          <w:rFonts w:ascii="Arial" w:hAnsi="Arial" w:cs="Arial"/>
          <w:vertAlign w:val="subscript"/>
        </w:rPr>
        <w:t>1</w:t>
      </w:r>
      <w:r w:rsidRPr="002E02C0">
        <w:rPr>
          <w:rFonts w:ascii="Arial" w:hAnsi="Arial" w:cs="Arial"/>
        </w:rPr>
        <w:tab/>
        <w:t xml:space="preserve">= dummy variable of </w:t>
      </w:r>
      <w:r w:rsidR="00623913" w:rsidRPr="002E02C0">
        <w:rPr>
          <w:rFonts w:ascii="Arial" w:hAnsi="Arial" w:cs="Arial"/>
          <w:lang w:val="id-ID"/>
        </w:rPr>
        <w:t>farmers group</w:t>
      </w:r>
      <w:r w:rsidRPr="002E02C0">
        <w:rPr>
          <w:rFonts w:ascii="Arial" w:hAnsi="Arial" w:cs="Arial"/>
        </w:rPr>
        <w:t xml:space="preserve"> (1= </w:t>
      </w:r>
      <w:r w:rsidR="00623913" w:rsidRPr="002E02C0">
        <w:rPr>
          <w:rFonts w:ascii="Arial" w:hAnsi="Arial" w:cs="Arial"/>
          <w:lang w:val="id-ID"/>
        </w:rPr>
        <w:t>active</w:t>
      </w:r>
      <w:r w:rsidRPr="002E02C0">
        <w:rPr>
          <w:rFonts w:ascii="Arial" w:hAnsi="Arial" w:cs="Arial"/>
        </w:rPr>
        <w:t xml:space="preserve"> and 0 =</w:t>
      </w:r>
      <w:r w:rsidR="00623913" w:rsidRPr="002E02C0">
        <w:rPr>
          <w:rFonts w:ascii="Arial" w:hAnsi="Arial" w:cs="Arial"/>
          <w:lang w:val="id-ID"/>
        </w:rPr>
        <w:t>non active</w:t>
      </w:r>
      <w:r w:rsidRPr="002E02C0">
        <w:rPr>
          <w:rFonts w:ascii="Arial" w:hAnsi="Arial" w:cs="Arial"/>
        </w:rPr>
        <w:t>)</w:t>
      </w:r>
    </w:p>
    <w:p w:rsidR="006D2323" w:rsidRPr="002E02C0" w:rsidRDefault="006D2323" w:rsidP="002604A8">
      <w:pPr>
        <w:spacing w:after="0" w:line="360" w:lineRule="auto"/>
        <w:jc w:val="both"/>
        <w:rPr>
          <w:rFonts w:ascii="Arial" w:hAnsi="Arial" w:cs="Arial"/>
        </w:rPr>
      </w:pPr>
      <w:r w:rsidRPr="002E02C0">
        <w:rPr>
          <w:rFonts w:ascii="Arial" w:hAnsi="Arial" w:cs="Arial"/>
        </w:rPr>
        <w:t>D</w:t>
      </w:r>
      <w:r w:rsidRPr="002E02C0">
        <w:rPr>
          <w:rFonts w:ascii="Arial" w:hAnsi="Arial" w:cs="Arial"/>
          <w:vertAlign w:val="subscript"/>
        </w:rPr>
        <w:t>2</w:t>
      </w:r>
      <w:r w:rsidRPr="002E02C0">
        <w:rPr>
          <w:rFonts w:ascii="Arial" w:hAnsi="Arial" w:cs="Arial"/>
        </w:rPr>
        <w:tab/>
        <w:t xml:space="preserve">= dummy variable of </w:t>
      </w:r>
      <w:r w:rsidR="00623913" w:rsidRPr="002E02C0">
        <w:rPr>
          <w:rFonts w:ascii="Arial" w:hAnsi="Arial" w:cs="Arial"/>
          <w:lang w:val="id-ID"/>
        </w:rPr>
        <w:t xml:space="preserve">credit access </w:t>
      </w:r>
      <w:r w:rsidRPr="002E02C0">
        <w:rPr>
          <w:rFonts w:ascii="Arial" w:hAnsi="Arial" w:cs="Arial"/>
        </w:rPr>
        <w:t xml:space="preserve">(1= </w:t>
      </w:r>
      <w:r w:rsidR="00623913" w:rsidRPr="002E02C0">
        <w:rPr>
          <w:rFonts w:ascii="Arial" w:hAnsi="Arial" w:cs="Arial"/>
          <w:lang w:val="id-ID"/>
        </w:rPr>
        <w:t xml:space="preserve">available </w:t>
      </w:r>
      <w:r w:rsidRPr="002E02C0">
        <w:rPr>
          <w:rFonts w:ascii="Arial" w:hAnsi="Arial" w:cs="Arial"/>
        </w:rPr>
        <w:t xml:space="preserve">and 0 = </w:t>
      </w:r>
      <w:r w:rsidR="00623913" w:rsidRPr="002E02C0">
        <w:rPr>
          <w:rFonts w:ascii="Arial" w:hAnsi="Arial" w:cs="Arial"/>
          <w:lang w:val="id-ID"/>
        </w:rPr>
        <w:t>unavailable</w:t>
      </w:r>
      <w:r w:rsidRPr="002E02C0">
        <w:rPr>
          <w:rFonts w:ascii="Arial" w:hAnsi="Arial" w:cs="Arial"/>
        </w:rPr>
        <w:t>)</w:t>
      </w:r>
    </w:p>
    <w:p w:rsidR="006D2323" w:rsidRPr="002E02C0" w:rsidRDefault="006D2323" w:rsidP="00D94A39">
      <w:pPr>
        <w:tabs>
          <w:tab w:val="left" w:pos="709"/>
        </w:tabs>
        <w:spacing w:after="0" w:line="360" w:lineRule="auto"/>
        <w:ind w:left="851" w:hanging="851"/>
        <w:jc w:val="both"/>
        <w:rPr>
          <w:rFonts w:ascii="Arial" w:hAnsi="Arial" w:cs="Arial"/>
        </w:rPr>
      </w:pPr>
      <w:r w:rsidRPr="002E02C0">
        <w:rPr>
          <w:rFonts w:ascii="Arial" w:hAnsi="Arial" w:cs="Arial"/>
        </w:rPr>
        <w:t>D</w:t>
      </w:r>
      <w:r w:rsidRPr="002E02C0">
        <w:rPr>
          <w:rFonts w:ascii="Arial" w:hAnsi="Arial" w:cs="Arial"/>
          <w:vertAlign w:val="subscript"/>
        </w:rPr>
        <w:t>3</w:t>
      </w:r>
      <w:r w:rsidRPr="002E02C0">
        <w:rPr>
          <w:rFonts w:ascii="Arial" w:hAnsi="Arial" w:cs="Arial"/>
        </w:rPr>
        <w:tab/>
        <w:t>= dummy variable of status land ownership (1= private property and 0 = others)</w:t>
      </w:r>
    </w:p>
    <w:p w:rsidR="006D2323" w:rsidRPr="002E02C0" w:rsidRDefault="006D2323" w:rsidP="002604A8">
      <w:pPr>
        <w:spacing w:after="0" w:line="360" w:lineRule="auto"/>
        <w:jc w:val="both"/>
        <w:rPr>
          <w:rFonts w:ascii="Arial" w:hAnsi="Arial" w:cs="Arial"/>
        </w:rPr>
      </w:pPr>
      <w:r w:rsidRPr="002E02C0">
        <w:rPr>
          <w:rFonts w:ascii="Arial" w:hAnsi="Arial" w:cs="Arial"/>
        </w:rPr>
        <w:t>D</w:t>
      </w:r>
      <w:r w:rsidRPr="002E02C0">
        <w:rPr>
          <w:rFonts w:ascii="Arial" w:hAnsi="Arial" w:cs="Arial"/>
          <w:vertAlign w:val="subscript"/>
        </w:rPr>
        <w:t>4</w:t>
      </w:r>
      <w:r w:rsidRPr="002E02C0">
        <w:rPr>
          <w:rFonts w:ascii="Arial" w:hAnsi="Arial" w:cs="Arial"/>
        </w:rPr>
        <w:tab/>
        <w:t>= dummy variable of village</w:t>
      </w:r>
      <w:r w:rsidR="00D94A39" w:rsidRPr="002E02C0">
        <w:rPr>
          <w:rFonts w:ascii="Arial" w:hAnsi="Arial" w:cs="Arial"/>
        </w:rPr>
        <w:t xml:space="preserve"> (1= </w:t>
      </w:r>
      <w:r w:rsidR="00D94A39" w:rsidRPr="002E02C0">
        <w:rPr>
          <w:rFonts w:ascii="Arial" w:hAnsi="Arial" w:cs="Arial"/>
          <w:lang w:val="id-ID"/>
        </w:rPr>
        <w:t>S</w:t>
      </w:r>
      <w:proofErr w:type="spellStart"/>
      <w:r w:rsidRPr="002E02C0">
        <w:rPr>
          <w:rFonts w:ascii="Arial" w:hAnsi="Arial" w:cs="Arial"/>
        </w:rPr>
        <w:t>erang</w:t>
      </w:r>
      <w:proofErr w:type="spellEnd"/>
      <w:r w:rsidRPr="002E02C0">
        <w:rPr>
          <w:rFonts w:ascii="Arial" w:hAnsi="Arial" w:cs="Arial"/>
        </w:rPr>
        <w:t xml:space="preserve"> and</w:t>
      </w:r>
      <w:r w:rsidR="00D94A39" w:rsidRPr="002E02C0">
        <w:rPr>
          <w:rFonts w:ascii="Arial" w:hAnsi="Arial" w:cs="Arial"/>
        </w:rPr>
        <w:t xml:space="preserve"> 0 = </w:t>
      </w:r>
      <w:r w:rsidR="00D94A39" w:rsidRPr="002E02C0">
        <w:rPr>
          <w:rFonts w:ascii="Arial" w:hAnsi="Arial" w:cs="Arial"/>
          <w:lang w:val="id-ID"/>
        </w:rPr>
        <w:t>S</w:t>
      </w:r>
      <w:proofErr w:type="spellStart"/>
      <w:r w:rsidRPr="002E02C0">
        <w:rPr>
          <w:rFonts w:ascii="Arial" w:hAnsi="Arial" w:cs="Arial"/>
        </w:rPr>
        <w:t>urangede</w:t>
      </w:r>
      <w:proofErr w:type="spellEnd"/>
      <w:r w:rsidRPr="002E02C0">
        <w:rPr>
          <w:rFonts w:ascii="Arial" w:hAnsi="Arial" w:cs="Arial"/>
        </w:rPr>
        <w:t>)</w:t>
      </w:r>
    </w:p>
    <w:p w:rsidR="006D2323" w:rsidRPr="002E02C0" w:rsidRDefault="006D2323" w:rsidP="002604A8">
      <w:pPr>
        <w:spacing w:after="0" w:line="360" w:lineRule="auto"/>
        <w:jc w:val="both"/>
        <w:rPr>
          <w:rFonts w:ascii="Arial" w:hAnsi="Arial" w:cs="Arial"/>
          <w:lang w:val="id-ID"/>
        </w:rPr>
      </w:pPr>
      <w:r w:rsidRPr="002E02C0">
        <w:rPr>
          <w:rFonts w:ascii="Arial" w:hAnsi="Arial" w:cs="Arial"/>
        </w:rPr>
        <w:t xml:space="preserve">µ </w:t>
      </w:r>
      <w:r w:rsidRPr="002E02C0">
        <w:rPr>
          <w:rFonts w:ascii="Arial" w:hAnsi="Arial" w:cs="Arial"/>
        </w:rPr>
        <w:tab/>
        <w:t xml:space="preserve">= </w:t>
      </w:r>
      <w:r w:rsidR="00623913" w:rsidRPr="002E02C0">
        <w:rPr>
          <w:rFonts w:ascii="Arial" w:hAnsi="Arial" w:cs="Arial"/>
          <w:lang w:val="id-ID"/>
        </w:rPr>
        <w:t>error</w:t>
      </w:r>
      <w:r w:rsidRPr="002E02C0">
        <w:rPr>
          <w:rFonts w:ascii="Arial" w:hAnsi="Arial" w:cs="Arial"/>
        </w:rPr>
        <w:t xml:space="preserve"> factor</w:t>
      </w:r>
    </w:p>
    <w:p w:rsidR="006D5161" w:rsidRPr="002E02C0" w:rsidRDefault="00D91323" w:rsidP="002604A8">
      <w:pPr>
        <w:pStyle w:val="ListParagraph"/>
        <w:spacing w:after="0" w:line="360" w:lineRule="auto"/>
        <w:ind w:left="0" w:firstLine="567"/>
        <w:jc w:val="both"/>
        <w:rPr>
          <w:rFonts w:ascii="Arial" w:hAnsi="Arial" w:cs="Arial"/>
        </w:rPr>
      </w:pPr>
      <w:r w:rsidRPr="002E02C0">
        <w:rPr>
          <w:rFonts w:ascii="Arial" w:hAnsi="Arial" w:cs="Arial"/>
        </w:rPr>
        <w:t xml:space="preserve">Ordinary Least Square for regression needs </w:t>
      </w:r>
      <w:r w:rsidR="006D5161" w:rsidRPr="002E02C0">
        <w:rPr>
          <w:rFonts w:ascii="Arial" w:hAnsi="Arial" w:cs="Arial"/>
        </w:rPr>
        <w:t xml:space="preserve">classic assumption </w:t>
      </w:r>
      <w:r w:rsidRPr="002E02C0">
        <w:rPr>
          <w:rFonts w:ascii="Arial" w:hAnsi="Arial" w:cs="Arial"/>
        </w:rPr>
        <w:t xml:space="preserve">test, they </w:t>
      </w:r>
      <w:r w:rsidR="006D5161" w:rsidRPr="002E02C0">
        <w:rPr>
          <w:rFonts w:ascii="Arial" w:hAnsi="Arial" w:cs="Arial"/>
        </w:rPr>
        <w:t>are normali</w:t>
      </w:r>
      <w:r w:rsidRPr="002E02C0">
        <w:rPr>
          <w:rFonts w:ascii="Arial" w:hAnsi="Arial" w:cs="Arial"/>
        </w:rPr>
        <w:t>ty test, multicollinearity, heteroskedasticity. Adjusted R</w:t>
      </w:r>
      <w:r w:rsidRPr="002E02C0">
        <w:rPr>
          <w:rFonts w:ascii="Arial" w:hAnsi="Arial" w:cs="Arial"/>
          <w:vertAlign w:val="superscript"/>
        </w:rPr>
        <w:t>2</w:t>
      </w:r>
      <w:r w:rsidRPr="002E02C0">
        <w:rPr>
          <w:rFonts w:ascii="Arial" w:hAnsi="Arial" w:cs="Arial"/>
        </w:rPr>
        <w:t xml:space="preserve"> value, F test and t test  used for hypothetical test</w:t>
      </w:r>
      <w:r w:rsidR="006D5161" w:rsidRPr="002E02C0">
        <w:rPr>
          <w:rFonts w:ascii="Arial" w:hAnsi="Arial" w:cs="Arial"/>
        </w:rPr>
        <w:t>.</w:t>
      </w:r>
    </w:p>
    <w:p w:rsidR="006D2323" w:rsidRPr="002E02C0" w:rsidRDefault="006D2323" w:rsidP="002604A8">
      <w:pPr>
        <w:spacing w:after="0" w:line="360" w:lineRule="auto"/>
        <w:rPr>
          <w:rFonts w:ascii="Arial" w:hAnsi="Arial" w:cs="Arial"/>
          <w:lang w:val="id-ID"/>
        </w:rPr>
      </w:pPr>
    </w:p>
    <w:p w:rsidR="00B3229D" w:rsidRPr="002E02C0" w:rsidRDefault="00B3229D" w:rsidP="00D85F71">
      <w:pPr>
        <w:pStyle w:val="ListParagraph"/>
        <w:numPr>
          <w:ilvl w:val="0"/>
          <w:numId w:val="1"/>
        </w:numPr>
        <w:spacing w:after="0" w:line="360" w:lineRule="auto"/>
        <w:ind w:left="567" w:hanging="567"/>
        <w:jc w:val="both"/>
        <w:rPr>
          <w:rFonts w:ascii="Arial" w:hAnsi="Arial" w:cs="Arial"/>
          <w:b/>
        </w:rPr>
      </w:pPr>
      <w:r w:rsidRPr="002E02C0">
        <w:rPr>
          <w:rFonts w:ascii="Arial" w:hAnsi="Arial" w:cs="Arial"/>
          <w:b/>
          <w:lang w:val="en-US"/>
        </w:rPr>
        <w:t>Results and Discussion</w:t>
      </w:r>
    </w:p>
    <w:p w:rsidR="00D85F71" w:rsidRPr="002E02C0" w:rsidRDefault="00273550" w:rsidP="00D85F71">
      <w:pPr>
        <w:pStyle w:val="ListParagraph"/>
        <w:numPr>
          <w:ilvl w:val="1"/>
          <w:numId w:val="1"/>
        </w:numPr>
        <w:autoSpaceDE w:val="0"/>
        <w:autoSpaceDN w:val="0"/>
        <w:adjustRightInd w:val="0"/>
        <w:spacing w:after="0" w:line="360" w:lineRule="auto"/>
        <w:ind w:left="567" w:hanging="567"/>
        <w:jc w:val="both"/>
        <w:rPr>
          <w:rFonts w:ascii="Arial" w:hAnsi="Arial" w:cs="Arial"/>
          <w:b/>
        </w:rPr>
      </w:pPr>
      <w:r>
        <w:rPr>
          <w:rFonts w:ascii="Arial" w:hAnsi="Arial" w:cs="Arial"/>
          <w:b/>
        </w:rPr>
        <w:t xml:space="preserve">Profitability </w:t>
      </w:r>
      <w:r w:rsidR="00D85F71" w:rsidRPr="002E02C0">
        <w:rPr>
          <w:rFonts w:ascii="Arial" w:hAnsi="Arial" w:cs="Arial"/>
          <w:b/>
        </w:rPr>
        <w:t xml:space="preserve">of Potato Farming </w:t>
      </w:r>
    </w:p>
    <w:p w:rsidR="00EF501C" w:rsidRPr="002E02C0" w:rsidRDefault="004B7625" w:rsidP="00FD7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212121"/>
          <w:lang w:val="id-ID"/>
        </w:rPr>
      </w:pPr>
      <w:r>
        <w:rPr>
          <w:rFonts w:ascii="Arial" w:eastAsia="Times New Roman" w:hAnsi="Arial" w:cs="Arial"/>
          <w:color w:val="212121"/>
        </w:rPr>
        <w:t xml:space="preserve">Potato farming is </w:t>
      </w:r>
      <w:r w:rsidR="00FD7CCC" w:rsidRPr="002E02C0">
        <w:rPr>
          <w:rFonts w:ascii="Arial" w:eastAsia="Times New Roman" w:hAnsi="Arial" w:cs="Arial"/>
          <w:color w:val="212121"/>
        </w:rPr>
        <w:t xml:space="preserve">the </w:t>
      </w:r>
      <w:r>
        <w:rPr>
          <w:rFonts w:ascii="Arial" w:eastAsia="Times New Roman" w:hAnsi="Arial" w:cs="Arial"/>
          <w:color w:val="212121"/>
          <w:lang w:val="id-ID"/>
        </w:rPr>
        <w:t xml:space="preserve">main </w:t>
      </w:r>
      <w:r w:rsidR="00FD7CCC" w:rsidRPr="002E02C0">
        <w:rPr>
          <w:rFonts w:ascii="Arial" w:eastAsia="Times New Roman" w:hAnsi="Arial" w:cs="Arial"/>
          <w:color w:val="212121"/>
        </w:rPr>
        <w:t>live</w:t>
      </w:r>
      <w:r w:rsidR="00D91323" w:rsidRPr="002E02C0">
        <w:rPr>
          <w:rFonts w:ascii="Arial" w:eastAsia="Times New Roman" w:hAnsi="Arial" w:cs="Arial"/>
          <w:color w:val="212121"/>
        </w:rPr>
        <w:t xml:space="preserve">lihoods of farmers in </w:t>
      </w:r>
      <w:proofErr w:type="spellStart"/>
      <w:r w:rsidR="00D91323" w:rsidRPr="002E02C0">
        <w:rPr>
          <w:rFonts w:ascii="Arial" w:eastAsia="Times New Roman" w:hAnsi="Arial" w:cs="Arial"/>
          <w:color w:val="212121"/>
        </w:rPr>
        <w:t>Wonosobo</w:t>
      </w:r>
      <w:proofErr w:type="spellEnd"/>
      <w:r w:rsidR="00D91323" w:rsidRPr="002E02C0">
        <w:rPr>
          <w:rFonts w:ascii="Arial" w:eastAsia="Times New Roman" w:hAnsi="Arial" w:cs="Arial"/>
          <w:color w:val="212121"/>
          <w:lang w:val="id-ID"/>
        </w:rPr>
        <w:t xml:space="preserve"> and </w:t>
      </w:r>
      <w:r w:rsidR="008F31CC" w:rsidRPr="002E02C0">
        <w:rPr>
          <w:rFonts w:ascii="Arial" w:eastAsia="Times New Roman" w:hAnsi="Arial" w:cs="Arial"/>
          <w:color w:val="212121"/>
          <w:lang w:val="id-ID"/>
        </w:rPr>
        <w:t xml:space="preserve">it contributes mostly in </w:t>
      </w:r>
      <w:r w:rsidR="008F31CC" w:rsidRPr="002E02C0">
        <w:rPr>
          <w:rFonts w:ascii="Arial" w:eastAsia="Times New Roman" w:hAnsi="Arial" w:cs="Arial"/>
          <w:color w:val="212121"/>
        </w:rPr>
        <w:t>farmers' income</w:t>
      </w:r>
      <w:r w:rsidR="00FD7CCC" w:rsidRPr="002E02C0">
        <w:rPr>
          <w:rFonts w:ascii="Arial" w:eastAsia="Times New Roman" w:hAnsi="Arial" w:cs="Arial"/>
          <w:color w:val="212121"/>
        </w:rPr>
        <w:t>.</w:t>
      </w:r>
      <w:r w:rsidR="00FD7CCC" w:rsidRPr="002E02C0">
        <w:rPr>
          <w:rFonts w:ascii="Arial" w:eastAsia="Times New Roman" w:hAnsi="Arial" w:cs="Arial"/>
          <w:color w:val="212121"/>
          <w:lang w:val="id-ID"/>
        </w:rPr>
        <w:t xml:space="preserve"> </w:t>
      </w:r>
      <w:r w:rsidR="00FD7CCC" w:rsidRPr="002E02C0">
        <w:rPr>
          <w:rFonts w:ascii="Arial" w:eastAsia="Times New Roman" w:hAnsi="Arial" w:cs="Arial"/>
          <w:color w:val="212121"/>
        </w:rPr>
        <w:t>Sustainability of potato</w:t>
      </w:r>
      <w:r w:rsidR="008F31CC" w:rsidRPr="002E02C0">
        <w:rPr>
          <w:rFonts w:ascii="Arial" w:eastAsia="Times New Roman" w:hAnsi="Arial" w:cs="Arial"/>
          <w:color w:val="212121"/>
        </w:rPr>
        <w:t xml:space="preserve"> farming determined </w:t>
      </w:r>
      <w:r w:rsidR="008F31CC" w:rsidRPr="002E02C0">
        <w:rPr>
          <w:rFonts w:ascii="Arial" w:eastAsia="Times New Roman" w:hAnsi="Arial" w:cs="Arial"/>
          <w:color w:val="212121"/>
          <w:lang w:val="id-ID"/>
        </w:rPr>
        <w:t>by</w:t>
      </w:r>
      <w:r w:rsidR="00FD7CCC" w:rsidRPr="002E02C0">
        <w:rPr>
          <w:rFonts w:ascii="Arial" w:eastAsia="Times New Roman" w:hAnsi="Arial" w:cs="Arial"/>
          <w:color w:val="212121"/>
        </w:rPr>
        <w:t xml:space="preserve"> economic aspect, when </w:t>
      </w:r>
      <w:r w:rsidR="00273550">
        <w:rPr>
          <w:rFonts w:ascii="Arial" w:eastAsia="Times New Roman" w:hAnsi="Arial" w:cs="Arial"/>
          <w:color w:val="212121"/>
          <w:lang w:val="id-ID"/>
        </w:rPr>
        <w:t>potatoes farming did no</w:t>
      </w:r>
      <w:r w:rsidR="008F31CC" w:rsidRPr="002E02C0">
        <w:rPr>
          <w:rFonts w:ascii="Arial" w:eastAsia="Times New Roman" w:hAnsi="Arial" w:cs="Arial"/>
          <w:color w:val="212121"/>
          <w:lang w:val="id-ID"/>
        </w:rPr>
        <w:t>t give any benefit for f</w:t>
      </w:r>
      <w:proofErr w:type="spellStart"/>
      <w:r w:rsidR="00273550">
        <w:rPr>
          <w:rFonts w:ascii="Arial" w:eastAsia="Times New Roman" w:hAnsi="Arial" w:cs="Arial"/>
          <w:color w:val="212121"/>
        </w:rPr>
        <w:t>arme</w:t>
      </w:r>
      <w:proofErr w:type="spellEnd"/>
      <w:r w:rsidR="00273550">
        <w:rPr>
          <w:rFonts w:ascii="Arial" w:eastAsia="Times New Roman" w:hAnsi="Arial" w:cs="Arial"/>
          <w:color w:val="212121"/>
          <w:lang w:val="id-ID"/>
        </w:rPr>
        <w:t>r</w:t>
      </w:r>
      <w:r w:rsidR="008F31CC" w:rsidRPr="002E02C0">
        <w:rPr>
          <w:rFonts w:ascii="Arial" w:eastAsia="Times New Roman" w:hAnsi="Arial" w:cs="Arial"/>
          <w:color w:val="212121"/>
          <w:lang w:val="id-ID"/>
        </w:rPr>
        <w:t>s, it could be switched by others more profitable crops.</w:t>
      </w:r>
      <w:r>
        <w:rPr>
          <w:rFonts w:ascii="Arial" w:eastAsia="Times New Roman" w:hAnsi="Arial" w:cs="Arial"/>
          <w:color w:val="212121"/>
          <w:lang w:val="id-ID"/>
        </w:rPr>
        <w:t xml:space="preserve"> </w:t>
      </w:r>
      <w:r w:rsidR="00FD7CCC" w:rsidRPr="002E02C0">
        <w:rPr>
          <w:rFonts w:ascii="Arial" w:eastAsia="Times New Roman" w:hAnsi="Arial" w:cs="Arial"/>
          <w:color w:val="212121"/>
        </w:rPr>
        <w:t>Profitability potato</w:t>
      </w:r>
      <w:r w:rsidR="008F31CC" w:rsidRPr="002E02C0">
        <w:rPr>
          <w:rFonts w:ascii="Arial" w:eastAsia="Times New Roman" w:hAnsi="Arial" w:cs="Arial"/>
          <w:color w:val="212121"/>
          <w:lang w:val="id-ID"/>
        </w:rPr>
        <w:t xml:space="preserve"> farming</w:t>
      </w:r>
      <w:r w:rsidR="00FD7CCC" w:rsidRPr="002E02C0">
        <w:rPr>
          <w:rFonts w:ascii="Arial" w:eastAsia="Times New Roman" w:hAnsi="Arial" w:cs="Arial"/>
          <w:color w:val="212121"/>
        </w:rPr>
        <w:t xml:space="preserve"> in </w:t>
      </w:r>
      <w:proofErr w:type="spellStart"/>
      <w:r w:rsidR="00FD7CCC" w:rsidRPr="002E02C0">
        <w:rPr>
          <w:rFonts w:ascii="Arial" w:eastAsia="Times New Roman" w:hAnsi="Arial" w:cs="Arial"/>
          <w:color w:val="212121"/>
        </w:rPr>
        <w:t>Won</w:t>
      </w:r>
      <w:r w:rsidR="008F31CC" w:rsidRPr="002E02C0">
        <w:rPr>
          <w:rFonts w:ascii="Arial" w:eastAsia="Times New Roman" w:hAnsi="Arial" w:cs="Arial"/>
          <w:color w:val="212121"/>
        </w:rPr>
        <w:t>osobo</w:t>
      </w:r>
      <w:proofErr w:type="spellEnd"/>
      <w:r w:rsidR="008F31CC" w:rsidRPr="002E02C0">
        <w:rPr>
          <w:rFonts w:ascii="Arial" w:eastAsia="Times New Roman" w:hAnsi="Arial" w:cs="Arial"/>
          <w:color w:val="212121"/>
        </w:rPr>
        <w:t xml:space="preserve"> Regency analyzed and show</w:t>
      </w:r>
      <w:r w:rsidR="008F31CC" w:rsidRPr="002E02C0">
        <w:rPr>
          <w:rFonts w:ascii="Arial" w:eastAsia="Times New Roman" w:hAnsi="Arial" w:cs="Arial"/>
          <w:color w:val="212121"/>
          <w:lang w:val="id-ID"/>
        </w:rPr>
        <w:t>ed</w:t>
      </w:r>
      <w:r w:rsidR="00FD7CCC" w:rsidRPr="002E02C0">
        <w:rPr>
          <w:rFonts w:ascii="Arial" w:eastAsia="Times New Roman" w:hAnsi="Arial" w:cs="Arial"/>
          <w:color w:val="212121"/>
        </w:rPr>
        <w:t xml:space="preserve"> in Table 3.1.</w:t>
      </w:r>
    </w:p>
    <w:p w:rsidR="00FD7CCC" w:rsidRPr="002E02C0" w:rsidRDefault="00FD7CCC" w:rsidP="00FD7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Arial" w:eastAsia="Times New Roman" w:hAnsi="Arial" w:cs="Arial"/>
          <w:color w:val="212121"/>
          <w:lang w:val="id-ID"/>
        </w:rPr>
      </w:pPr>
    </w:p>
    <w:p w:rsidR="00D85F71" w:rsidRPr="002E02C0" w:rsidRDefault="00D85F71" w:rsidP="006239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rPr>
      </w:pPr>
      <w:r w:rsidRPr="002E02C0">
        <w:rPr>
          <w:rFonts w:ascii="Arial" w:eastAsia="Times New Roman" w:hAnsi="Arial" w:cs="Arial"/>
          <w:color w:val="212121"/>
        </w:rPr>
        <w:t xml:space="preserve">Table 3.1 Potato Farming Profitability in </w:t>
      </w:r>
      <w:proofErr w:type="spellStart"/>
      <w:r w:rsidRPr="002E02C0">
        <w:rPr>
          <w:rFonts w:ascii="Arial" w:eastAsia="Times New Roman" w:hAnsi="Arial" w:cs="Arial"/>
          <w:color w:val="212121"/>
        </w:rPr>
        <w:t>Wonosobo</w:t>
      </w:r>
      <w:proofErr w:type="spellEnd"/>
      <w:r w:rsidRPr="002E02C0">
        <w:rPr>
          <w:rFonts w:ascii="Arial" w:eastAsia="Times New Roman" w:hAnsi="Arial" w:cs="Arial"/>
          <w:color w:val="212121"/>
        </w:rPr>
        <w:t xml:space="preserve"> Regency 2014 - 2015</w:t>
      </w:r>
    </w:p>
    <w:tbl>
      <w:tblPr>
        <w:tblW w:w="8238" w:type="dxa"/>
        <w:tblInd w:w="18" w:type="dxa"/>
        <w:tblBorders>
          <w:top w:val="single" w:sz="4" w:space="0" w:color="auto"/>
          <w:bottom w:val="single" w:sz="4" w:space="0" w:color="auto"/>
        </w:tblBorders>
        <w:tblLayout w:type="fixed"/>
        <w:tblLook w:val="04A0" w:firstRow="1" w:lastRow="0" w:firstColumn="1" w:lastColumn="0" w:noHBand="0" w:noVBand="1"/>
      </w:tblPr>
      <w:tblGrid>
        <w:gridCol w:w="1933"/>
        <w:gridCol w:w="1985"/>
        <w:gridCol w:w="2551"/>
        <w:gridCol w:w="1769"/>
      </w:tblGrid>
      <w:tr w:rsidR="00D85F71" w:rsidRPr="002E02C0" w:rsidTr="00FC1F34">
        <w:tc>
          <w:tcPr>
            <w:tcW w:w="1933" w:type="dxa"/>
            <w:vMerge w:val="restart"/>
            <w:tcBorders>
              <w:top w:val="single" w:sz="4" w:space="0" w:color="auto"/>
              <w:bottom w:val="nil"/>
            </w:tcBorders>
            <w:vAlign w:val="center"/>
          </w:tcPr>
          <w:p w:rsidR="00D85F71" w:rsidRPr="002E02C0" w:rsidRDefault="00D85F71" w:rsidP="00FC1F34">
            <w:pPr>
              <w:pStyle w:val="ListParagraph"/>
              <w:spacing w:after="0" w:line="240" w:lineRule="auto"/>
              <w:ind w:left="0"/>
              <w:jc w:val="center"/>
              <w:rPr>
                <w:rFonts w:ascii="Arial" w:hAnsi="Arial" w:cs="Arial"/>
                <w:sz w:val="20"/>
                <w:szCs w:val="20"/>
              </w:rPr>
            </w:pPr>
            <w:r w:rsidRPr="002E02C0">
              <w:rPr>
                <w:rFonts w:ascii="Arial" w:hAnsi="Arial" w:cs="Arial"/>
                <w:sz w:val="20"/>
                <w:szCs w:val="20"/>
              </w:rPr>
              <w:t>Description</w:t>
            </w:r>
          </w:p>
        </w:tc>
        <w:tc>
          <w:tcPr>
            <w:tcW w:w="6305" w:type="dxa"/>
            <w:gridSpan w:val="3"/>
            <w:tcBorders>
              <w:top w:val="single" w:sz="4" w:space="0" w:color="auto"/>
              <w:bottom w:val="single" w:sz="4" w:space="0" w:color="auto"/>
            </w:tcBorders>
            <w:vAlign w:val="center"/>
          </w:tcPr>
          <w:p w:rsidR="00D85F71" w:rsidRPr="002E02C0" w:rsidRDefault="00D85F71" w:rsidP="00FC1F34">
            <w:pPr>
              <w:pStyle w:val="ListParagraph"/>
              <w:spacing w:after="0" w:line="240" w:lineRule="auto"/>
              <w:ind w:left="0"/>
              <w:jc w:val="center"/>
              <w:rPr>
                <w:rFonts w:ascii="Arial" w:hAnsi="Arial" w:cs="Arial"/>
                <w:sz w:val="20"/>
                <w:szCs w:val="20"/>
              </w:rPr>
            </w:pPr>
            <w:r w:rsidRPr="002E02C0">
              <w:rPr>
                <w:rFonts w:ascii="Arial" w:hAnsi="Arial" w:cs="Arial"/>
                <w:sz w:val="20"/>
                <w:szCs w:val="20"/>
              </w:rPr>
              <w:t>Profitability</w:t>
            </w:r>
          </w:p>
        </w:tc>
      </w:tr>
      <w:tr w:rsidR="00D85F71" w:rsidRPr="002E02C0" w:rsidTr="00FC1F34">
        <w:tc>
          <w:tcPr>
            <w:tcW w:w="1933" w:type="dxa"/>
            <w:vMerge/>
            <w:tcBorders>
              <w:top w:val="nil"/>
              <w:bottom w:val="single" w:sz="4" w:space="0" w:color="auto"/>
            </w:tcBorders>
            <w:vAlign w:val="center"/>
          </w:tcPr>
          <w:p w:rsidR="00D85F71" w:rsidRPr="002E02C0" w:rsidRDefault="00D85F71" w:rsidP="00FC1F34">
            <w:pPr>
              <w:pStyle w:val="ListParagraph"/>
              <w:spacing w:after="0" w:line="240" w:lineRule="auto"/>
              <w:ind w:left="0"/>
              <w:jc w:val="center"/>
              <w:rPr>
                <w:rFonts w:ascii="Arial" w:hAnsi="Arial" w:cs="Arial"/>
                <w:sz w:val="20"/>
                <w:szCs w:val="20"/>
              </w:rPr>
            </w:pPr>
          </w:p>
        </w:tc>
        <w:tc>
          <w:tcPr>
            <w:tcW w:w="1985" w:type="dxa"/>
            <w:tcBorders>
              <w:top w:val="single" w:sz="4" w:space="0" w:color="auto"/>
              <w:bottom w:val="single" w:sz="4" w:space="0" w:color="auto"/>
            </w:tcBorders>
            <w:vAlign w:val="center"/>
          </w:tcPr>
          <w:p w:rsidR="00D85F71" w:rsidRPr="002E02C0" w:rsidRDefault="00623913" w:rsidP="00FC1F34">
            <w:pPr>
              <w:pStyle w:val="NoSpacing"/>
              <w:tabs>
                <w:tab w:val="left" w:pos="360"/>
                <w:tab w:val="left" w:pos="1980"/>
              </w:tabs>
              <w:jc w:val="center"/>
              <w:rPr>
                <w:rFonts w:ascii="Arial" w:hAnsi="Arial" w:cs="Arial"/>
                <w:noProof/>
                <w:sz w:val="20"/>
                <w:szCs w:val="20"/>
                <w:lang w:val="id-ID"/>
              </w:rPr>
            </w:pPr>
            <w:r w:rsidRPr="002E02C0">
              <w:rPr>
                <w:rFonts w:ascii="Arial" w:hAnsi="Arial" w:cs="Arial"/>
                <w:noProof/>
                <w:sz w:val="20"/>
                <w:szCs w:val="20"/>
                <w:lang w:val="id-ID"/>
              </w:rPr>
              <w:t>Gross Margin (Rp</w:t>
            </w:r>
            <w:r w:rsidR="00D85F71" w:rsidRPr="002E02C0">
              <w:rPr>
                <w:rFonts w:ascii="Arial" w:hAnsi="Arial" w:cs="Arial"/>
                <w:noProof/>
                <w:sz w:val="20"/>
                <w:szCs w:val="20"/>
                <w:lang w:val="id-ID"/>
              </w:rPr>
              <w:t>)</w:t>
            </w:r>
          </w:p>
        </w:tc>
        <w:tc>
          <w:tcPr>
            <w:tcW w:w="2551" w:type="dxa"/>
            <w:tcBorders>
              <w:top w:val="single" w:sz="4" w:space="0" w:color="auto"/>
              <w:bottom w:val="single" w:sz="4" w:space="0" w:color="auto"/>
            </w:tcBorders>
            <w:vAlign w:val="center"/>
          </w:tcPr>
          <w:p w:rsidR="00D85F71" w:rsidRPr="002E02C0" w:rsidRDefault="00D85F71" w:rsidP="00FC1F34">
            <w:pPr>
              <w:pStyle w:val="NoSpacing"/>
              <w:tabs>
                <w:tab w:val="left" w:pos="360"/>
                <w:tab w:val="left" w:pos="1980"/>
              </w:tabs>
              <w:jc w:val="center"/>
              <w:rPr>
                <w:rFonts w:ascii="Arial" w:hAnsi="Arial" w:cs="Arial"/>
                <w:noProof/>
                <w:sz w:val="20"/>
                <w:szCs w:val="20"/>
                <w:lang w:val="id-ID"/>
              </w:rPr>
            </w:pPr>
            <w:r w:rsidRPr="002E02C0">
              <w:rPr>
                <w:rFonts w:ascii="Arial" w:hAnsi="Arial" w:cs="Arial"/>
                <w:sz w:val="20"/>
                <w:szCs w:val="20"/>
              </w:rPr>
              <w:t>Return on Invested Capital</w:t>
            </w:r>
          </w:p>
        </w:tc>
        <w:tc>
          <w:tcPr>
            <w:tcW w:w="1769" w:type="dxa"/>
            <w:tcBorders>
              <w:top w:val="single" w:sz="4" w:space="0" w:color="auto"/>
              <w:bottom w:val="single" w:sz="4" w:space="0" w:color="auto"/>
            </w:tcBorders>
            <w:vAlign w:val="center"/>
          </w:tcPr>
          <w:p w:rsidR="00D85F71" w:rsidRPr="002E02C0" w:rsidRDefault="00D85F71" w:rsidP="00FC1F34">
            <w:pPr>
              <w:pStyle w:val="NoSpacing"/>
              <w:tabs>
                <w:tab w:val="left" w:pos="360"/>
                <w:tab w:val="left" w:pos="1980"/>
              </w:tabs>
              <w:jc w:val="center"/>
              <w:rPr>
                <w:rFonts w:ascii="Arial" w:hAnsi="Arial" w:cs="Arial"/>
                <w:noProof/>
                <w:sz w:val="20"/>
                <w:szCs w:val="20"/>
                <w:lang w:val="id-ID"/>
              </w:rPr>
            </w:pPr>
            <w:r w:rsidRPr="002E02C0">
              <w:rPr>
                <w:rFonts w:ascii="Arial" w:hAnsi="Arial" w:cs="Arial"/>
                <w:sz w:val="20"/>
                <w:szCs w:val="20"/>
              </w:rPr>
              <w:t>Operating Ratio</w:t>
            </w:r>
          </w:p>
        </w:tc>
      </w:tr>
      <w:tr w:rsidR="00D85F71" w:rsidRPr="002E02C0" w:rsidTr="00FC1F34">
        <w:tc>
          <w:tcPr>
            <w:tcW w:w="1933" w:type="dxa"/>
            <w:tcBorders>
              <w:top w:val="single" w:sz="4" w:space="0" w:color="auto"/>
              <w:bottom w:val="nil"/>
            </w:tcBorders>
          </w:tcPr>
          <w:p w:rsidR="00D85F71" w:rsidRPr="002E02C0" w:rsidRDefault="00D85F71" w:rsidP="00623913">
            <w:pPr>
              <w:pStyle w:val="ListParagraph"/>
              <w:spacing w:after="0" w:line="240" w:lineRule="auto"/>
              <w:ind w:left="0"/>
              <w:jc w:val="both"/>
              <w:rPr>
                <w:rFonts w:ascii="Arial" w:hAnsi="Arial" w:cs="Arial"/>
                <w:sz w:val="20"/>
                <w:szCs w:val="20"/>
              </w:rPr>
            </w:pPr>
            <w:r w:rsidRPr="002E02C0">
              <w:rPr>
                <w:rFonts w:ascii="Arial" w:hAnsi="Arial" w:cs="Arial"/>
                <w:sz w:val="20"/>
                <w:szCs w:val="20"/>
              </w:rPr>
              <w:t>Mean</w:t>
            </w:r>
          </w:p>
        </w:tc>
        <w:tc>
          <w:tcPr>
            <w:tcW w:w="1985" w:type="dxa"/>
            <w:tcBorders>
              <w:top w:val="single" w:sz="4" w:space="0" w:color="auto"/>
              <w:bottom w:val="nil"/>
            </w:tcBorders>
          </w:tcPr>
          <w:p w:rsidR="00D85F71" w:rsidRPr="002E02C0" w:rsidRDefault="00623913" w:rsidP="003E2DED">
            <w:pPr>
              <w:pStyle w:val="ListParagraph"/>
              <w:spacing w:after="0" w:line="240" w:lineRule="auto"/>
              <w:ind w:left="0" w:right="175"/>
              <w:jc w:val="right"/>
              <w:rPr>
                <w:rFonts w:ascii="Arial" w:hAnsi="Arial" w:cs="Arial"/>
                <w:sz w:val="20"/>
                <w:szCs w:val="20"/>
              </w:rPr>
            </w:pPr>
            <w:r w:rsidRPr="002E02C0">
              <w:rPr>
                <w:rFonts w:ascii="Arial" w:hAnsi="Arial" w:cs="Arial"/>
                <w:sz w:val="20"/>
                <w:szCs w:val="20"/>
              </w:rPr>
              <w:t>62.188.000</w:t>
            </w:r>
          </w:p>
        </w:tc>
        <w:tc>
          <w:tcPr>
            <w:tcW w:w="2551" w:type="dxa"/>
            <w:tcBorders>
              <w:top w:val="single" w:sz="4" w:space="0" w:color="auto"/>
              <w:bottom w:val="nil"/>
            </w:tcBorders>
          </w:tcPr>
          <w:p w:rsidR="00D85F71" w:rsidRPr="002E02C0" w:rsidRDefault="00D85F71" w:rsidP="003E2DED">
            <w:pPr>
              <w:pStyle w:val="ListParagraph"/>
              <w:spacing w:after="0" w:line="240" w:lineRule="auto"/>
              <w:ind w:left="0" w:right="884"/>
              <w:jc w:val="right"/>
              <w:rPr>
                <w:rFonts w:ascii="Arial" w:hAnsi="Arial" w:cs="Arial"/>
                <w:sz w:val="20"/>
                <w:szCs w:val="20"/>
              </w:rPr>
            </w:pPr>
            <w:r w:rsidRPr="002E02C0">
              <w:rPr>
                <w:rFonts w:ascii="Arial" w:hAnsi="Arial" w:cs="Arial"/>
                <w:sz w:val="20"/>
                <w:szCs w:val="20"/>
              </w:rPr>
              <w:t>2,39</w:t>
            </w:r>
          </w:p>
        </w:tc>
        <w:tc>
          <w:tcPr>
            <w:tcW w:w="1769" w:type="dxa"/>
            <w:tcBorders>
              <w:top w:val="single" w:sz="4" w:space="0" w:color="auto"/>
              <w:bottom w:val="nil"/>
            </w:tcBorders>
          </w:tcPr>
          <w:p w:rsidR="00D85F71" w:rsidRPr="002E02C0" w:rsidRDefault="00D85F71" w:rsidP="003E2DED">
            <w:pPr>
              <w:pStyle w:val="ListParagraph"/>
              <w:spacing w:after="0" w:line="240" w:lineRule="auto"/>
              <w:ind w:left="0" w:right="527"/>
              <w:jc w:val="right"/>
              <w:rPr>
                <w:rFonts w:ascii="Arial" w:hAnsi="Arial" w:cs="Arial"/>
                <w:sz w:val="20"/>
                <w:szCs w:val="20"/>
              </w:rPr>
            </w:pPr>
            <w:r w:rsidRPr="002E02C0">
              <w:rPr>
                <w:rFonts w:ascii="Arial" w:hAnsi="Arial" w:cs="Arial"/>
                <w:sz w:val="20"/>
                <w:szCs w:val="20"/>
              </w:rPr>
              <w:t>0,49</w:t>
            </w:r>
          </w:p>
        </w:tc>
      </w:tr>
      <w:tr w:rsidR="00D85F71" w:rsidRPr="002E02C0" w:rsidTr="00FC1F34">
        <w:tc>
          <w:tcPr>
            <w:tcW w:w="1933" w:type="dxa"/>
          </w:tcPr>
          <w:p w:rsidR="00D85F71" w:rsidRPr="002E02C0" w:rsidRDefault="00D85F71" w:rsidP="00623913">
            <w:pPr>
              <w:pStyle w:val="ListParagraph"/>
              <w:spacing w:after="0" w:line="240" w:lineRule="auto"/>
              <w:ind w:left="0"/>
              <w:jc w:val="both"/>
              <w:rPr>
                <w:rFonts w:ascii="Arial" w:hAnsi="Arial" w:cs="Arial"/>
                <w:sz w:val="20"/>
                <w:szCs w:val="20"/>
              </w:rPr>
            </w:pPr>
            <w:r w:rsidRPr="002E02C0">
              <w:rPr>
                <w:rFonts w:ascii="Arial" w:hAnsi="Arial" w:cs="Arial"/>
                <w:sz w:val="20"/>
                <w:szCs w:val="20"/>
              </w:rPr>
              <w:t>Standard Deviation</w:t>
            </w:r>
          </w:p>
        </w:tc>
        <w:tc>
          <w:tcPr>
            <w:tcW w:w="1985" w:type="dxa"/>
          </w:tcPr>
          <w:p w:rsidR="00D85F71" w:rsidRPr="002E02C0" w:rsidRDefault="00623913" w:rsidP="003E2DED">
            <w:pPr>
              <w:pStyle w:val="ListParagraph"/>
              <w:tabs>
                <w:tab w:val="left" w:pos="-193"/>
              </w:tabs>
              <w:spacing w:after="0" w:line="240" w:lineRule="auto"/>
              <w:ind w:left="0" w:right="175"/>
              <w:jc w:val="right"/>
              <w:rPr>
                <w:rFonts w:ascii="Arial" w:hAnsi="Arial" w:cs="Arial"/>
                <w:sz w:val="20"/>
                <w:szCs w:val="20"/>
              </w:rPr>
            </w:pPr>
            <w:r w:rsidRPr="002E02C0">
              <w:rPr>
                <w:rFonts w:ascii="Arial" w:hAnsi="Arial" w:cs="Arial"/>
                <w:sz w:val="20"/>
                <w:szCs w:val="20"/>
              </w:rPr>
              <w:t>69.636.000</w:t>
            </w:r>
          </w:p>
        </w:tc>
        <w:tc>
          <w:tcPr>
            <w:tcW w:w="2551" w:type="dxa"/>
          </w:tcPr>
          <w:p w:rsidR="00D85F71" w:rsidRPr="002E02C0" w:rsidRDefault="00D85F71" w:rsidP="003E2DED">
            <w:pPr>
              <w:pStyle w:val="ListParagraph"/>
              <w:spacing w:after="0" w:line="240" w:lineRule="auto"/>
              <w:ind w:left="0" w:right="884"/>
              <w:jc w:val="right"/>
              <w:rPr>
                <w:rFonts w:ascii="Arial" w:hAnsi="Arial" w:cs="Arial"/>
                <w:sz w:val="20"/>
                <w:szCs w:val="20"/>
              </w:rPr>
            </w:pPr>
            <w:r w:rsidRPr="002E02C0">
              <w:rPr>
                <w:rFonts w:ascii="Arial" w:hAnsi="Arial" w:cs="Arial"/>
                <w:sz w:val="20"/>
                <w:szCs w:val="20"/>
              </w:rPr>
              <w:t>3,30</w:t>
            </w:r>
          </w:p>
        </w:tc>
        <w:tc>
          <w:tcPr>
            <w:tcW w:w="1769" w:type="dxa"/>
          </w:tcPr>
          <w:p w:rsidR="00D85F71" w:rsidRPr="002E02C0" w:rsidRDefault="00D85F71" w:rsidP="003E2DED">
            <w:pPr>
              <w:pStyle w:val="ListParagraph"/>
              <w:spacing w:after="0" w:line="240" w:lineRule="auto"/>
              <w:ind w:left="0" w:right="527"/>
              <w:jc w:val="right"/>
              <w:rPr>
                <w:rFonts w:ascii="Arial" w:hAnsi="Arial" w:cs="Arial"/>
                <w:sz w:val="20"/>
                <w:szCs w:val="20"/>
              </w:rPr>
            </w:pPr>
            <w:r w:rsidRPr="002E02C0">
              <w:rPr>
                <w:rFonts w:ascii="Arial" w:hAnsi="Arial" w:cs="Arial"/>
                <w:sz w:val="20"/>
                <w:szCs w:val="20"/>
              </w:rPr>
              <w:t>0,34</w:t>
            </w:r>
          </w:p>
        </w:tc>
      </w:tr>
      <w:tr w:rsidR="00D85F71" w:rsidRPr="002E02C0" w:rsidTr="00FC1F34">
        <w:tc>
          <w:tcPr>
            <w:tcW w:w="1933" w:type="dxa"/>
          </w:tcPr>
          <w:p w:rsidR="00D85F71" w:rsidRPr="002E02C0" w:rsidRDefault="00D85F71" w:rsidP="00623913">
            <w:pPr>
              <w:pStyle w:val="ListParagraph"/>
              <w:spacing w:after="0" w:line="240" w:lineRule="auto"/>
              <w:ind w:left="0"/>
              <w:jc w:val="both"/>
              <w:rPr>
                <w:rFonts w:ascii="Arial" w:hAnsi="Arial" w:cs="Arial"/>
                <w:sz w:val="20"/>
                <w:szCs w:val="20"/>
              </w:rPr>
            </w:pPr>
            <w:r w:rsidRPr="002E02C0">
              <w:rPr>
                <w:rFonts w:ascii="Arial" w:hAnsi="Arial" w:cs="Arial"/>
                <w:sz w:val="20"/>
                <w:szCs w:val="20"/>
              </w:rPr>
              <w:t>Minimun</w:t>
            </w:r>
          </w:p>
        </w:tc>
        <w:tc>
          <w:tcPr>
            <w:tcW w:w="1985" w:type="dxa"/>
          </w:tcPr>
          <w:p w:rsidR="00D85F71" w:rsidRPr="002E02C0" w:rsidRDefault="00623913" w:rsidP="003E2DED">
            <w:pPr>
              <w:pStyle w:val="ListParagraph"/>
              <w:tabs>
                <w:tab w:val="left" w:pos="-126"/>
              </w:tabs>
              <w:spacing w:after="0" w:line="240" w:lineRule="auto"/>
              <w:ind w:left="0" w:right="175"/>
              <w:jc w:val="right"/>
              <w:rPr>
                <w:rFonts w:ascii="Arial" w:hAnsi="Arial" w:cs="Arial"/>
                <w:sz w:val="20"/>
                <w:szCs w:val="20"/>
              </w:rPr>
            </w:pPr>
            <w:r w:rsidRPr="002E02C0">
              <w:rPr>
                <w:rFonts w:ascii="Arial" w:hAnsi="Arial" w:cs="Arial"/>
                <w:sz w:val="20"/>
                <w:szCs w:val="20"/>
              </w:rPr>
              <w:t>(10.668.000</w:t>
            </w:r>
            <w:r w:rsidR="00D85F71" w:rsidRPr="002E02C0">
              <w:rPr>
                <w:rFonts w:ascii="Arial" w:hAnsi="Arial" w:cs="Arial"/>
                <w:sz w:val="20"/>
                <w:szCs w:val="20"/>
              </w:rPr>
              <w:t>)</w:t>
            </w:r>
          </w:p>
        </w:tc>
        <w:tc>
          <w:tcPr>
            <w:tcW w:w="2551" w:type="dxa"/>
          </w:tcPr>
          <w:p w:rsidR="00D85F71" w:rsidRPr="002E02C0" w:rsidRDefault="00D85F71" w:rsidP="003E2DED">
            <w:pPr>
              <w:pStyle w:val="ListParagraph"/>
              <w:spacing w:after="0" w:line="240" w:lineRule="auto"/>
              <w:ind w:left="0" w:right="884"/>
              <w:jc w:val="right"/>
              <w:rPr>
                <w:rFonts w:ascii="Arial" w:hAnsi="Arial" w:cs="Arial"/>
                <w:sz w:val="20"/>
                <w:szCs w:val="20"/>
              </w:rPr>
            </w:pPr>
            <w:r w:rsidRPr="002E02C0">
              <w:rPr>
                <w:rFonts w:ascii="Arial" w:hAnsi="Arial" w:cs="Arial"/>
                <w:sz w:val="20"/>
                <w:szCs w:val="20"/>
              </w:rPr>
              <w:t>(0,26)</w:t>
            </w:r>
          </w:p>
        </w:tc>
        <w:tc>
          <w:tcPr>
            <w:tcW w:w="1769" w:type="dxa"/>
          </w:tcPr>
          <w:p w:rsidR="00D85F71" w:rsidRPr="002E02C0" w:rsidRDefault="00D85F71" w:rsidP="003E2DED">
            <w:pPr>
              <w:pStyle w:val="ListParagraph"/>
              <w:spacing w:after="0" w:line="240" w:lineRule="auto"/>
              <w:ind w:left="0" w:right="527"/>
              <w:jc w:val="right"/>
              <w:rPr>
                <w:rFonts w:ascii="Arial" w:hAnsi="Arial" w:cs="Arial"/>
                <w:sz w:val="20"/>
                <w:szCs w:val="20"/>
              </w:rPr>
            </w:pPr>
            <w:r w:rsidRPr="002E02C0">
              <w:rPr>
                <w:rFonts w:ascii="Arial" w:hAnsi="Arial" w:cs="Arial"/>
                <w:sz w:val="20"/>
                <w:szCs w:val="20"/>
              </w:rPr>
              <w:t>0,05</w:t>
            </w:r>
          </w:p>
        </w:tc>
      </w:tr>
      <w:tr w:rsidR="00D85F71" w:rsidRPr="002E02C0" w:rsidTr="00FC1F34">
        <w:tc>
          <w:tcPr>
            <w:tcW w:w="1933" w:type="dxa"/>
          </w:tcPr>
          <w:p w:rsidR="00D85F71" w:rsidRPr="002E02C0" w:rsidRDefault="00D85F71" w:rsidP="00623913">
            <w:pPr>
              <w:pStyle w:val="ListParagraph"/>
              <w:tabs>
                <w:tab w:val="right" w:pos="2052"/>
              </w:tabs>
              <w:spacing w:after="0" w:line="240" w:lineRule="auto"/>
              <w:ind w:left="0"/>
              <w:jc w:val="both"/>
              <w:rPr>
                <w:rFonts w:ascii="Arial" w:hAnsi="Arial" w:cs="Arial"/>
                <w:sz w:val="20"/>
                <w:szCs w:val="20"/>
              </w:rPr>
            </w:pPr>
            <w:r w:rsidRPr="002E02C0">
              <w:rPr>
                <w:rFonts w:ascii="Arial" w:hAnsi="Arial" w:cs="Arial"/>
                <w:sz w:val="20"/>
                <w:szCs w:val="20"/>
              </w:rPr>
              <w:t>Maximum</w:t>
            </w:r>
            <w:r w:rsidRPr="002E02C0">
              <w:rPr>
                <w:rFonts w:ascii="Arial" w:hAnsi="Arial" w:cs="Arial"/>
                <w:sz w:val="20"/>
                <w:szCs w:val="20"/>
              </w:rPr>
              <w:tab/>
            </w:r>
          </w:p>
        </w:tc>
        <w:tc>
          <w:tcPr>
            <w:tcW w:w="1985" w:type="dxa"/>
          </w:tcPr>
          <w:p w:rsidR="00D85F71" w:rsidRPr="002E02C0" w:rsidRDefault="00623913" w:rsidP="003E2DED">
            <w:pPr>
              <w:pStyle w:val="ListParagraph"/>
              <w:tabs>
                <w:tab w:val="left" w:pos="-126"/>
              </w:tabs>
              <w:spacing w:after="0" w:line="240" w:lineRule="auto"/>
              <w:ind w:left="0" w:right="175"/>
              <w:jc w:val="right"/>
              <w:rPr>
                <w:rFonts w:ascii="Arial" w:hAnsi="Arial" w:cs="Arial"/>
                <w:sz w:val="20"/>
                <w:szCs w:val="20"/>
              </w:rPr>
            </w:pPr>
            <w:r w:rsidRPr="002E02C0">
              <w:rPr>
                <w:rFonts w:ascii="Arial" w:hAnsi="Arial" w:cs="Arial"/>
                <w:sz w:val="20"/>
                <w:szCs w:val="20"/>
              </w:rPr>
              <w:t>290.360.000</w:t>
            </w:r>
          </w:p>
        </w:tc>
        <w:tc>
          <w:tcPr>
            <w:tcW w:w="2551" w:type="dxa"/>
          </w:tcPr>
          <w:p w:rsidR="00D85F71" w:rsidRPr="002E02C0" w:rsidRDefault="00D85F71" w:rsidP="003E2DED">
            <w:pPr>
              <w:pStyle w:val="ListParagraph"/>
              <w:spacing w:after="0" w:line="240" w:lineRule="auto"/>
              <w:ind w:left="0" w:right="884"/>
              <w:jc w:val="right"/>
              <w:rPr>
                <w:rFonts w:ascii="Arial" w:hAnsi="Arial" w:cs="Arial"/>
                <w:sz w:val="20"/>
                <w:szCs w:val="20"/>
              </w:rPr>
            </w:pPr>
            <w:r w:rsidRPr="002E02C0">
              <w:rPr>
                <w:rFonts w:ascii="Arial" w:hAnsi="Arial" w:cs="Arial"/>
                <w:sz w:val="20"/>
                <w:szCs w:val="20"/>
              </w:rPr>
              <w:t>20,39</w:t>
            </w:r>
          </w:p>
        </w:tc>
        <w:tc>
          <w:tcPr>
            <w:tcW w:w="1769" w:type="dxa"/>
          </w:tcPr>
          <w:p w:rsidR="00D85F71" w:rsidRPr="002E02C0" w:rsidRDefault="00D85F71" w:rsidP="003E2DED">
            <w:pPr>
              <w:pStyle w:val="ListParagraph"/>
              <w:spacing w:after="0" w:line="240" w:lineRule="auto"/>
              <w:ind w:left="0" w:right="527"/>
              <w:jc w:val="right"/>
              <w:rPr>
                <w:rFonts w:ascii="Arial" w:hAnsi="Arial" w:cs="Arial"/>
                <w:sz w:val="20"/>
                <w:szCs w:val="20"/>
              </w:rPr>
            </w:pPr>
            <w:r w:rsidRPr="002E02C0">
              <w:rPr>
                <w:rFonts w:ascii="Arial" w:hAnsi="Arial" w:cs="Arial"/>
                <w:sz w:val="20"/>
                <w:szCs w:val="20"/>
              </w:rPr>
              <w:t>1,36</w:t>
            </w:r>
          </w:p>
        </w:tc>
      </w:tr>
    </w:tbl>
    <w:p w:rsidR="00D85F71" w:rsidRPr="002E02C0" w:rsidRDefault="00D85F71" w:rsidP="00623913">
      <w:pPr>
        <w:autoSpaceDE w:val="0"/>
        <w:autoSpaceDN w:val="0"/>
        <w:adjustRightInd w:val="0"/>
        <w:spacing w:after="0" w:line="240" w:lineRule="auto"/>
        <w:jc w:val="both"/>
        <w:rPr>
          <w:rFonts w:ascii="Arial" w:hAnsi="Arial" w:cs="Arial"/>
          <w:lang w:val="id-ID"/>
        </w:rPr>
      </w:pPr>
      <w:r w:rsidRPr="002E02C0">
        <w:rPr>
          <w:rFonts w:ascii="Arial" w:hAnsi="Arial" w:cs="Arial"/>
        </w:rPr>
        <w:t>Source: Primary Data Analysis</w:t>
      </w:r>
      <w:r w:rsidRPr="002E02C0">
        <w:rPr>
          <w:rFonts w:ascii="Arial" w:hAnsi="Arial" w:cs="Arial"/>
          <w:lang w:val="id-ID"/>
        </w:rPr>
        <w:t xml:space="preserve"> (2015)</w:t>
      </w:r>
    </w:p>
    <w:p w:rsidR="00FD7CCC" w:rsidRPr="002E02C0" w:rsidRDefault="00FD7CCC" w:rsidP="00273550">
      <w:pPr>
        <w:autoSpaceDE w:val="0"/>
        <w:autoSpaceDN w:val="0"/>
        <w:adjustRightInd w:val="0"/>
        <w:spacing w:after="0" w:line="360" w:lineRule="auto"/>
        <w:jc w:val="both"/>
        <w:rPr>
          <w:rFonts w:ascii="Arial" w:hAnsi="Arial" w:cs="Arial"/>
        </w:rPr>
      </w:pPr>
    </w:p>
    <w:p w:rsidR="008F31CC" w:rsidRPr="002E02C0" w:rsidRDefault="00D85F71" w:rsidP="008F31CC">
      <w:pPr>
        <w:pStyle w:val="HTMLPreformatted"/>
        <w:shd w:val="clear" w:color="auto" w:fill="FFFFFF"/>
        <w:spacing w:line="360" w:lineRule="auto"/>
        <w:ind w:firstLine="567"/>
        <w:jc w:val="both"/>
        <w:rPr>
          <w:rFonts w:ascii="Arial" w:hAnsi="Arial" w:cs="Arial"/>
          <w:color w:val="212121"/>
          <w:sz w:val="22"/>
          <w:szCs w:val="22"/>
          <w:lang w:val="id-ID"/>
        </w:rPr>
      </w:pPr>
      <w:r w:rsidRPr="002E02C0">
        <w:rPr>
          <w:rFonts w:ascii="Arial" w:hAnsi="Arial" w:cs="Arial"/>
          <w:color w:val="212121"/>
          <w:sz w:val="22"/>
          <w:szCs w:val="22"/>
        </w:rPr>
        <w:t xml:space="preserve"> Gross margin is used to measure the performance of farming in small scale. </w:t>
      </w:r>
      <w:r w:rsidR="008F31CC" w:rsidRPr="002E02C0">
        <w:rPr>
          <w:rFonts w:ascii="Arial" w:hAnsi="Arial" w:cs="Arial"/>
          <w:color w:val="212121"/>
          <w:sz w:val="22"/>
          <w:szCs w:val="22"/>
          <w:lang w:val="id-ID"/>
        </w:rPr>
        <w:t>By which gross margin calculation, t</w:t>
      </w:r>
      <w:r w:rsidR="008F31CC" w:rsidRPr="002E02C0">
        <w:rPr>
          <w:rFonts w:ascii="Arial" w:hAnsi="Arial" w:cs="Arial"/>
          <w:color w:val="212121"/>
          <w:sz w:val="22"/>
          <w:szCs w:val="22"/>
        </w:rPr>
        <w:t xml:space="preserve">he value of the </w:t>
      </w:r>
      <w:proofErr w:type="spellStart"/>
      <w:r w:rsidR="008F31CC" w:rsidRPr="002E02C0">
        <w:rPr>
          <w:rFonts w:ascii="Arial" w:hAnsi="Arial" w:cs="Arial"/>
          <w:color w:val="212121"/>
          <w:sz w:val="22"/>
          <w:szCs w:val="22"/>
        </w:rPr>
        <w:t>profitabilit</w:t>
      </w:r>
      <w:proofErr w:type="spellEnd"/>
      <w:r w:rsidR="008F31CC" w:rsidRPr="002E02C0">
        <w:rPr>
          <w:rFonts w:ascii="Arial" w:hAnsi="Arial" w:cs="Arial"/>
          <w:color w:val="212121"/>
          <w:sz w:val="22"/>
          <w:szCs w:val="22"/>
          <w:lang w:val="id-ID"/>
        </w:rPr>
        <w:t>y of</w:t>
      </w:r>
      <w:r w:rsidR="008F31CC" w:rsidRPr="002E02C0">
        <w:rPr>
          <w:rFonts w:ascii="Arial" w:hAnsi="Arial" w:cs="Arial"/>
          <w:color w:val="212121"/>
          <w:sz w:val="22"/>
          <w:szCs w:val="22"/>
        </w:rPr>
        <w:t xml:space="preserve"> potato </w:t>
      </w:r>
      <w:r w:rsidR="008F31CC" w:rsidRPr="002E02C0">
        <w:rPr>
          <w:rFonts w:ascii="Arial" w:hAnsi="Arial" w:cs="Arial"/>
          <w:color w:val="212121"/>
          <w:sz w:val="22"/>
          <w:szCs w:val="22"/>
        </w:rPr>
        <w:lastRenderedPageBreak/>
        <w:t xml:space="preserve">farming per year </w:t>
      </w:r>
      <w:r w:rsidR="008F31CC" w:rsidRPr="002E02C0">
        <w:rPr>
          <w:rFonts w:ascii="Arial" w:hAnsi="Arial" w:cs="Arial"/>
          <w:color w:val="212121"/>
          <w:sz w:val="22"/>
          <w:szCs w:val="22"/>
          <w:lang w:val="id-ID"/>
        </w:rPr>
        <w:t>was</w:t>
      </w:r>
      <w:r w:rsidRPr="002E02C0">
        <w:rPr>
          <w:rFonts w:ascii="Arial" w:hAnsi="Arial" w:cs="Arial"/>
          <w:color w:val="212121"/>
          <w:sz w:val="22"/>
          <w:szCs w:val="22"/>
        </w:rPr>
        <w:t xml:space="preserve"> </w:t>
      </w:r>
      <w:r w:rsidR="00E66B24" w:rsidRPr="002E02C0">
        <w:rPr>
          <w:rFonts w:ascii="Arial" w:hAnsi="Arial" w:cs="Arial"/>
          <w:color w:val="212121"/>
          <w:sz w:val="22"/>
          <w:szCs w:val="22"/>
          <w:lang w:val="id-ID"/>
        </w:rPr>
        <w:t>Rp.</w:t>
      </w:r>
      <w:r w:rsidR="00E66B24" w:rsidRPr="002E02C0">
        <w:rPr>
          <w:rFonts w:ascii="Arial" w:hAnsi="Arial" w:cs="Arial"/>
          <w:sz w:val="22"/>
          <w:szCs w:val="22"/>
        </w:rPr>
        <w:t>62.188.000</w:t>
      </w:r>
      <w:r w:rsidR="00E66B24" w:rsidRPr="002E02C0">
        <w:rPr>
          <w:rFonts w:ascii="Arial" w:hAnsi="Arial" w:cs="Arial"/>
          <w:lang w:val="id-ID"/>
        </w:rPr>
        <w:t xml:space="preserve"> </w:t>
      </w:r>
      <w:r w:rsidR="008F31CC" w:rsidRPr="002E02C0">
        <w:rPr>
          <w:rFonts w:ascii="Arial" w:hAnsi="Arial" w:cs="Arial"/>
          <w:color w:val="212121"/>
          <w:sz w:val="22"/>
          <w:szCs w:val="22"/>
        </w:rPr>
        <w:t>&gt; 0 (zero)</w:t>
      </w:r>
      <w:r w:rsidR="008F31CC" w:rsidRPr="002E02C0">
        <w:rPr>
          <w:rFonts w:ascii="Arial" w:hAnsi="Arial" w:cs="Arial"/>
          <w:color w:val="212121"/>
          <w:sz w:val="22"/>
          <w:szCs w:val="22"/>
          <w:lang w:val="id-ID"/>
        </w:rPr>
        <w:t>. T</w:t>
      </w:r>
      <w:r w:rsidR="008F31CC" w:rsidRPr="002E02C0">
        <w:rPr>
          <w:rFonts w:ascii="Arial" w:hAnsi="Arial" w:cs="Arial"/>
          <w:color w:val="212121"/>
          <w:sz w:val="22"/>
          <w:szCs w:val="22"/>
        </w:rPr>
        <w:t xml:space="preserve">he revenue </w:t>
      </w:r>
      <w:r w:rsidR="008F31CC" w:rsidRPr="002E02C0">
        <w:rPr>
          <w:rFonts w:ascii="Arial" w:hAnsi="Arial" w:cs="Arial"/>
          <w:color w:val="212121"/>
          <w:sz w:val="22"/>
          <w:szCs w:val="22"/>
          <w:lang w:val="id-ID"/>
        </w:rPr>
        <w:t>of potatoes farming was</w:t>
      </w:r>
      <w:r w:rsidRPr="002E02C0">
        <w:rPr>
          <w:rFonts w:ascii="Arial" w:hAnsi="Arial" w:cs="Arial"/>
          <w:color w:val="212121"/>
          <w:sz w:val="22"/>
          <w:szCs w:val="22"/>
        </w:rPr>
        <w:t xml:space="preserve"> greater than the variable</w:t>
      </w:r>
      <w:r w:rsidR="008F31CC" w:rsidRPr="002E02C0">
        <w:rPr>
          <w:rFonts w:ascii="Arial" w:hAnsi="Arial" w:cs="Arial"/>
          <w:color w:val="212121"/>
          <w:sz w:val="22"/>
          <w:szCs w:val="22"/>
        </w:rPr>
        <w:t xml:space="preserve"> costs and or operational cost</w:t>
      </w:r>
      <w:r w:rsidR="008F31CC" w:rsidRPr="002E02C0">
        <w:rPr>
          <w:rFonts w:ascii="Arial" w:hAnsi="Arial" w:cs="Arial"/>
          <w:color w:val="212121"/>
          <w:sz w:val="22"/>
          <w:szCs w:val="22"/>
          <w:lang w:val="id-ID"/>
        </w:rPr>
        <w:t xml:space="preserve"> so it concluded that</w:t>
      </w:r>
      <w:r w:rsidR="008F31CC" w:rsidRPr="002E02C0">
        <w:rPr>
          <w:rFonts w:ascii="Arial" w:hAnsi="Arial" w:cs="Arial"/>
          <w:color w:val="212121"/>
          <w:sz w:val="22"/>
          <w:szCs w:val="22"/>
        </w:rPr>
        <w:t xml:space="preserve"> potato</w:t>
      </w:r>
      <w:r w:rsidR="008F31CC" w:rsidRPr="002E02C0">
        <w:rPr>
          <w:rFonts w:ascii="Arial" w:hAnsi="Arial" w:cs="Arial"/>
          <w:color w:val="212121"/>
          <w:sz w:val="22"/>
          <w:szCs w:val="22"/>
          <w:lang w:val="id-ID"/>
        </w:rPr>
        <w:t>es</w:t>
      </w:r>
      <w:r w:rsidR="008F31CC" w:rsidRPr="002E02C0">
        <w:rPr>
          <w:rFonts w:ascii="Arial" w:hAnsi="Arial" w:cs="Arial"/>
          <w:color w:val="212121"/>
          <w:sz w:val="22"/>
          <w:szCs w:val="22"/>
        </w:rPr>
        <w:t xml:space="preserve"> farming </w:t>
      </w:r>
      <w:r w:rsidR="008F31CC" w:rsidRPr="002E02C0">
        <w:rPr>
          <w:rFonts w:ascii="Arial" w:hAnsi="Arial" w:cs="Arial"/>
          <w:color w:val="212121"/>
          <w:sz w:val="22"/>
          <w:szCs w:val="22"/>
          <w:lang w:val="id-ID"/>
        </w:rPr>
        <w:t>provided</w:t>
      </w:r>
      <w:r w:rsidR="008F31CC" w:rsidRPr="002E02C0">
        <w:rPr>
          <w:rFonts w:ascii="Arial" w:hAnsi="Arial" w:cs="Arial"/>
          <w:color w:val="212121"/>
          <w:sz w:val="22"/>
          <w:szCs w:val="22"/>
        </w:rPr>
        <w:t xml:space="preserve"> benefits</w:t>
      </w:r>
      <w:r w:rsidR="008F31CC" w:rsidRPr="002E02C0">
        <w:rPr>
          <w:rFonts w:ascii="Arial" w:hAnsi="Arial" w:cs="Arial"/>
          <w:color w:val="212121"/>
          <w:sz w:val="22"/>
          <w:szCs w:val="22"/>
          <w:lang w:val="id-ID"/>
        </w:rPr>
        <w:t>.</w:t>
      </w:r>
    </w:p>
    <w:p w:rsidR="00D85F71" w:rsidRPr="002E02C0" w:rsidRDefault="00D85F71" w:rsidP="00F5298E">
      <w:pPr>
        <w:pStyle w:val="HTMLPreformatted"/>
        <w:shd w:val="clear" w:color="auto" w:fill="FFFFFF"/>
        <w:spacing w:line="360" w:lineRule="auto"/>
        <w:ind w:firstLine="567"/>
        <w:jc w:val="both"/>
        <w:rPr>
          <w:rFonts w:ascii="Arial" w:hAnsi="Arial" w:cs="Arial"/>
          <w:color w:val="212121"/>
          <w:sz w:val="22"/>
          <w:szCs w:val="22"/>
          <w:lang w:val="id-ID"/>
        </w:rPr>
      </w:pPr>
      <w:r w:rsidRPr="002E02C0">
        <w:rPr>
          <w:rFonts w:ascii="Arial" w:hAnsi="Arial" w:cs="Arial"/>
          <w:color w:val="212121"/>
          <w:sz w:val="22"/>
          <w:szCs w:val="22"/>
        </w:rPr>
        <w:t>The rate of capital return invested by farme</w:t>
      </w:r>
      <w:r w:rsidR="008F31CC" w:rsidRPr="002E02C0">
        <w:rPr>
          <w:rFonts w:ascii="Arial" w:hAnsi="Arial" w:cs="Arial"/>
          <w:color w:val="212121"/>
          <w:sz w:val="22"/>
          <w:szCs w:val="22"/>
        </w:rPr>
        <w:t xml:space="preserve">rs in potato farming </w:t>
      </w:r>
      <w:r w:rsidR="008F31CC" w:rsidRPr="002E02C0">
        <w:rPr>
          <w:rFonts w:ascii="Arial" w:hAnsi="Arial" w:cs="Arial"/>
          <w:color w:val="212121"/>
          <w:sz w:val="22"/>
          <w:szCs w:val="22"/>
          <w:lang w:val="id-ID"/>
        </w:rPr>
        <w:t>found</w:t>
      </w:r>
      <w:r w:rsidRPr="002E02C0">
        <w:rPr>
          <w:rFonts w:ascii="Arial" w:hAnsi="Arial" w:cs="Arial"/>
          <w:color w:val="212121"/>
          <w:sz w:val="22"/>
          <w:szCs w:val="22"/>
        </w:rPr>
        <w:t xml:space="preserve"> from the v</w:t>
      </w:r>
      <w:r w:rsidR="008F31CC" w:rsidRPr="002E02C0">
        <w:rPr>
          <w:rFonts w:ascii="Arial" w:hAnsi="Arial" w:cs="Arial"/>
          <w:color w:val="212121"/>
          <w:sz w:val="22"/>
          <w:szCs w:val="22"/>
        </w:rPr>
        <w:t>alue of invested capital return</w:t>
      </w:r>
      <w:r w:rsidR="008F31CC" w:rsidRPr="002E02C0">
        <w:rPr>
          <w:rFonts w:ascii="Arial" w:hAnsi="Arial" w:cs="Arial"/>
          <w:color w:val="212121"/>
          <w:sz w:val="22"/>
          <w:szCs w:val="22"/>
          <w:lang w:val="id-ID"/>
        </w:rPr>
        <w:t xml:space="preserve">, </w:t>
      </w:r>
      <w:r w:rsidR="00CD3A83" w:rsidRPr="002E02C0">
        <w:rPr>
          <w:rFonts w:ascii="Arial" w:hAnsi="Arial" w:cs="Arial"/>
          <w:color w:val="212121"/>
          <w:sz w:val="22"/>
          <w:szCs w:val="22"/>
        </w:rPr>
        <w:t xml:space="preserve">2.39; </w:t>
      </w:r>
      <w:r w:rsidR="00FD7CCC" w:rsidRPr="002E02C0">
        <w:rPr>
          <w:rFonts w:ascii="Arial" w:hAnsi="Arial" w:cs="Arial"/>
          <w:color w:val="212121"/>
          <w:sz w:val="22"/>
          <w:szCs w:val="22"/>
        </w:rPr>
        <w:t xml:space="preserve">every </w:t>
      </w:r>
      <w:r w:rsidR="00FD7CCC" w:rsidRPr="002E02C0">
        <w:rPr>
          <w:rFonts w:ascii="Arial" w:hAnsi="Arial" w:cs="Arial"/>
          <w:color w:val="212121"/>
          <w:sz w:val="22"/>
          <w:szCs w:val="22"/>
          <w:lang w:val="id-ID"/>
        </w:rPr>
        <w:t>rupiah</w:t>
      </w:r>
      <w:r w:rsidR="00CD3A83" w:rsidRPr="002E02C0">
        <w:rPr>
          <w:rFonts w:ascii="Arial" w:hAnsi="Arial" w:cs="Arial"/>
          <w:color w:val="212121"/>
          <w:sz w:val="22"/>
          <w:szCs w:val="22"/>
        </w:rPr>
        <w:t xml:space="preserve"> </w:t>
      </w:r>
      <w:r w:rsidR="00CD3A83" w:rsidRPr="002E02C0">
        <w:rPr>
          <w:rFonts w:ascii="Arial" w:hAnsi="Arial" w:cs="Arial"/>
          <w:color w:val="212121"/>
          <w:sz w:val="22"/>
          <w:szCs w:val="22"/>
          <w:lang w:val="id-ID"/>
        </w:rPr>
        <w:t xml:space="preserve">which was </w:t>
      </w:r>
      <w:r w:rsidRPr="002E02C0">
        <w:rPr>
          <w:rFonts w:ascii="Arial" w:hAnsi="Arial" w:cs="Arial"/>
          <w:color w:val="212121"/>
          <w:sz w:val="22"/>
          <w:szCs w:val="22"/>
        </w:rPr>
        <w:t>invested by</w:t>
      </w:r>
      <w:r w:rsidR="00CD3A83" w:rsidRPr="002E02C0">
        <w:rPr>
          <w:rFonts w:ascii="Arial" w:hAnsi="Arial" w:cs="Arial"/>
          <w:color w:val="212121"/>
          <w:sz w:val="22"/>
          <w:szCs w:val="22"/>
          <w:lang w:val="id-ID"/>
        </w:rPr>
        <w:t xml:space="preserve"> farmers in potatoes farming </w:t>
      </w:r>
      <w:r w:rsidR="00FD7CCC" w:rsidRPr="002E02C0">
        <w:rPr>
          <w:rFonts w:ascii="Arial" w:hAnsi="Arial" w:cs="Arial"/>
          <w:color w:val="212121"/>
          <w:sz w:val="22"/>
          <w:szCs w:val="22"/>
        </w:rPr>
        <w:t xml:space="preserve">amounted </w:t>
      </w:r>
      <w:r w:rsidR="00CD3A83" w:rsidRPr="002E02C0">
        <w:rPr>
          <w:rFonts w:ascii="Arial" w:hAnsi="Arial" w:cs="Arial"/>
          <w:color w:val="212121"/>
          <w:sz w:val="22"/>
          <w:szCs w:val="22"/>
          <w:lang w:val="id-ID"/>
        </w:rPr>
        <w:t>in</w:t>
      </w:r>
      <w:r w:rsidR="00FD7CCC" w:rsidRPr="002E02C0">
        <w:rPr>
          <w:rFonts w:ascii="Arial" w:hAnsi="Arial" w:cs="Arial"/>
          <w:color w:val="212121"/>
          <w:sz w:val="22"/>
          <w:szCs w:val="22"/>
        </w:rPr>
        <w:t xml:space="preserve">to 2.39 </w:t>
      </w:r>
      <w:r w:rsidR="00FD7CCC" w:rsidRPr="002E02C0">
        <w:rPr>
          <w:rFonts w:ascii="Arial" w:hAnsi="Arial" w:cs="Arial"/>
          <w:color w:val="212121"/>
          <w:sz w:val="22"/>
          <w:szCs w:val="22"/>
          <w:lang w:val="id-ID"/>
        </w:rPr>
        <w:t>rupiah</w:t>
      </w:r>
      <w:r w:rsidR="00CD3A83" w:rsidRPr="002E02C0">
        <w:rPr>
          <w:rFonts w:ascii="Arial" w:hAnsi="Arial" w:cs="Arial"/>
          <w:color w:val="212121"/>
          <w:sz w:val="22"/>
          <w:szCs w:val="22"/>
          <w:lang w:val="id-ID"/>
        </w:rPr>
        <w:t xml:space="preserve"> in gross margin</w:t>
      </w:r>
      <w:r w:rsidR="00CD3A83" w:rsidRPr="002E02C0">
        <w:rPr>
          <w:rFonts w:ascii="Arial" w:hAnsi="Arial" w:cs="Arial"/>
          <w:color w:val="212121"/>
          <w:sz w:val="22"/>
          <w:szCs w:val="22"/>
        </w:rPr>
        <w:t xml:space="preserve"> so that the farmers g</w:t>
      </w:r>
      <w:r w:rsidR="00CD3A83" w:rsidRPr="002E02C0">
        <w:rPr>
          <w:rFonts w:ascii="Arial" w:hAnsi="Arial" w:cs="Arial"/>
          <w:color w:val="212121"/>
          <w:sz w:val="22"/>
          <w:szCs w:val="22"/>
          <w:lang w:val="id-ID"/>
        </w:rPr>
        <w:t>ot</w:t>
      </w:r>
      <w:r w:rsidRPr="002E02C0">
        <w:rPr>
          <w:rFonts w:ascii="Arial" w:hAnsi="Arial" w:cs="Arial"/>
          <w:color w:val="212121"/>
          <w:sz w:val="22"/>
          <w:szCs w:val="22"/>
        </w:rPr>
        <w:t xml:space="preserve"> </w:t>
      </w:r>
      <w:r w:rsidR="00CD3A83" w:rsidRPr="002E02C0">
        <w:rPr>
          <w:rFonts w:ascii="Arial" w:hAnsi="Arial" w:cs="Arial"/>
          <w:color w:val="212121"/>
          <w:sz w:val="22"/>
          <w:szCs w:val="22"/>
        </w:rPr>
        <w:t xml:space="preserve">twice </w:t>
      </w:r>
      <w:r w:rsidR="00CD3A83" w:rsidRPr="002E02C0">
        <w:rPr>
          <w:rFonts w:ascii="Arial" w:hAnsi="Arial" w:cs="Arial"/>
          <w:color w:val="212121"/>
          <w:sz w:val="22"/>
          <w:szCs w:val="22"/>
          <w:lang w:val="id-ID"/>
        </w:rPr>
        <w:t xml:space="preserve">from </w:t>
      </w:r>
      <w:r w:rsidR="00CD3A83" w:rsidRPr="002E02C0">
        <w:rPr>
          <w:rFonts w:ascii="Arial" w:hAnsi="Arial" w:cs="Arial"/>
          <w:color w:val="212121"/>
          <w:sz w:val="22"/>
          <w:szCs w:val="22"/>
        </w:rPr>
        <w:t>invested capital</w:t>
      </w:r>
      <w:r w:rsidR="00CD3A83" w:rsidRPr="002E02C0">
        <w:rPr>
          <w:rFonts w:ascii="Arial" w:hAnsi="Arial" w:cs="Arial"/>
          <w:color w:val="212121"/>
          <w:sz w:val="22"/>
          <w:szCs w:val="22"/>
          <w:lang w:val="id-ID"/>
        </w:rPr>
        <w:t>.</w:t>
      </w:r>
      <w:r w:rsidR="00CD3A83" w:rsidRPr="002E02C0">
        <w:rPr>
          <w:rFonts w:ascii="Arial" w:hAnsi="Arial" w:cs="Arial"/>
          <w:color w:val="212121"/>
          <w:sz w:val="22"/>
          <w:szCs w:val="22"/>
        </w:rPr>
        <w:t xml:space="preserve"> </w:t>
      </w:r>
      <w:r w:rsidR="00CD3A83" w:rsidRPr="002E02C0">
        <w:rPr>
          <w:rFonts w:ascii="Arial" w:hAnsi="Arial" w:cs="Arial"/>
          <w:color w:val="212121"/>
          <w:sz w:val="22"/>
          <w:szCs w:val="22"/>
          <w:lang w:val="id-ID"/>
        </w:rPr>
        <w:t>I</w:t>
      </w:r>
      <w:r w:rsidR="00CD3A83" w:rsidRPr="002E02C0">
        <w:rPr>
          <w:rFonts w:ascii="Arial" w:hAnsi="Arial" w:cs="Arial"/>
          <w:color w:val="212121"/>
          <w:sz w:val="22"/>
          <w:szCs w:val="22"/>
        </w:rPr>
        <w:t xml:space="preserve">t </w:t>
      </w:r>
      <w:r w:rsidR="00CD3A83" w:rsidRPr="002E02C0">
        <w:rPr>
          <w:rFonts w:ascii="Arial" w:hAnsi="Arial" w:cs="Arial"/>
          <w:color w:val="212121"/>
          <w:sz w:val="22"/>
          <w:szCs w:val="22"/>
          <w:lang w:val="id-ID"/>
        </w:rPr>
        <w:t>was concluded</w:t>
      </w:r>
      <w:r w:rsidR="00CD3A83" w:rsidRPr="002E02C0">
        <w:rPr>
          <w:rFonts w:ascii="Arial" w:hAnsi="Arial" w:cs="Arial"/>
          <w:color w:val="212121"/>
          <w:sz w:val="22"/>
          <w:szCs w:val="22"/>
        </w:rPr>
        <w:t xml:space="preserve"> that potato farming </w:t>
      </w:r>
      <w:r w:rsidR="00CD3A83" w:rsidRPr="002E02C0">
        <w:rPr>
          <w:rFonts w:ascii="Arial" w:hAnsi="Arial" w:cs="Arial"/>
          <w:color w:val="212121"/>
          <w:sz w:val="22"/>
          <w:szCs w:val="22"/>
          <w:lang w:val="id-ID"/>
        </w:rPr>
        <w:t>was</w:t>
      </w:r>
      <w:r w:rsidRPr="002E02C0">
        <w:rPr>
          <w:rFonts w:ascii="Arial" w:hAnsi="Arial" w:cs="Arial"/>
          <w:color w:val="212121"/>
          <w:sz w:val="22"/>
          <w:szCs w:val="22"/>
        </w:rPr>
        <w:t xml:space="preserve"> profitable. Besides these </w:t>
      </w:r>
      <w:r w:rsidR="00CD3A83" w:rsidRPr="002E02C0">
        <w:rPr>
          <w:rFonts w:ascii="Arial" w:hAnsi="Arial" w:cs="Arial"/>
          <w:color w:val="212121"/>
          <w:sz w:val="22"/>
          <w:szCs w:val="22"/>
        </w:rPr>
        <w:t xml:space="preserve">two previous calculations, </w:t>
      </w:r>
      <w:r w:rsidR="00CD3A83" w:rsidRPr="002E02C0">
        <w:rPr>
          <w:rFonts w:ascii="Arial" w:hAnsi="Arial" w:cs="Arial"/>
          <w:color w:val="212121"/>
          <w:sz w:val="22"/>
          <w:szCs w:val="22"/>
          <w:lang w:val="id-ID"/>
        </w:rPr>
        <w:t>operating ratio</w:t>
      </w:r>
      <w:r w:rsidRPr="002E02C0">
        <w:rPr>
          <w:rFonts w:ascii="Arial" w:hAnsi="Arial" w:cs="Arial"/>
          <w:color w:val="212121"/>
          <w:sz w:val="22"/>
          <w:szCs w:val="22"/>
        </w:rPr>
        <w:t xml:space="preserve"> </w:t>
      </w:r>
      <w:r w:rsidR="00CD3A83" w:rsidRPr="002E02C0">
        <w:rPr>
          <w:rFonts w:ascii="Arial" w:hAnsi="Arial" w:cs="Arial"/>
          <w:color w:val="212121"/>
          <w:sz w:val="22"/>
          <w:szCs w:val="22"/>
          <w:lang w:val="id-ID"/>
        </w:rPr>
        <w:t>was</w:t>
      </w:r>
      <w:r w:rsidR="00CD3A83" w:rsidRPr="002E02C0">
        <w:rPr>
          <w:rFonts w:ascii="Arial" w:hAnsi="Arial" w:cs="Arial"/>
          <w:color w:val="212121"/>
          <w:sz w:val="22"/>
          <w:szCs w:val="22"/>
        </w:rPr>
        <w:t xml:space="preserve"> a ratio </w:t>
      </w:r>
      <w:r w:rsidR="00CD3A83" w:rsidRPr="002E02C0">
        <w:rPr>
          <w:rFonts w:ascii="Arial" w:hAnsi="Arial" w:cs="Arial"/>
          <w:color w:val="212121"/>
          <w:sz w:val="22"/>
          <w:szCs w:val="22"/>
          <w:lang w:val="id-ID"/>
        </w:rPr>
        <w:t>which was</w:t>
      </w:r>
      <w:r w:rsidRPr="002E02C0">
        <w:rPr>
          <w:rFonts w:ascii="Arial" w:hAnsi="Arial" w:cs="Arial"/>
          <w:color w:val="212121"/>
          <w:sz w:val="22"/>
          <w:szCs w:val="22"/>
        </w:rPr>
        <w:t xml:space="preserve"> directly r</w:t>
      </w:r>
      <w:r w:rsidR="00CD3A83" w:rsidRPr="002E02C0">
        <w:rPr>
          <w:rFonts w:ascii="Arial" w:hAnsi="Arial" w:cs="Arial"/>
          <w:color w:val="212121"/>
          <w:sz w:val="22"/>
          <w:szCs w:val="22"/>
        </w:rPr>
        <w:t xml:space="preserve">elated to the level of input </w:t>
      </w:r>
      <w:r w:rsidR="00CD3A83" w:rsidRPr="002E02C0">
        <w:rPr>
          <w:rFonts w:ascii="Arial" w:hAnsi="Arial" w:cs="Arial"/>
          <w:color w:val="212121"/>
          <w:sz w:val="22"/>
          <w:szCs w:val="22"/>
          <w:lang w:val="id-ID"/>
        </w:rPr>
        <w:t>which was used</w:t>
      </w:r>
      <w:r w:rsidR="00CD3A83" w:rsidRPr="002E02C0">
        <w:rPr>
          <w:rFonts w:ascii="Arial" w:hAnsi="Arial" w:cs="Arial"/>
          <w:color w:val="212121"/>
          <w:sz w:val="22"/>
          <w:szCs w:val="22"/>
        </w:rPr>
        <w:t xml:space="preserve"> </w:t>
      </w:r>
      <w:r w:rsidRPr="002E02C0">
        <w:rPr>
          <w:rFonts w:ascii="Arial" w:hAnsi="Arial" w:cs="Arial"/>
          <w:color w:val="212121"/>
          <w:sz w:val="22"/>
          <w:szCs w:val="22"/>
        </w:rPr>
        <w:t>such as seeds, fertil</w:t>
      </w:r>
      <w:r w:rsidR="00CD3A83" w:rsidRPr="002E02C0">
        <w:rPr>
          <w:rFonts w:ascii="Arial" w:hAnsi="Arial" w:cs="Arial"/>
          <w:color w:val="212121"/>
          <w:sz w:val="22"/>
          <w:szCs w:val="22"/>
        </w:rPr>
        <w:t>izers, pesticides and labor</w:t>
      </w:r>
      <w:r w:rsidRPr="002E02C0">
        <w:rPr>
          <w:rFonts w:ascii="Arial" w:hAnsi="Arial" w:cs="Arial"/>
          <w:color w:val="212121"/>
          <w:sz w:val="22"/>
          <w:szCs w:val="22"/>
        </w:rPr>
        <w:t xml:space="preserve">. </w:t>
      </w:r>
      <w:proofErr w:type="gramStart"/>
      <w:r w:rsidRPr="002E02C0">
        <w:rPr>
          <w:rFonts w:ascii="Arial" w:hAnsi="Arial" w:cs="Arial"/>
          <w:color w:val="212121"/>
          <w:sz w:val="22"/>
          <w:szCs w:val="22"/>
        </w:rPr>
        <w:t xml:space="preserve">The lower </w:t>
      </w:r>
      <w:r w:rsidR="00F55DBD">
        <w:rPr>
          <w:rFonts w:ascii="Arial" w:hAnsi="Arial" w:cs="Arial"/>
          <w:color w:val="212121"/>
          <w:sz w:val="22"/>
          <w:szCs w:val="22"/>
          <w:lang w:val="id-ID"/>
        </w:rPr>
        <w:t xml:space="preserve">of </w:t>
      </w:r>
      <w:r w:rsidRPr="002E02C0">
        <w:rPr>
          <w:rFonts w:ascii="Arial" w:hAnsi="Arial" w:cs="Arial"/>
          <w:color w:val="212121"/>
          <w:sz w:val="22"/>
          <w:szCs w:val="22"/>
        </w:rPr>
        <w:t xml:space="preserve">the ratio, the higher </w:t>
      </w:r>
      <w:r w:rsidR="00F55DBD">
        <w:rPr>
          <w:rFonts w:ascii="Arial" w:hAnsi="Arial" w:cs="Arial"/>
          <w:color w:val="212121"/>
          <w:sz w:val="22"/>
          <w:szCs w:val="22"/>
          <w:lang w:val="id-ID"/>
        </w:rPr>
        <w:t xml:space="preserve">of </w:t>
      </w:r>
      <w:r w:rsidRPr="002E02C0">
        <w:rPr>
          <w:rFonts w:ascii="Arial" w:hAnsi="Arial" w:cs="Arial"/>
          <w:color w:val="212121"/>
          <w:sz w:val="22"/>
          <w:szCs w:val="22"/>
        </w:rPr>
        <w:t>the farming profitability.</w:t>
      </w:r>
      <w:proofErr w:type="gramEnd"/>
      <w:r w:rsidR="00F55DBD">
        <w:rPr>
          <w:rFonts w:ascii="Arial" w:hAnsi="Arial" w:cs="Arial"/>
          <w:color w:val="212121"/>
          <w:sz w:val="22"/>
          <w:szCs w:val="22"/>
          <w:lang w:val="id-ID"/>
        </w:rPr>
        <w:t xml:space="preserve"> Op</w:t>
      </w:r>
      <w:r w:rsidR="00F55DBD">
        <w:rPr>
          <w:rFonts w:ascii="Arial" w:hAnsi="Arial" w:cs="Arial"/>
          <w:color w:val="212121"/>
          <w:sz w:val="22"/>
          <w:szCs w:val="22"/>
        </w:rPr>
        <w:t>e</w:t>
      </w:r>
      <w:r w:rsidR="00F55DBD">
        <w:rPr>
          <w:rFonts w:ascii="Arial" w:hAnsi="Arial" w:cs="Arial"/>
          <w:color w:val="212121"/>
          <w:sz w:val="22"/>
          <w:szCs w:val="22"/>
          <w:lang w:val="id-ID"/>
        </w:rPr>
        <w:t>rating</w:t>
      </w:r>
      <w:r w:rsidRPr="002E02C0">
        <w:rPr>
          <w:rFonts w:ascii="Arial" w:hAnsi="Arial" w:cs="Arial"/>
          <w:color w:val="212121"/>
          <w:sz w:val="22"/>
          <w:szCs w:val="22"/>
        </w:rPr>
        <w:t xml:space="preserve"> ratio </w:t>
      </w:r>
      <w:r w:rsidR="000C1EB0" w:rsidRPr="002E02C0">
        <w:rPr>
          <w:rFonts w:ascii="Arial" w:hAnsi="Arial" w:cs="Arial"/>
          <w:color w:val="212121"/>
          <w:sz w:val="22"/>
          <w:szCs w:val="22"/>
          <w:lang w:val="id-ID"/>
        </w:rPr>
        <w:t xml:space="preserve">rate was </w:t>
      </w:r>
      <w:r w:rsidRPr="002E02C0">
        <w:rPr>
          <w:rFonts w:ascii="Arial" w:hAnsi="Arial" w:cs="Arial"/>
          <w:color w:val="212121"/>
          <w:sz w:val="22"/>
          <w:szCs w:val="22"/>
        </w:rPr>
        <w:t>0</w:t>
      </w:r>
      <w:r w:rsidR="00F55DBD">
        <w:rPr>
          <w:rFonts w:ascii="Arial" w:hAnsi="Arial" w:cs="Arial"/>
          <w:color w:val="212121"/>
          <w:sz w:val="22"/>
          <w:szCs w:val="22"/>
          <w:lang w:val="id-ID"/>
        </w:rPr>
        <w:t>,</w:t>
      </w:r>
      <w:r w:rsidRPr="002E02C0">
        <w:rPr>
          <w:rFonts w:ascii="Arial" w:hAnsi="Arial" w:cs="Arial"/>
          <w:color w:val="212121"/>
          <w:sz w:val="22"/>
          <w:szCs w:val="22"/>
        </w:rPr>
        <w:t xml:space="preserve">49 </w:t>
      </w:r>
      <w:r w:rsidR="000C1EB0" w:rsidRPr="002E02C0">
        <w:rPr>
          <w:rFonts w:ascii="Arial" w:hAnsi="Arial" w:cs="Arial"/>
          <w:color w:val="212121"/>
          <w:sz w:val="22"/>
          <w:szCs w:val="22"/>
          <w:lang w:val="id-ID"/>
        </w:rPr>
        <w:t xml:space="preserve">and </w:t>
      </w:r>
      <w:r w:rsidR="000C1EB0" w:rsidRPr="002E02C0">
        <w:rPr>
          <w:rFonts w:ascii="Arial" w:hAnsi="Arial" w:cs="Arial"/>
          <w:color w:val="212121"/>
          <w:sz w:val="22"/>
          <w:szCs w:val="22"/>
        </w:rPr>
        <w:t>indicate</w:t>
      </w:r>
      <w:r w:rsidR="000C1EB0" w:rsidRPr="002E02C0">
        <w:rPr>
          <w:rFonts w:ascii="Arial" w:hAnsi="Arial" w:cs="Arial"/>
          <w:color w:val="212121"/>
          <w:sz w:val="22"/>
          <w:szCs w:val="22"/>
          <w:lang w:val="id-ID"/>
        </w:rPr>
        <w:t>d</w:t>
      </w:r>
      <w:r w:rsidRPr="002E02C0">
        <w:rPr>
          <w:rFonts w:ascii="Arial" w:hAnsi="Arial" w:cs="Arial"/>
          <w:color w:val="212121"/>
          <w:sz w:val="22"/>
          <w:szCs w:val="22"/>
        </w:rPr>
        <w:t xml:space="preserve"> </w:t>
      </w:r>
      <w:r w:rsidR="000C1EB0" w:rsidRPr="002E02C0">
        <w:rPr>
          <w:rFonts w:ascii="Arial" w:hAnsi="Arial" w:cs="Arial"/>
          <w:color w:val="212121"/>
          <w:sz w:val="22"/>
          <w:szCs w:val="22"/>
        </w:rPr>
        <w:t>that potato farming was</w:t>
      </w:r>
      <w:r w:rsidRPr="002E02C0">
        <w:rPr>
          <w:rFonts w:ascii="Arial" w:hAnsi="Arial" w:cs="Arial"/>
          <w:color w:val="212121"/>
          <w:sz w:val="22"/>
          <w:szCs w:val="22"/>
        </w:rPr>
        <w:t xml:space="preserve"> profit</w:t>
      </w:r>
      <w:r w:rsidR="000C1EB0" w:rsidRPr="002E02C0">
        <w:rPr>
          <w:rFonts w:ascii="Arial" w:hAnsi="Arial" w:cs="Arial"/>
          <w:color w:val="212121"/>
          <w:sz w:val="22"/>
          <w:szCs w:val="22"/>
          <w:lang w:val="id-ID"/>
        </w:rPr>
        <w:t>able enough and</w:t>
      </w:r>
      <w:r w:rsidR="000C1EB0" w:rsidRPr="002E02C0">
        <w:rPr>
          <w:rFonts w:ascii="Arial" w:hAnsi="Arial" w:cs="Arial"/>
          <w:color w:val="212121"/>
          <w:sz w:val="22"/>
          <w:szCs w:val="22"/>
        </w:rPr>
        <w:t xml:space="preserve"> g</w:t>
      </w:r>
      <w:r w:rsidR="000C1EB0" w:rsidRPr="002E02C0">
        <w:rPr>
          <w:rFonts w:ascii="Arial" w:hAnsi="Arial" w:cs="Arial"/>
          <w:color w:val="212121"/>
          <w:sz w:val="22"/>
          <w:szCs w:val="22"/>
          <w:lang w:val="id-ID"/>
        </w:rPr>
        <w:t>ave</w:t>
      </w:r>
      <w:r w:rsidRPr="002E02C0">
        <w:rPr>
          <w:rFonts w:ascii="Arial" w:hAnsi="Arial" w:cs="Arial"/>
          <w:color w:val="212121"/>
          <w:sz w:val="22"/>
          <w:szCs w:val="22"/>
        </w:rPr>
        <w:t xml:space="preserve"> positive re</w:t>
      </w:r>
      <w:r w:rsidR="000C1EB0" w:rsidRPr="002E02C0">
        <w:rPr>
          <w:rFonts w:ascii="Arial" w:hAnsi="Arial" w:cs="Arial"/>
          <w:color w:val="212121"/>
          <w:sz w:val="22"/>
          <w:szCs w:val="22"/>
        </w:rPr>
        <w:t xml:space="preserve">turn for the capital amount </w:t>
      </w:r>
      <w:r w:rsidR="000C1EB0" w:rsidRPr="002E02C0">
        <w:rPr>
          <w:rFonts w:ascii="Arial" w:hAnsi="Arial" w:cs="Arial"/>
          <w:color w:val="212121"/>
          <w:sz w:val="22"/>
          <w:szCs w:val="22"/>
          <w:lang w:val="id-ID"/>
        </w:rPr>
        <w:t>which</w:t>
      </w:r>
      <w:r w:rsidR="000C1EB0" w:rsidRPr="002E02C0">
        <w:rPr>
          <w:rFonts w:ascii="Arial" w:hAnsi="Arial" w:cs="Arial"/>
          <w:color w:val="212121"/>
          <w:sz w:val="22"/>
          <w:szCs w:val="22"/>
        </w:rPr>
        <w:t xml:space="preserve"> ha</w:t>
      </w:r>
      <w:r w:rsidR="000C1EB0" w:rsidRPr="002E02C0">
        <w:rPr>
          <w:rFonts w:ascii="Arial" w:hAnsi="Arial" w:cs="Arial"/>
          <w:color w:val="212121"/>
          <w:sz w:val="22"/>
          <w:szCs w:val="22"/>
          <w:lang w:val="id-ID"/>
        </w:rPr>
        <w:t>d</w:t>
      </w:r>
      <w:r w:rsidRPr="002E02C0">
        <w:rPr>
          <w:rFonts w:ascii="Arial" w:hAnsi="Arial" w:cs="Arial"/>
          <w:color w:val="212121"/>
          <w:sz w:val="22"/>
          <w:szCs w:val="22"/>
        </w:rPr>
        <w:t xml:space="preserve"> been invested</w:t>
      </w:r>
      <w:r w:rsidR="000C1EB0" w:rsidRPr="002E02C0">
        <w:rPr>
          <w:rFonts w:ascii="Arial" w:hAnsi="Arial" w:cs="Arial"/>
          <w:color w:val="212121"/>
          <w:sz w:val="22"/>
          <w:szCs w:val="22"/>
          <w:lang w:val="id-ID"/>
        </w:rPr>
        <w:t>.</w:t>
      </w:r>
      <w:r w:rsidR="00F5298E">
        <w:rPr>
          <w:rFonts w:ascii="Arial" w:hAnsi="Arial" w:cs="Arial"/>
          <w:color w:val="212121"/>
          <w:sz w:val="22"/>
          <w:szCs w:val="22"/>
          <w:lang w:val="id-ID"/>
        </w:rPr>
        <w:t xml:space="preserve"> </w:t>
      </w:r>
      <w:proofErr w:type="spellStart"/>
      <w:r w:rsidR="00F55DBD">
        <w:rPr>
          <w:rFonts w:ascii="Arial" w:hAnsi="Arial" w:cs="Arial"/>
          <w:color w:val="212121"/>
          <w:sz w:val="22"/>
          <w:szCs w:val="22"/>
        </w:rPr>
        <w:t>Potat</w:t>
      </w:r>
      <w:proofErr w:type="spellEnd"/>
      <w:r w:rsidR="00F55DBD">
        <w:rPr>
          <w:rFonts w:ascii="Arial" w:hAnsi="Arial" w:cs="Arial"/>
          <w:color w:val="212121"/>
          <w:sz w:val="22"/>
          <w:szCs w:val="22"/>
          <w:lang w:val="id-ID"/>
        </w:rPr>
        <w:t>o</w:t>
      </w:r>
      <w:r w:rsidRPr="002E02C0">
        <w:rPr>
          <w:rFonts w:ascii="Arial" w:hAnsi="Arial" w:cs="Arial"/>
          <w:color w:val="212121"/>
          <w:sz w:val="22"/>
          <w:szCs w:val="22"/>
        </w:rPr>
        <w:t xml:space="preserve"> farming </w:t>
      </w:r>
      <w:r w:rsidR="000C1EB0" w:rsidRPr="002E02C0">
        <w:rPr>
          <w:rFonts w:ascii="Arial" w:hAnsi="Arial" w:cs="Arial"/>
          <w:color w:val="212121"/>
          <w:sz w:val="22"/>
          <w:szCs w:val="22"/>
          <w:lang w:val="id-ID"/>
        </w:rPr>
        <w:t xml:space="preserve">was </w:t>
      </w:r>
      <w:r w:rsidRPr="002E02C0">
        <w:rPr>
          <w:rFonts w:ascii="Arial" w:hAnsi="Arial" w:cs="Arial"/>
          <w:color w:val="212121"/>
          <w:sz w:val="22"/>
          <w:szCs w:val="22"/>
        </w:rPr>
        <w:t>prof</w:t>
      </w:r>
      <w:r w:rsidR="000C1EB0" w:rsidRPr="002E02C0">
        <w:rPr>
          <w:rFonts w:ascii="Arial" w:hAnsi="Arial" w:cs="Arial"/>
          <w:color w:val="212121"/>
          <w:sz w:val="22"/>
          <w:szCs w:val="22"/>
        </w:rPr>
        <w:t>itable for farmers and prospect</w:t>
      </w:r>
      <w:r w:rsidR="000C1EB0" w:rsidRPr="002E02C0">
        <w:rPr>
          <w:rFonts w:ascii="Arial" w:hAnsi="Arial" w:cs="Arial"/>
          <w:color w:val="212121"/>
          <w:sz w:val="22"/>
          <w:szCs w:val="22"/>
          <w:lang w:val="id-ID"/>
        </w:rPr>
        <w:t>if enough</w:t>
      </w:r>
      <w:r w:rsidR="000C1EB0" w:rsidRPr="002E02C0">
        <w:rPr>
          <w:rFonts w:ascii="Arial" w:hAnsi="Arial" w:cs="Arial"/>
          <w:color w:val="212121"/>
          <w:sz w:val="22"/>
          <w:szCs w:val="22"/>
        </w:rPr>
        <w:t xml:space="preserve"> </w:t>
      </w:r>
      <w:r w:rsidR="000C1EB0" w:rsidRPr="002E02C0">
        <w:rPr>
          <w:rFonts w:ascii="Arial" w:hAnsi="Arial" w:cs="Arial"/>
          <w:color w:val="212121"/>
          <w:sz w:val="22"/>
          <w:szCs w:val="22"/>
          <w:lang w:val="id-ID"/>
        </w:rPr>
        <w:t>to be cultivated in</w:t>
      </w:r>
      <w:r w:rsidRPr="002E02C0">
        <w:rPr>
          <w:rFonts w:ascii="Arial" w:hAnsi="Arial" w:cs="Arial"/>
          <w:color w:val="212121"/>
          <w:sz w:val="22"/>
          <w:szCs w:val="22"/>
        </w:rPr>
        <w:t xml:space="preserve"> </w:t>
      </w:r>
      <w:r w:rsidR="000C1EB0" w:rsidRPr="002E02C0">
        <w:rPr>
          <w:rFonts w:ascii="Arial" w:hAnsi="Arial" w:cs="Arial"/>
          <w:color w:val="212121"/>
          <w:sz w:val="22"/>
          <w:szCs w:val="22"/>
        </w:rPr>
        <w:t xml:space="preserve">the long </w:t>
      </w:r>
      <w:proofErr w:type="spellStart"/>
      <w:r w:rsidR="000C1EB0" w:rsidRPr="002E02C0">
        <w:rPr>
          <w:rFonts w:ascii="Arial" w:hAnsi="Arial" w:cs="Arial"/>
          <w:color w:val="212121"/>
          <w:sz w:val="22"/>
          <w:szCs w:val="22"/>
        </w:rPr>
        <w:t>te</w:t>
      </w:r>
      <w:proofErr w:type="spellEnd"/>
      <w:r w:rsidR="000C1EB0" w:rsidRPr="002E02C0">
        <w:rPr>
          <w:rFonts w:ascii="Arial" w:hAnsi="Arial" w:cs="Arial"/>
          <w:color w:val="212121"/>
          <w:sz w:val="22"/>
          <w:szCs w:val="22"/>
          <w:lang w:val="id-ID"/>
        </w:rPr>
        <w:t>rm</w:t>
      </w:r>
      <w:r w:rsidR="000C1EB0" w:rsidRPr="002E02C0">
        <w:rPr>
          <w:rFonts w:ascii="Arial" w:hAnsi="Arial" w:cs="Arial"/>
          <w:color w:val="212121"/>
          <w:sz w:val="22"/>
          <w:szCs w:val="22"/>
        </w:rPr>
        <w:t>,</w:t>
      </w:r>
      <w:r w:rsidR="000C1EB0" w:rsidRPr="002E02C0">
        <w:rPr>
          <w:rFonts w:ascii="Arial" w:hAnsi="Arial" w:cs="Arial"/>
          <w:color w:val="212121"/>
          <w:sz w:val="22"/>
          <w:szCs w:val="22"/>
          <w:lang w:val="id-ID"/>
        </w:rPr>
        <w:t xml:space="preserve"> so from</w:t>
      </w:r>
      <w:r w:rsidRPr="002E02C0">
        <w:rPr>
          <w:rFonts w:ascii="Arial" w:hAnsi="Arial" w:cs="Arial"/>
          <w:color w:val="212121"/>
          <w:sz w:val="22"/>
          <w:szCs w:val="22"/>
        </w:rPr>
        <w:t xml:space="preserve"> economic aspects</w:t>
      </w:r>
      <w:r w:rsidR="000C1EB0" w:rsidRPr="002E02C0">
        <w:rPr>
          <w:rFonts w:ascii="Arial" w:hAnsi="Arial" w:cs="Arial"/>
          <w:color w:val="212121"/>
          <w:sz w:val="22"/>
          <w:szCs w:val="22"/>
          <w:lang w:val="id-ID"/>
        </w:rPr>
        <w:t xml:space="preserve"> view,</w:t>
      </w:r>
      <w:r w:rsidRPr="002E02C0">
        <w:rPr>
          <w:rFonts w:ascii="Arial" w:hAnsi="Arial" w:cs="Arial"/>
          <w:color w:val="212121"/>
          <w:sz w:val="22"/>
          <w:szCs w:val="22"/>
        </w:rPr>
        <w:t xml:space="preserve"> potatoes</w:t>
      </w:r>
      <w:r w:rsidR="000C1EB0" w:rsidRPr="002E02C0">
        <w:rPr>
          <w:rFonts w:ascii="Arial" w:hAnsi="Arial" w:cs="Arial"/>
          <w:color w:val="212121"/>
          <w:sz w:val="22"/>
          <w:szCs w:val="22"/>
          <w:lang w:val="id-ID"/>
        </w:rPr>
        <w:t xml:space="preserve"> farming</w:t>
      </w:r>
      <w:r w:rsidRPr="002E02C0">
        <w:rPr>
          <w:rFonts w:ascii="Arial" w:hAnsi="Arial" w:cs="Arial"/>
          <w:color w:val="212121"/>
          <w:sz w:val="22"/>
          <w:szCs w:val="22"/>
        </w:rPr>
        <w:t xml:space="preserve"> wa</w:t>
      </w:r>
      <w:r w:rsidR="000C1EB0" w:rsidRPr="002E02C0">
        <w:rPr>
          <w:rFonts w:ascii="Arial" w:hAnsi="Arial" w:cs="Arial"/>
          <w:color w:val="212121"/>
          <w:sz w:val="22"/>
          <w:szCs w:val="22"/>
        </w:rPr>
        <w:t>s considere</w:t>
      </w:r>
      <w:r w:rsidR="0019043A" w:rsidRPr="002E02C0">
        <w:rPr>
          <w:rFonts w:ascii="Arial" w:hAnsi="Arial" w:cs="Arial"/>
          <w:color w:val="212121"/>
          <w:sz w:val="22"/>
          <w:szCs w:val="22"/>
        </w:rPr>
        <w:t xml:space="preserve">d to be </w:t>
      </w:r>
      <w:r w:rsidR="0019043A" w:rsidRPr="002E02C0">
        <w:rPr>
          <w:rFonts w:ascii="Arial" w:hAnsi="Arial" w:cs="Arial"/>
          <w:color w:val="212121"/>
          <w:sz w:val="22"/>
          <w:szCs w:val="22"/>
          <w:lang w:val="id-ID"/>
        </w:rPr>
        <w:t>sustainable</w:t>
      </w:r>
      <w:r w:rsidRPr="002E02C0">
        <w:rPr>
          <w:rFonts w:ascii="Arial" w:hAnsi="Arial" w:cs="Arial"/>
          <w:color w:val="212121"/>
          <w:sz w:val="22"/>
          <w:szCs w:val="22"/>
        </w:rPr>
        <w:t>.</w:t>
      </w:r>
    </w:p>
    <w:p w:rsidR="00D85F71" w:rsidRPr="002E02C0" w:rsidRDefault="00D85F71" w:rsidP="00D85F71">
      <w:pPr>
        <w:spacing w:after="0" w:line="360" w:lineRule="auto"/>
        <w:jc w:val="both"/>
        <w:rPr>
          <w:rFonts w:ascii="Arial" w:hAnsi="Arial" w:cs="Arial"/>
          <w:b/>
          <w:lang w:val="id-ID"/>
        </w:rPr>
      </w:pPr>
    </w:p>
    <w:p w:rsidR="006D2323" w:rsidRPr="002E02C0" w:rsidRDefault="002B4BF6" w:rsidP="00E66B24">
      <w:pPr>
        <w:pStyle w:val="ListParagraph"/>
        <w:numPr>
          <w:ilvl w:val="1"/>
          <w:numId w:val="1"/>
        </w:numPr>
        <w:spacing w:after="0" w:line="360" w:lineRule="auto"/>
        <w:ind w:left="567" w:hanging="567"/>
        <w:jc w:val="both"/>
        <w:rPr>
          <w:rFonts w:ascii="Arial" w:hAnsi="Arial" w:cs="Arial"/>
          <w:b/>
          <w:bCs/>
        </w:rPr>
      </w:pPr>
      <w:r w:rsidRPr="002E02C0">
        <w:rPr>
          <w:rFonts w:ascii="Arial" w:hAnsi="Arial" w:cs="Arial"/>
          <w:b/>
        </w:rPr>
        <w:t>Farmers Efforts in Soil Conservation to Maintain Sustainablity of Potato Farming</w:t>
      </w:r>
      <w:r w:rsidR="006D2323" w:rsidRPr="002E02C0">
        <w:rPr>
          <w:rFonts w:ascii="Arial" w:hAnsi="Arial" w:cs="Arial"/>
          <w:b/>
          <w:bCs/>
        </w:rPr>
        <w:t xml:space="preserve"> </w:t>
      </w:r>
    </w:p>
    <w:p w:rsidR="002B4BF6" w:rsidRPr="002E02C0" w:rsidRDefault="0019043A" w:rsidP="00225AC0">
      <w:pPr>
        <w:spacing w:after="0" w:line="360" w:lineRule="auto"/>
        <w:ind w:firstLine="567"/>
        <w:jc w:val="both"/>
        <w:rPr>
          <w:rFonts w:ascii="Arial" w:hAnsi="Arial" w:cs="Arial"/>
          <w:lang w:val="id-ID"/>
        </w:rPr>
      </w:pPr>
      <w:r w:rsidRPr="002E02C0">
        <w:rPr>
          <w:rFonts w:ascii="Arial" w:hAnsi="Arial" w:cs="Arial"/>
          <w:lang w:val="id-ID"/>
        </w:rPr>
        <w:t>Farmers in Wonosobo regency have been</w:t>
      </w:r>
      <w:r w:rsidR="002B4BF6" w:rsidRPr="002E02C0">
        <w:rPr>
          <w:rFonts w:ascii="Arial" w:hAnsi="Arial" w:cs="Arial"/>
          <w:lang w:val="id-ID"/>
        </w:rPr>
        <w:t xml:space="preserve"> implementing</w:t>
      </w:r>
      <w:r w:rsidRPr="002E02C0">
        <w:rPr>
          <w:rFonts w:ascii="Arial" w:hAnsi="Arial" w:cs="Arial"/>
          <w:lang w:val="id-ID"/>
        </w:rPr>
        <w:t xml:space="preserve"> soil conservation to increase</w:t>
      </w:r>
      <w:r w:rsidR="002B4BF6" w:rsidRPr="002E02C0">
        <w:rPr>
          <w:rFonts w:ascii="Arial" w:hAnsi="Arial" w:cs="Arial"/>
          <w:lang w:val="id-ID"/>
        </w:rPr>
        <w:t xml:space="preserve"> </w:t>
      </w:r>
      <w:r w:rsidRPr="002E02C0">
        <w:rPr>
          <w:rFonts w:ascii="Arial" w:hAnsi="Arial" w:cs="Arial"/>
          <w:lang w:val="id-ID"/>
        </w:rPr>
        <w:t xml:space="preserve">land </w:t>
      </w:r>
      <w:r w:rsidR="002B4BF6" w:rsidRPr="002E02C0">
        <w:rPr>
          <w:rFonts w:ascii="Arial" w:hAnsi="Arial" w:cs="Arial"/>
          <w:lang w:val="id-ID"/>
        </w:rPr>
        <w:t>the qual</w:t>
      </w:r>
      <w:r w:rsidRPr="002E02C0">
        <w:rPr>
          <w:rFonts w:ascii="Arial" w:hAnsi="Arial" w:cs="Arial"/>
          <w:lang w:val="id-ID"/>
        </w:rPr>
        <w:t>ity and productivity</w:t>
      </w:r>
      <w:r w:rsidR="002B4BF6" w:rsidRPr="002E02C0">
        <w:rPr>
          <w:rFonts w:ascii="Arial" w:hAnsi="Arial" w:cs="Arial"/>
          <w:lang w:val="id-ID"/>
        </w:rPr>
        <w:t xml:space="preserve">. Land degradation can </w:t>
      </w:r>
      <w:r w:rsidRPr="002E02C0">
        <w:rPr>
          <w:rFonts w:ascii="Arial" w:hAnsi="Arial" w:cs="Arial"/>
          <w:lang w:val="id-ID"/>
        </w:rPr>
        <w:t xml:space="preserve">be </w:t>
      </w:r>
      <w:r w:rsidR="002B4BF6" w:rsidRPr="002E02C0">
        <w:rPr>
          <w:rFonts w:ascii="Arial" w:hAnsi="Arial" w:cs="Arial"/>
          <w:lang w:val="id-ID"/>
        </w:rPr>
        <w:t>restored</w:t>
      </w:r>
      <w:r w:rsidRPr="002E02C0">
        <w:rPr>
          <w:rFonts w:ascii="Arial" w:hAnsi="Arial" w:cs="Arial"/>
          <w:lang w:val="id-ID"/>
        </w:rPr>
        <w:t xml:space="preserve"> by doing soil conservation activities. The conservation efforts measured by</w:t>
      </w:r>
      <w:r w:rsidR="002B4BF6" w:rsidRPr="002E02C0">
        <w:rPr>
          <w:rFonts w:ascii="Arial" w:hAnsi="Arial" w:cs="Arial"/>
          <w:lang w:val="id-ID"/>
        </w:rPr>
        <w:t xml:space="preserve"> Conservation Activity Index (CAI).</w:t>
      </w:r>
      <w:r w:rsidR="00225AC0" w:rsidRPr="002E02C0">
        <w:rPr>
          <w:rFonts w:ascii="Arial" w:hAnsi="Arial" w:cs="Arial"/>
          <w:lang w:val="id-ID"/>
        </w:rPr>
        <w:t xml:space="preserve"> </w:t>
      </w:r>
      <w:r w:rsidR="002B4BF6" w:rsidRPr="002E02C0">
        <w:rPr>
          <w:rFonts w:ascii="Arial" w:hAnsi="Arial" w:cs="Arial"/>
          <w:lang w:val="id-ID"/>
        </w:rPr>
        <w:t>Farmers have practiced conservation techniques both vegetative</w:t>
      </w:r>
      <w:r w:rsidRPr="002E02C0">
        <w:rPr>
          <w:rFonts w:ascii="Arial" w:hAnsi="Arial" w:cs="Arial"/>
          <w:lang w:val="id-ID"/>
        </w:rPr>
        <w:t>ly</w:t>
      </w:r>
      <w:r w:rsidR="002B4BF6" w:rsidRPr="002E02C0">
        <w:rPr>
          <w:rFonts w:ascii="Arial" w:hAnsi="Arial" w:cs="Arial"/>
          <w:lang w:val="id-ID"/>
        </w:rPr>
        <w:t xml:space="preserve"> and mechanical</w:t>
      </w:r>
      <w:r w:rsidRPr="002E02C0">
        <w:rPr>
          <w:rFonts w:ascii="Arial" w:hAnsi="Arial" w:cs="Arial"/>
          <w:lang w:val="id-ID"/>
        </w:rPr>
        <w:t>ly</w:t>
      </w:r>
      <w:r w:rsidR="002B4BF6" w:rsidRPr="002E02C0">
        <w:rPr>
          <w:rFonts w:ascii="Arial" w:hAnsi="Arial" w:cs="Arial"/>
          <w:lang w:val="id-ID"/>
        </w:rPr>
        <w:t>. The mean (μ)</w:t>
      </w:r>
      <w:r w:rsidRPr="002E02C0">
        <w:rPr>
          <w:rFonts w:ascii="Arial" w:hAnsi="Arial" w:cs="Arial"/>
          <w:lang w:val="id-ID"/>
        </w:rPr>
        <w:t xml:space="preserve"> of</w:t>
      </w:r>
      <w:r w:rsidR="002B4BF6" w:rsidRPr="002E02C0">
        <w:rPr>
          <w:rFonts w:ascii="Arial" w:hAnsi="Arial" w:cs="Arial"/>
          <w:lang w:val="id-ID"/>
        </w:rPr>
        <w:t xml:space="preserve"> conservation activit</w:t>
      </w:r>
      <w:r w:rsidRPr="002E02C0">
        <w:rPr>
          <w:rFonts w:ascii="Arial" w:hAnsi="Arial" w:cs="Arial"/>
          <w:lang w:val="id-ID"/>
        </w:rPr>
        <w:t xml:space="preserve">y index (CAI) was 48.72% wand its  standard deviation (σ) was </w:t>
      </w:r>
      <w:r w:rsidR="002B4BF6" w:rsidRPr="002E02C0">
        <w:rPr>
          <w:rFonts w:ascii="Arial" w:hAnsi="Arial" w:cs="Arial"/>
          <w:lang w:val="id-ID"/>
        </w:rPr>
        <w:t>11.52%.</w:t>
      </w:r>
    </w:p>
    <w:p w:rsidR="00E66B24" w:rsidRPr="002E02C0" w:rsidRDefault="00E66B24" w:rsidP="00E66B24">
      <w:pPr>
        <w:pStyle w:val="HTMLPreformatted"/>
        <w:shd w:val="clear" w:color="auto" w:fill="FFFFFF"/>
        <w:jc w:val="both"/>
        <w:rPr>
          <w:rFonts w:ascii="Arial" w:hAnsi="Arial" w:cs="Arial"/>
          <w:color w:val="212121"/>
          <w:sz w:val="22"/>
          <w:szCs w:val="24"/>
          <w:lang w:val="id-ID"/>
        </w:rPr>
      </w:pPr>
    </w:p>
    <w:p w:rsidR="00A638C1" w:rsidRPr="002E02C0" w:rsidRDefault="00A638C1" w:rsidP="00E66B24">
      <w:pPr>
        <w:pStyle w:val="HTMLPreformatted"/>
        <w:shd w:val="clear" w:color="auto" w:fill="FFFFFF"/>
        <w:jc w:val="both"/>
        <w:rPr>
          <w:rFonts w:ascii="Arial" w:hAnsi="Arial" w:cs="Arial"/>
          <w:color w:val="212121"/>
          <w:sz w:val="22"/>
          <w:szCs w:val="24"/>
          <w:lang w:val="id-ID"/>
        </w:rPr>
      </w:pPr>
      <w:r w:rsidRPr="002E02C0">
        <w:rPr>
          <w:rFonts w:ascii="Arial" w:hAnsi="Arial" w:cs="Arial"/>
          <w:color w:val="212121"/>
          <w:sz w:val="22"/>
          <w:szCs w:val="24"/>
          <w:lang w:val="id-ID"/>
        </w:rPr>
        <w:t xml:space="preserve">Table 3.2 </w:t>
      </w:r>
      <w:r w:rsidRPr="002E02C0">
        <w:rPr>
          <w:rFonts w:ascii="Arial" w:hAnsi="Arial" w:cs="Arial"/>
          <w:sz w:val="22"/>
          <w:szCs w:val="24"/>
          <w:lang w:val="id-ID"/>
        </w:rPr>
        <w:t>Per</w:t>
      </w:r>
      <w:proofErr w:type="spellStart"/>
      <w:r w:rsidRPr="002E02C0">
        <w:rPr>
          <w:rFonts w:ascii="Arial" w:hAnsi="Arial" w:cs="Arial"/>
          <w:sz w:val="22"/>
          <w:szCs w:val="24"/>
        </w:rPr>
        <w:t>centage</w:t>
      </w:r>
      <w:proofErr w:type="spellEnd"/>
      <w:r w:rsidRPr="002E02C0">
        <w:rPr>
          <w:rFonts w:ascii="Arial" w:hAnsi="Arial" w:cs="Arial"/>
          <w:sz w:val="22"/>
          <w:szCs w:val="24"/>
          <w:lang w:val="id-ID"/>
        </w:rPr>
        <w:t xml:space="preserve"> Farmers by </w:t>
      </w:r>
      <w:r w:rsidRPr="002E02C0">
        <w:rPr>
          <w:rFonts w:ascii="Arial" w:hAnsi="Arial" w:cs="Arial"/>
          <w:sz w:val="22"/>
          <w:szCs w:val="22"/>
          <w:lang w:val="id-ID"/>
        </w:rPr>
        <w:t>Conservation Activity Index</w:t>
      </w:r>
      <w:r w:rsidR="00225AC0" w:rsidRPr="002E02C0">
        <w:rPr>
          <w:rFonts w:ascii="Arial" w:hAnsi="Arial" w:cs="Arial"/>
          <w:sz w:val="22"/>
          <w:szCs w:val="22"/>
          <w:lang w:val="id-ID"/>
        </w:rPr>
        <w:t xml:space="preserve"> (CAI)</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18"/>
      </w:tblGrid>
      <w:tr w:rsidR="00E66B24" w:rsidRPr="002E02C0" w:rsidTr="00E66B24">
        <w:tc>
          <w:tcPr>
            <w:tcW w:w="4820" w:type="dxa"/>
            <w:tcBorders>
              <w:bottom w:val="single" w:sz="4" w:space="0" w:color="auto"/>
            </w:tcBorders>
          </w:tcPr>
          <w:p w:rsidR="00E66B24" w:rsidRPr="002E02C0" w:rsidRDefault="00E66B24" w:rsidP="00E66B24">
            <w:pPr>
              <w:autoSpaceDE w:val="0"/>
              <w:autoSpaceDN w:val="0"/>
              <w:adjustRightInd w:val="0"/>
              <w:jc w:val="both"/>
              <w:rPr>
                <w:rFonts w:ascii="Arial" w:hAnsi="Arial" w:cs="Arial"/>
                <w:szCs w:val="24"/>
              </w:rPr>
            </w:pPr>
            <w:r w:rsidRPr="002E02C0">
              <w:rPr>
                <w:rFonts w:ascii="Arial" w:hAnsi="Arial" w:cs="Arial"/>
                <w:szCs w:val="24"/>
              </w:rPr>
              <w:t>Category</w:t>
            </w:r>
          </w:p>
        </w:tc>
        <w:tc>
          <w:tcPr>
            <w:tcW w:w="3118" w:type="dxa"/>
            <w:tcBorders>
              <w:bottom w:val="single" w:sz="4" w:space="0" w:color="auto"/>
            </w:tcBorders>
          </w:tcPr>
          <w:p w:rsidR="00E66B24" w:rsidRPr="002E02C0" w:rsidRDefault="00E66B24" w:rsidP="00E66B24">
            <w:pPr>
              <w:autoSpaceDE w:val="0"/>
              <w:autoSpaceDN w:val="0"/>
              <w:adjustRightInd w:val="0"/>
              <w:jc w:val="center"/>
              <w:rPr>
                <w:rFonts w:ascii="Arial" w:hAnsi="Arial" w:cs="Arial"/>
                <w:szCs w:val="24"/>
                <w:lang w:val="id-ID"/>
              </w:rPr>
            </w:pPr>
            <w:r w:rsidRPr="002E02C0">
              <w:rPr>
                <w:rFonts w:ascii="Arial" w:hAnsi="Arial" w:cs="Arial"/>
                <w:szCs w:val="24"/>
                <w:lang w:val="id-ID"/>
              </w:rPr>
              <w:t>Per</w:t>
            </w:r>
            <w:proofErr w:type="spellStart"/>
            <w:r w:rsidRPr="002E02C0">
              <w:rPr>
                <w:rFonts w:ascii="Arial" w:hAnsi="Arial" w:cs="Arial"/>
                <w:szCs w:val="24"/>
              </w:rPr>
              <w:t>centage</w:t>
            </w:r>
            <w:proofErr w:type="spellEnd"/>
            <w:r w:rsidRPr="002E02C0">
              <w:rPr>
                <w:rFonts w:ascii="Arial" w:hAnsi="Arial" w:cs="Arial"/>
                <w:szCs w:val="24"/>
                <w:lang w:val="id-ID"/>
              </w:rPr>
              <w:t xml:space="preserve"> (%)</w:t>
            </w:r>
          </w:p>
        </w:tc>
      </w:tr>
      <w:tr w:rsidR="00E66B24" w:rsidRPr="002E02C0" w:rsidTr="00E66B24">
        <w:tc>
          <w:tcPr>
            <w:tcW w:w="4820" w:type="dxa"/>
            <w:tcBorders>
              <w:top w:val="single" w:sz="4" w:space="0" w:color="auto"/>
              <w:bottom w:val="nil"/>
            </w:tcBorders>
          </w:tcPr>
          <w:p w:rsidR="00E66B24" w:rsidRPr="002E02C0" w:rsidRDefault="00E66B24" w:rsidP="00E66B24">
            <w:pPr>
              <w:autoSpaceDE w:val="0"/>
              <w:autoSpaceDN w:val="0"/>
              <w:adjustRightInd w:val="0"/>
              <w:jc w:val="both"/>
              <w:rPr>
                <w:rFonts w:ascii="Arial" w:hAnsi="Arial" w:cs="Arial"/>
                <w:szCs w:val="24"/>
                <w:lang w:val="id-ID"/>
              </w:rPr>
            </w:pPr>
            <w:r w:rsidRPr="002E02C0">
              <w:rPr>
                <w:rFonts w:ascii="Arial" w:hAnsi="Arial" w:cs="Arial"/>
                <w:szCs w:val="24"/>
              </w:rPr>
              <w:t>Low</w:t>
            </w:r>
            <w:r w:rsidRPr="002E02C0">
              <w:rPr>
                <w:rFonts w:ascii="Arial" w:hAnsi="Arial" w:cs="Arial"/>
                <w:szCs w:val="24"/>
                <w:lang w:val="id-ID"/>
              </w:rPr>
              <w:t xml:space="preserve"> (</w:t>
            </w:r>
            <w:r w:rsidRPr="002E02C0">
              <w:rPr>
                <w:rFonts w:ascii="Arial" w:hAnsi="Arial" w:cs="Arial"/>
                <w:color w:val="000000" w:themeColor="text1"/>
                <w:szCs w:val="24"/>
                <w:lang w:val="id-ID"/>
              </w:rPr>
              <w:t>CAI</w:t>
            </w:r>
            <w:r w:rsidRPr="002E02C0">
              <w:rPr>
                <w:rFonts w:ascii="Arial" w:hAnsi="Arial" w:cs="Arial"/>
                <w:color w:val="000000" w:themeColor="text1"/>
                <w:szCs w:val="24"/>
              </w:rPr>
              <w:t>&lt; (µ-σ)</w:t>
            </w:r>
            <w:r w:rsidRPr="002E02C0">
              <w:rPr>
                <w:rFonts w:ascii="Arial" w:hAnsi="Arial" w:cs="Arial"/>
                <w:color w:val="000000" w:themeColor="text1"/>
                <w:szCs w:val="24"/>
                <w:lang w:val="id-ID"/>
              </w:rPr>
              <w:t>)</w:t>
            </w:r>
          </w:p>
        </w:tc>
        <w:tc>
          <w:tcPr>
            <w:tcW w:w="3118" w:type="dxa"/>
            <w:tcBorders>
              <w:top w:val="single" w:sz="4" w:space="0" w:color="auto"/>
              <w:bottom w:val="nil"/>
            </w:tcBorders>
          </w:tcPr>
          <w:p w:rsidR="00E66B24" w:rsidRPr="002E02C0" w:rsidRDefault="00E66B24" w:rsidP="00E66B24">
            <w:pPr>
              <w:autoSpaceDE w:val="0"/>
              <w:autoSpaceDN w:val="0"/>
              <w:adjustRightInd w:val="0"/>
              <w:jc w:val="center"/>
              <w:rPr>
                <w:rFonts w:ascii="Arial" w:hAnsi="Arial" w:cs="Arial"/>
                <w:szCs w:val="24"/>
                <w:lang w:val="id-ID"/>
              </w:rPr>
            </w:pPr>
            <w:r w:rsidRPr="002E02C0">
              <w:rPr>
                <w:rFonts w:ascii="Arial" w:hAnsi="Arial" w:cs="Arial"/>
                <w:szCs w:val="24"/>
                <w:lang w:val="id-ID"/>
              </w:rPr>
              <w:t>10</w:t>
            </w:r>
          </w:p>
        </w:tc>
      </w:tr>
      <w:tr w:rsidR="00E66B24" w:rsidRPr="002E02C0" w:rsidTr="00E66B24">
        <w:tc>
          <w:tcPr>
            <w:tcW w:w="4820" w:type="dxa"/>
            <w:tcBorders>
              <w:top w:val="nil"/>
              <w:bottom w:val="nil"/>
            </w:tcBorders>
          </w:tcPr>
          <w:p w:rsidR="00E66B24" w:rsidRPr="002E02C0" w:rsidRDefault="00DB3589" w:rsidP="00E66B24">
            <w:pPr>
              <w:autoSpaceDE w:val="0"/>
              <w:autoSpaceDN w:val="0"/>
              <w:adjustRightInd w:val="0"/>
              <w:jc w:val="both"/>
              <w:rPr>
                <w:rFonts w:ascii="Arial" w:hAnsi="Arial" w:cs="Arial"/>
                <w:szCs w:val="24"/>
                <w:lang w:val="id-ID"/>
              </w:rPr>
            </w:pPr>
            <w:r>
              <w:rPr>
                <w:rFonts w:ascii="Arial" w:hAnsi="Arial" w:cs="Arial"/>
                <w:szCs w:val="24"/>
              </w:rPr>
              <w:t>M</w:t>
            </w:r>
            <w:r>
              <w:rPr>
                <w:rFonts w:ascii="Arial" w:hAnsi="Arial" w:cs="Arial"/>
                <w:szCs w:val="24"/>
                <w:lang w:val="id-ID"/>
              </w:rPr>
              <w:t>idle</w:t>
            </w:r>
            <w:r w:rsidR="00E66B24" w:rsidRPr="002E02C0">
              <w:rPr>
                <w:rFonts w:ascii="Arial" w:hAnsi="Arial" w:cs="Arial"/>
                <w:szCs w:val="24"/>
                <w:lang w:val="id-ID"/>
              </w:rPr>
              <w:t xml:space="preserve"> (</w:t>
            </w:r>
            <w:r w:rsidR="00E66B24" w:rsidRPr="002E02C0">
              <w:rPr>
                <w:rFonts w:ascii="Arial" w:hAnsi="Arial" w:cs="Arial"/>
                <w:color w:val="000000" w:themeColor="text1"/>
                <w:szCs w:val="24"/>
              </w:rPr>
              <w:t>(µ-σ) &lt;</w:t>
            </w:r>
            <w:r w:rsidR="00E66B24" w:rsidRPr="002E02C0">
              <w:rPr>
                <w:rFonts w:ascii="Arial" w:hAnsi="Arial" w:cs="Arial"/>
                <w:color w:val="000000" w:themeColor="text1"/>
                <w:szCs w:val="24"/>
                <w:lang w:val="id-ID"/>
              </w:rPr>
              <w:t>CAI</w:t>
            </w:r>
            <w:r w:rsidR="00E66B24" w:rsidRPr="002E02C0">
              <w:rPr>
                <w:rFonts w:ascii="Arial" w:hAnsi="Arial" w:cs="Arial"/>
                <w:color w:val="000000" w:themeColor="text1"/>
                <w:szCs w:val="24"/>
              </w:rPr>
              <w:t>&lt; (µ+σ)</w:t>
            </w:r>
            <w:r w:rsidR="00E66B24" w:rsidRPr="002E02C0">
              <w:rPr>
                <w:rFonts w:ascii="Arial" w:hAnsi="Arial" w:cs="Arial"/>
                <w:color w:val="000000" w:themeColor="text1"/>
                <w:szCs w:val="24"/>
                <w:lang w:val="id-ID"/>
              </w:rPr>
              <w:t>)</w:t>
            </w:r>
          </w:p>
        </w:tc>
        <w:tc>
          <w:tcPr>
            <w:tcW w:w="3118" w:type="dxa"/>
            <w:tcBorders>
              <w:top w:val="nil"/>
              <w:bottom w:val="nil"/>
            </w:tcBorders>
          </w:tcPr>
          <w:p w:rsidR="00E66B24" w:rsidRPr="002E02C0" w:rsidRDefault="00E66B24" w:rsidP="00E66B24">
            <w:pPr>
              <w:autoSpaceDE w:val="0"/>
              <w:autoSpaceDN w:val="0"/>
              <w:adjustRightInd w:val="0"/>
              <w:jc w:val="center"/>
              <w:rPr>
                <w:rFonts w:ascii="Arial" w:hAnsi="Arial" w:cs="Arial"/>
                <w:szCs w:val="24"/>
                <w:lang w:val="id-ID"/>
              </w:rPr>
            </w:pPr>
            <w:r w:rsidRPr="002E02C0">
              <w:rPr>
                <w:rFonts w:ascii="Arial" w:hAnsi="Arial" w:cs="Arial"/>
                <w:szCs w:val="24"/>
                <w:lang w:val="id-ID"/>
              </w:rPr>
              <w:t>74</w:t>
            </w:r>
          </w:p>
        </w:tc>
      </w:tr>
      <w:tr w:rsidR="00E66B24" w:rsidRPr="002E02C0" w:rsidTr="00E66B24">
        <w:tc>
          <w:tcPr>
            <w:tcW w:w="4820" w:type="dxa"/>
            <w:tcBorders>
              <w:top w:val="nil"/>
              <w:bottom w:val="single" w:sz="4" w:space="0" w:color="auto"/>
            </w:tcBorders>
          </w:tcPr>
          <w:p w:rsidR="00E66B24" w:rsidRPr="002E02C0" w:rsidRDefault="00E66B24" w:rsidP="00E66B24">
            <w:pPr>
              <w:jc w:val="both"/>
              <w:rPr>
                <w:rFonts w:ascii="Arial" w:hAnsi="Arial" w:cs="Arial"/>
                <w:color w:val="000000" w:themeColor="text1"/>
                <w:szCs w:val="24"/>
                <w:lang w:val="id-ID"/>
              </w:rPr>
            </w:pPr>
            <w:r w:rsidRPr="002E02C0">
              <w:rPr>
                <w:rFonts w:ascii="Arial" w:hAnsi="Arial" w:cs="Arial"/>
                <w:szCs w:val="24"/>
              </w:rPr>
              <w:t>High</w:t>
            </w:r>
            <w:r w:rsidRPr="002E02C0">
              <w:rPr>
                <w:rFonts w:ascii="Arial" w:hAnsi="Arial" w:cs="Arial"/>
                <w:szCs w:val="24"/>
                <w:lang w:val="id-ID"/>
              </w:rPr>
              <w:t xml:space="preserve"> (</w:t>
            </w:r>
            <w:r w:rsidRPr="002E02C0">
              <w:rPr>
                <w:rFonts w:ascii="Arial" w:hAnsi="Arial" w:cs="Arial"/>
                <w:color w:val="000000" w:themeColor="text1"/>
                <w:szCs w:val="24"/>
                <w:lang w:val="id-ID"/>
              </w:rPr>
              <w:t>CAI</w:t>
            </w:r>
            <w:r w:rsidRPr="002E02C0">
              <w:rPr>
                <w:rFonts w:ascii="Arial" w:hAnsi="Arial" w:cs="Arial"/>
                <w:color w:val="000000" w:themeColor="text1"/>
                <w:szCs w:val="24"/>
              </w:rPr>
              <w:t>&gt; (µ+σ)</w:t>
            </w:r>
            <w:r w:rsidRPr="002E02C0">
              <w:rPr>
                <w:rFonts w:ascii="Arial" w:hAnsi="Arial" w:cs="Arial"/>
                <w:color w:val="000000" w:themeColor="text1"/>
                <w:szCs w:val="24"/>
                <w:lang w:val="id-ID"/>
              </w:rPr>
              <w:t>)</w:t>
            </w:r>
          </w:p>
        </w:tc>
        <w:tc>
          <w:tcPr>
            <w:tcW w:w="3118" w:type="dxa"/>
            <w:tcBorders>
              <w:top w:val="nil"/>
              <w:bottom w:val="single" w:sz="4" w:space="0" w:color="auto"/>
            </w:tcBorders>
          </w:tcPr>
          <w:p w:rsidR="00E66B24" w:rsidRPr="002E02C0" w:rsidRDefault="00E66B24" w:rsidP="00E66B24">
            <w:pPr>
              <w:autoSpaceDE w:val="0"/>
              <w:autoSpaceDN w:val="0"/>
              <w:adjustRightInd w:val="0"/>
              <w:jc w:val="center"/>
              <w:rPr>
                <w:rFonts w:ascii="Arial" w:hAnsi="Arial" w:cs="Arial"/>
                <w:szCs w:val="24"/>
                <w:lang w:val="id-ID"/>
              </w:rPr>
            </w:pPr>
            <w:r w:rsidRPr="002E02C0">
              <w:rPr>
                <w:rFonts w:ascii="Arial" w:hAnsi="Arial" w:cs="Arial"/>
                <w:szCs w:val="24"/>
                <w:lang w:val="id-ID"/>
              </w:rPr>
              <w:t>16</w:t>
            </w:r>
          </w:p>
        </w:tc>
      </w:tr>
    </w:tbl>
    <w:p w:rsidR="00A638C1" w:rsidRPr="002E02C0" w:rsidRDefault="00A638C1" w:rsidP="00A638C1">
      <w:pPr>
        <w:autoSpaceDE w:val="0"/>
        <w:autoSpaceDN w:val="0"/>
        <w:adjustRightInd w:val="0"/>
        <w:spacing w:after="0" w:line="240" w:lineRule="auto"/>
        <w:jc w:val="both"/>
        <w:rPr>
          <w:rFonts w:ascii="Arial" w:hAnsi="Arial" w:cs="Arial"/>
        </w:rPr>
      </w:pPr>
      <w:r w:rsidRPr="002E02C0">
        <w:rPr>
          <w:rFonts w:ascii="Arial" w:hAnsi="Arial" w:cs="Arial"/>
        </w:rPr>
        <w:t>Source: Primary Data Analysis</w:t>
      </w:r>
      <w:r w:rsidRPr="002E02C0">
        <w:rPr>
          <w:rFonts w:ascii="Arial" w:hAnsi="Arial" w:cs="Arial"/>
          <w:lang w:val="id-ID"/>
        </w:rPr>
        <w:t xml:space="preserve"> (2015)</w:t>
      </w:r>
    </w:p>
    <w:p w:rsidR="00E66B24" w:rsidRPr="002E02C0" w:rsidRDefault="00E66B24" w:rsidP="002604A8">
      <w:pPr>
        <w:spacing w:after="0" w:line="360" w:lineRule="auto"/>
        <w:jc w:val="both"/>
        <w:rPr>
          <w:rFonts w:ascii="Arial" w:hAnsi="Arial" w:cs="Arial"/>
          <w:lang w:val="id-ID"/>
        </w:rPr>
      </w:pPr>
    </w:p>
    <w:p w:rsidR="002F5AB6" w:rsidRPr="002E02C0" w:rsidRDefault="006D5555" w:rsidP="002F5AB6">
      <w:pPr>
        <w:spacing w:after="0" w:line="360" w:lineRule="auto"/>
        <w:ind w:firstLine="567"/>
        <w:jc w:val="both"/>
        <w:rPr>
          <w:rFonts w:ascii="Arial" w:hAnsi="Arial" w:cs="Arial"/>
          <w:lang w:val="id-ID"/>
        </w:rPr>
      </w:pPr>
      <w:r w:rsidRPr="002E02C0">
        <w:rPr>
          <w:rFonts w:ascii="Arial" w:hAnsi="Arial" w:cs="Arial"/>
        </w:rPr>
        <w:t xml:space="preserve">Based on table 3.2, </w:t>
      </w:r>
      <w:r w:rsidR="0019043A" w:rsidRPr="002E02C0">
        <w:rPr>
          <w:rFonts w:ascii="Arial" w:hAnsi="Arial" w:cs="Arial"/>
          <w:lang w:val="id-ID"/>
        </w:rPr>
        <w:t xml:space="preserve">74% </w:t>
      </w:r>
      <w:r w:rsidRPr="002E02C0">
        <w:rPr>
          <w:rFonts w:ascii="Arial" w:hAnsi="Arial" w:cs="Arial"/>
        </w:rPr>
        <w:t>farmers implemented soil co</w:t>
      </w:r>
      <w:r w:rsidR="0019043A" w:rsidRPr="002E02C0">
        <w:rPr>
          <w:rFonts w:ascii="Arial" w:hAnsi="Arial" w:cs="Arial"/>
        </w:rPr>
        <w:t>nservation efforts in the m</w:t>
      </w:r>
      <w:r w:rsidR="0019043A" w:rsidRPr="002E02C0">
        <w:rPr>
          <w:rFonts w:ascii="Arial" w:hAnsi="Arial" w:cs="Arial"/>
          <w:lang w:val="id-ID"/>
        </w:rPr>
        <w:t>idle</w:t>
      </w:r>
      <w:r w:rsidR="0019043A" w:rsidRPr="002E02C0">
        <w:rPr>
          <w:rFonts w:ascii="Arial" w:hAnsi="Arial" w:cs="Arial"/>
        </w:rPr>
        <w:t xml:space="preserve"> category </w:t>
      </w:r>
      <w:r w:rsidR="0019043A" w:rsidRPr="002E02C0">
        <w:rPr>
          <w:rFonts w:ascii="Arial" w:hAnsi="Arial" w:cs="Arial"/>
          <w:lang w:val="id-ID"/>
        </w:rPr>
        <w:t xml:space="preserve">and the </w:t>
      </w:r>
      <w:r w:rsidRPr="002E02C0">
        <w:rPr>
          <w:rFonts w:ascii="Arial" w:hAnsi="Arial" w:cs="Arial"/>
        </w:rPr>
        <w:t xml:space="preserve">index of conservation activities </w:t>
      </w:r>
      <w:r w:rsidR="0019043A" w:rsidRPr="002E02C0">
        <w:rPr>
          <w:rFonts w:ascii="Arial" w:hAnsi="Arial" w:cs="Arial"/>
        </w:rPr>
        <w:t>ranged from 37.2 to 60.23%</w:t>
      </w:r>
      <w:proofErr w:type="gramStart"/>
      <w:r w:rsidR="0019043A" w:rsidRPr="002E02C0">
        <w:rPr>
          <w:rFonts w:ascii="Arial" w:hAnsi="Arial" w:cs="Arial"/>
        </w:rPr>
        <w:t>,</w:t>
      </w:r>
      <w:r w:rsidR="0019043A" w:rsidRPr="002E02C0">
        <w:rPr>
          <w:rFonts w:ascii="Arial" w:hAnsi="Arial" w:cs="Arial"/>
          <w:lang w:val="id-ID"/>
        </w:rPr>
        <w:t>so</w:t>
      </w:r>
      <w:proofErr w:type="gramEnd"/>
      <w:r w:rsidR="0019043A" w:rsidRPr="002E02C0">
        <w:rPr>
          <w:rFonts w:ascii="Arial" w:hAnsi="Arial" w:cs="Arial"/>
          <w:lang w:val="id-ID"/>
        </w:rPr>
        <w:t xml:space="preserve"> most of the </w:t>
      </w:r>
      <w:r w:rsidRPr="002E02C0">
        <w:rPr>
          <w:rFonts w:ascii="Arial" w:hAnsi="Arial" w:cs="Arial"/>
        </w:rPr>
        <w:t xml:space="preserve">farmers had applied </w:t>
      </w:r>
      <w:r w:rsidR="0019043A" w:rsidRPr="002E02C0">
        <w:rPr>
          <w:rFonts w:ascii="Arial" w:hAnsi="Arial" w:cs="Arial"/>
          <w:lang w:val="id-ID"/>
        </w:rPr>
        <w:t xml:space="preserve">more than a </w:t>
      </w:r>
      <w:r w:rsidRPr="002E02C0">
        <w:rPr>
          <w:rFonts w:ascii="Arial" w:hAnsi="Arial" w:cs="Arial"/>
        </w:rPr>
        <w:t xml:space="preserve">half of the top ten </w:t>
      </w:r>
      <w:r w:rsidRPr="002E02C0">
        <w:rPr>
          <w:rFonts w:ascii="Arial" w:hAnsi="Arial" w:cs="Arial"/>
        </w:rPr>
        <w:lastRenderedPageBreak/>
        <w:t>conservation efforts.</w:t>
      </w:r>
      <w:r w:rsidRPr="002E02C0">
        <w:rPr>
          <w:rFonts w:ascii="Arial" w:hAnsi="Arial" w:cs="Arial"/>
          <w:lang w:val="id-ID"/>
        </w:rPr>
        <w:t xml:space="preserve"> </w:t>
      </w:r>
      <w:r w:rsidR="00F55DBD">
        <w:rPr>
          <w:rFonts w:ascii="Arial" w:hAnsi="Arial" w:cs="Arial"/>
          <w:lang w:val="id-ID"/>
        </w:rPr>
        <w:t xml:space="preserve">Sixteen </w:t>
      </w:r>
      <w:r w:rsidR="002A7542">
        <w:rPr>
          <w:rFonts w:ascii="Arial" w:hAnsi="Arial" w:cs="Arial"/>
          <w:lang w:val="id-ID"/>
        </w:rPr>
        <w:t>percent</w:t>
      </w:r>
      <w:r w:rsidR="002F5AB6" w:rsidRPr="002E02C0">
        <w:rPr>
          <w:rFonts w:ascii="Arial" w:hAnsi="Arial" w:cs="Arial"/>
          <w:lang w:val="id-ID"/>
        </w:rPr>
        <w:t xml:space="preserve"> of f</w:t>
      </w:r>
      <w:proofErr w:type="spellStart"/>
      <w:r w:rsidR="002F5AB6" w:rsidRPr="002E02C0">
        <w:rPr>
          <w:rFonts w:ascii="Arial" w:hAnsi="Arial" w:cs="Arial"/>
        </w:rPr>
        <w:t>armers</w:t>
      </w:r>
      <w:proofErr w:type="spellEnd"/>
      <w:r w:rsidR="002F5AB6" w:rsidRPr="002E02C0">
        <w:rPr>
          <w:rFonts w:ascii="Arial" w:hAnsi="Arial" w:cs="Arial"/>
        </w:rPr>
        <w:t xml:space="preserve"> </w:t>
      </w:r>
      <w:r w:rsidR="002F5AB6" w:rsidRPr="002E02C0">
        <w:rPr>
          <w:rFonts w:ascii="Arial" w:hAnsi="Arial" w:cs="Arial"/>
          <w:lang w:val="id-ID"/>
        </w:rPr>
        <w:t>was in</w:t>
      </w:r>
      <w:r w:rsidR="002F5AB6" w:rsidRPr="002E02C0">
        <w:rPr>
          <w:rFonts w:ascii="Arial" w:hAnsi="Arial" w:cs="Arial"/>
        </w:rPr>
        <w:t xml:space="preserve"> </w:t>
      </w:r>
      <w:r w:rsidR="002F5AB6" w:rsidRPr="002E02C0">
        <w:rPr>
          <w:rFonts w:ascii="Arial" w:hAnsi="Arial" w:cs="Arial"/>
          <w:lang w:val="id-ID"/>
        </w:rPr>
        <w:t>a high c</w:t>
      </w:r>
      <w:proofErr w:type="spellStart"/>
      <w:r w:rsidR="002F5AB6" w:rsidRPr="002E02C0">
        <w:rPr>
          <w:rFonts w:ascii="Arial" w:hAnsi="Arial" w:cs="Arial"/>
        </w:rPr>
        <w:t>ategory</w:t>
      </w:r>
      <w:proofErr w:type="spellEnd"/>
      <w:r w:rsidR="002F5AB6" w:rsidRPr="002E02C0">
        <w:rPr>
          <w:rFonts w:ascii="Arial" w:hAnsi="Arial" w:cs="Arial"/>
        </w:rPr>
        <w:t xml:space="preserve"> of </w:t>
      </w:r>
      <w:r w:rsidRPr="002E02C0">
        <w:rPr>
          <w:rFonts w:ascii="Arial" w:hAnsi="Arial" w:cs="Arial"/>
        </w:rPr>
        <w:t xml:space="preserve">conservation activity index (16%) </w:t>
      </w:r>
      <w:r w:rsidR="002F5AB6" w:rsidRPr="002E02C0">
        <w:rPr>
          <w:rFonts w:ascii="Arial" w:hAnsi="Arial" w:cs="Arial"/>
          <w:lang w:val="id-ID"/>
        </w:rPr>
        <w:t xml:space="preserve">and </w:t>
      </w:r>
      <w:r w:rsidR="002F5AB6" w:rsidRPr="002E02C0">
        <w:rPr>
          <w:rFonts w:ascii="Arial" w:hAnsi="Arial" w:cs="Arial"/>
        </w:rPr>
        <w:t>10%</w:t>
      </w:r>
      <w:r w:rsidR="002F5AB6" w:rsidRPr="002E02C0">
        <w:rPr>
          <w:rFonts w:ascii="Arial" w:hAnsi="Arial" w:cs="Arial"/>
          <w:lang w:val="id-ID"/>
        </w:rPr>
        <w:t xml:space="preserve"> farmers was in a low category</w:t>
      </w:r>
      <w:r w:rsidRPr="002E02C0">
        <w:rPr>
          <w:rFonts w:ascii="Arial" w:hAnsi="Arial" w:cs="Arial"/>
        </w:rPr>
        <w:t>.</w:t>
      </w:r>
    </w:p>
    <w:p w:rsidR="00E66B24" w:rsidRPr="002E02C0" w:rsidRDefault="006D5555" w:rsidP="002F5AB6">
      <w:pPr>
        <w:spacing w:after="0" w:line="360" w:lineRule="auto"/>
        <w:ind w:firstLine="567"/>
        <w:jc w:val="both"/>
        <w:rPr>
          <w:rFonts w:ascii="Arial" w:hAnsi="Arial" w:cs="Arial"/>
          <w:lang w:val="id-ID"/>
        </w:rPr>
      </w:pPr>
      <w:r w:rsidRPr="002E02C0">
        <w:rPr>
          <w:rFonts w:ascii="Arial" w:hAnsi="Arial" w:cs="Arial"/>
          <w:lang w:val="id-ID"/>
        </w:rPr>
        <w:t xml:space="preserve"> </w:t>
      </w:r>
      <w:r w:rsidRPr="002E02C0">
        <w:rPr>
          <w:rFonts w:ascii="Arial" w:hAnsi="Arial" w:cs="Arial"/>
        </w:rPr>
        <w:t>After decades of cultivating potatoes, farmers have been</w:t>
      </w:r>
      <w:r w:rsidR="002F5AB6" w:rsidRPr="002E02C0">
        <w:rPr>
          <w:rFonts w:ascii="Arial" w:hAnsi="Arial" w:cs="Arial"/>
          <w:lang w:val="id-ID"/>
        </w:rPr>
        <w:t xml:space="preserve"> being</w:t>
      </w:r>
      <w:r w:rsidRPr="002E02C0">
        <w:rPr>
          <w:rFonts w:ascii="Arial" w:hAnsi="Arial" w:cs="Arial"/>
        </w:rPr>
        <w:t xml:space="preserve"> aware of the danger of land de</w:t>
      </w:r>
      <w:r w:rsidR="002F5AB6" w:rsidRPr="002E02C0">
        <w:rPr>
          <w:rFonts w:ascii="Arial" w:hAnsi="Arial" w:cs="Arial"/>
        </w:rPr>
        <w:t>gradation so that farmers beg</w:t>
      </w:r>
      <w:r w:rsidR="002F5AB6" w:rsidRPr="002E02C0">
        <w:rPr>
          <w:rFonts w:ascii="Arial" w:hAnsi="Arial" w:cs="Arial"/>
          <w:lang w:val="id-ID"/>
        </w:rPr>
        <w:t xml:space="preserve">in </w:t>
      </w:r>
      <w:r w:rsidRPr="002E02C0">
        <w:rPr>
          <w:rFonts w:ascii="Arial" w:hAnsi="Arial" w:cs="Arial"/>
        </w:rPr>
        <w:t xml:space="preserve">to pay </w:t>
      </w:r>
      <w:r w:rsidR="002F5AB6" w:rsidRPr="002E02C0">
        <w:rPr>
          <w:rFonts w:ascii="Arial" w:hAnsi="Arial" w:cs="Arial"/>
          <w:lang w:val="id-ID"/>
        </w:rPr>
        <w:t xml:space="preserve">more </w:t>
      </w:r>
      <w:r w:rsidRPr="002E02C0">
        <w:rPr>
          <w:rFonts w:ascii="Arial" w:hAnsi="Arial" w:cs="Arial"/>
        </w:rPr>
        <w:t>attention to the land situation and implement soil conservation efforts.</w:t>
      </w:r>
      <w:r w:rsidRPr="002E02C0">
        <w:rPr>
          <w:rFonts w:ascii="Arial" w:hAnsi="Arial" w:cs="Arial"/>
          <w:lang w:val="id-ID"/>
        </w:rPr>
        <w:t xml:space="preserve"> </w:t>
      </w:r>
      <w:r w:rsidR="002F5AB6" w:rsidRPr="002E02C0">
        <w:rPr>
          <w:rFonts w:ascii="Arial" w:hAnsi="Arial" w:cs="Arial"/>
        </w:rPr>
        <w:t xml:space="preserve">Farmers </w:t>
      </w:r>
      <w:r w:rsidR="002F5AB6" w:rsidRPr="002E02C0">
        <w:rPr>
          <w:rFonts w:ascii="Arial" w:hAnsi="Arial" w:cs="Arial"/>
          <w:lang w:val="id-ID"/>
        </w:rPr>
        <w:t>know</w:t>
      </w:r>
      <w:r w:rsidRPr="002E02C0">
        <w:rPr>
          <w:rFonts w:ascii="Arial" w:hAnsi="Arial" w:cs="Arial"/>
        </w:rPr>
        <w:t xml:space="preserve"> that their farm area was ​​potential</w:t>
      </w:r>
      <w:r w:rsidR="002F5AB6" w:rsidRPr="002E02C0">
        <w:rPr>
          <w:rFonts w:ascii="Arial" w:hAnsi="Arial" w:cs="Arial"/>
          <w:lang w:val="id-ID"/>
        </w:rPr>
        <w:t>y</w:t>
      </w:r>
      <w:r w:rsidR="002F5AB6" w:rsidRPr="002E02C0">
        <w:rPr>
          <w:rFonts w:ascii="Arial" w:hAnsi="Arial" w:cs="Arial"/>
        </w:rPr>
        <w:t xml:space="preserve"> </w:t>
      </w:r>
      <w:r w:rsidRPr="002E02C0">
        <w:rPr>
          <w:rFonts w:ascii="Arial" w:hAnsi="Arial" w:cs="Arial"/>
        </w:rPr>
        <w:t>degraded so that con</w:t>
      </w:r>
      <w:r w:rsidR="002F5AB6" w:rsidRPr="002E02C0">
        <w:rPr>
          <w:rFonts w:ascii="Arial" w:hAnsi="Arial" w:cs="Arial"/>
        </w:rPr>
        <w:t xml:space="preserve">servation efforts should be </w:t>
      </w:r>
      <w:r w:rsidR="002F5AB6" w:rsidRPr="002E02C0">
        <w:rPr>
          <w:rFonts w:ascii="Arial" w:hAnsi="Arial" w:cs="Arial"/>
          <w:lang w:val="id-ID"/>
        </w:rPr>
        <w:t>held</w:t>
      </w:r>
      <w:r w:rsidRPr="002E02C0">
        <w:rPr>
          <w:rFonts w:ascii="Arial" w:hAnsi="Arial" w:cs="Arial"/>
        </w:rPr>
        <w:t xml:space="preserve"> to rehabilitate the farm area.</w:t>
      </w:r>
      <w:r w:rsidR="002F5AB6" w:rsidRPr="002E02C0">
        <w:rPr>
          <w:rFonts w:ascii="Arial" w:hAnsi="Arial" w:cs="Arial"/>
          <w:lang w:val="id-ID"/>
        </w:rPr>
        <w:t xml:space="preserve"> </w:t>
      </w:r>
      <w:r w:rsidR="002F5AB6" w:rsidRPr="002E02C0">
        <w:rPr>
          <w:rFonts w:ascii="Arial" w:hAnsi="Arial" w:cs="Arial"/>
        </w:rPr>
        <w:t>Farmers which had</w:t>
      </w:r>
      <w:r w:rsidRPr="002E02C0">
        <w:rPr>
          <w:rFonts w:ascii="Arial" w:hAnsi="Arial" w:cs="Arial"/>
        </w:rPr>
        <w:t xml:space="preserve"> high conservation value of the index were expected to </w:t>
      </w:r>
      <w:proofErr w:type="gramStart"/>
      <w:r w:rsidR="002F5AB6" w:rsidRPr="002E02C0">
        <w:rPr>
          <w:rFonts w:ascii="Arial" w:hAnsi="Arial" w:cs="Arial"/>
          <w:lang w:val="id-ID"/>
        </w:rPr>
        <w:t>participate</w:t>
      </w:r>
      <w:proofErr w:type="gramEnd"/>
      <w:r w:rsidR="002F5AB6" w:rsidRPr="002E02C0">
        <w:rPr>
          <w:rFonts w:ascii="Arial" w:hAnsi="Arial" w:cs="Arial"/>
          <w:lang w:val="id-ID"/>
        </w:rPr>
        <w:t xml:space="preserve"> </w:t>
      </w:r>
      <w:r w:rsidRPr="002E02C0">
        <w:rPr>
          <w:rFonts w:ascii="Arial" w:hAnsi="Arial" w:cs="Arial"/>
        </w:rPr>
        <w:t>land</w:t>
      </w:r>
      <w:r w:rsidR="002F5AB6" w:rsidRPr="002E02C0">
        <w:rPr>
          <w:rFonts w:ascii="Arial" w:hAnsi="Arial" w:cs="Arial"/>
          <w:lang w:val="id-ID"/>
        </w:rPr>
        <w:t xml:space="preserve"> preservation</w:t>
      </w:r>
      <w:r w:rsidRPr="002E02C0">
        <w:rPr>
          <w:rFonts w:ascii="Arial" w:hAnsi="Arial" w:cs="Arial"/>
        </w:rPr>
        <w:t xml:space="preserve"> in order to avoid land degradation</w:t>
      </w:r>
      <w:r w:rsidRPr="002E02C0">
        <w:rPr>
          <w:rFonts w:ascii="Arial" w:hAnsi="Arial" w:cs="Arial"/>
          <w:lang w:val="id-ID"/>
        </w:rPr>
        <w:t>.</w:t>
      </w:r>
    </w:p>
    <w:p w:rsidR="006D5555" w:rsidRDefault="006D5555" w:rsidP="006D5555">
      <w:pPr>
        <w:spacing w:after="0" w:line="360" w:lineRule="auto"/>
        <w:jc w:val="both"/>
        <w:rPr>
          <w:rFonts w:ascii="Arial" w:hAnsi="Arial" w:cs="Arial"/>
          <w:lang w:val="id-ID"/>
        </w:rPr>
      </w:pPr>
    </w:p>
    <w:p w:rsidR="006D2323" w:rsidRPr="002E02C0" w:rsidRDefault="006D2323" w:rsidP="00A638C1">
      <w:pPr>
        <w:pStyle w:val="ListParagraph"/>
        <w:numPr>
          <w:ilvl w:val="1"/>
          <w:numId w:val="1"/>
        </w:numPr>
        <w:spacing w:after="0" w:line="360" w:lineRule="auto"/>
        <w:ind w:left="567" w:hanging="567"/>
        <w:jc w:val="both"/>
        <w:rPr>
          <w:rFonts w:ascii="Arial" w:hAnsi="Arial" w:cs="Arial"/>
          <w:b/>
          <w:bCs/>
        </w:rPr>
      </w:pPr>
      <w:r w:rsidRPr="002E02C0">
        <w:rPr>
          <w:rFonts w:ascii="Arial" w:hAnsi="Arial" w:cs="Arial"/>
          <w:b/>
          <w:bCs/>
        </w:rPr>
        <w:t xml:space="preserve">Factors </w:t>
      </w:r>
      <w:r w:rsidR="00DA5F41">
        <w:rPr>
          <w:rFonts w:ascii="Arial" w:hAnsi="Arial" w:cs="Arial"/>
          <w:b/>
          <w:bCs/>
        </w:rPr>
        <w:t>that influence to conservation maintaining the sustainability o</w:t>
      </w:r>
      <w:r w:rsidR="00DA5F41" w:rsidRPr="002E02C0">
        <w:rPr>
          <w:rFonts w:ascii="Arial" w:hAnsi="Arial" w:cs="Arial"/>
          <w:b/>
          <w:bCs/>
        </w:rPr>
        <w:t xml:space="preserve">f potato farming </w:t>
      </w:r>
    </w:p>
    <w:p w:rsidR="00A638C1" w:rsidRPr="002E02C0" w:rsidRDefault="00922CD1" w:rsidP="00922CD1">
      <w:pPr>
        <w:spacing w:after="0" w:line="360" w:lineRule="auto"/>
        <w:ind w:firstLine="567"/>
        <w:jc w:val="both"/>
        <w:rPr>
          <w:rFonts w:ascii="Arial" w:hAnsi="Arial" w:cs="Arial"/>
          <w:lang w:val="id-ID"/>
        </w:rPr>
      </w:pPr>
      <w:r w:rsidRPr="002E02C0">
        <w:rPr>
          <w:rFonts w:ascii="Arial" w:hAnsi="Arial" w:cs="Arial"/>
        </w:rPr>
        <w:t xml:space="preserve">Soil conservation activities are necessary to maintain the sustainability of potato farming in </w:t>
      </w:r>
      <w:proofErr w:type="spellStart"/>
      <w:r w:rsidRPr="002E02C0">
        <w:rPr>
          <w:rFonts w:ascii="Arial" w:hAnsi="Arial" w:cs="Arial"/>
        </w:rPr>
        <w:t>Wonosobo</w:t>
      </w:r>
      <w:proofErr w:type="spellEnd"/>
      <w:r w:rsidRPr="002E02C0">
        <w:rPr>
          <w:rFonts w:ascii="Arial" w:hAnsi="Arial" w:cs="Arial"/>
        </w:rPr>
        <w:t xml:space="preserve"> regency</w:t>
      </w:r>
      <w:r w:rsidRPr="002E02C0">
        <w:rPr>
          <w:rFonts w:ascii="Arial" w:hAnsi="Arial" w:cs="Arial"/>
          <w:lang w:val="id-ID"/>
        </w:rPr>
        <w:t xml:space="preserve">. </w:t>
      </w:r>
      <w:r w:rsidRPr="002E02C0">
        <w:rPr>
          <w:rFonts w:ascii="Arial" w:hAnsi="Arial" w:cs="Arial"/>
        </w:rPr>
        <w:t>Sustainability potato farming in the long term was influenced by</w:t>
      </w:r>
      <w:r w:rsidR="002F5AB6" w:rsidRPr="002E02C0">
        <w:rPr>
          <w:rFonts w:ascii="Arial" w:hAnsi="Arial" w:cs="Arial"/>
        </w:rPr>
        <w:t xml:space="preserve"> </w:t>
      </w:r>
      <w:proofErr w:type="gramStart"/>
      <w:r w:rsidR="002F5AB6" w:rsidRPr="002E02C0">
        <w:rPr>
          <w:rFonts w:ascii="Arial" w:hAnsi="Arial" w:cs="Arial"/>
          <w:lang w:val="id-ID"/>
        </w:rPr>
        <w:t>farmers</w:t>
      </w:r>
      <w:proofErr w:type="gramEnd"/>
      <w:r w:rsidR="002F5AB6" w:rsidRPr="002E02C0">
        <w:rPr>
          <w:rFonts w:ascii="Arial" w:hAnsi="Arial" w:cs="Arial"/>
          <w:lang w:val="id-ID"/>
        </w:rPr>
        <w:t xml:space="preserve"> </w:t>
      </w:r>
      <w:r w:rsidR="002F5AB6" w:rsidRPr="002E02C0">
        <w:rPr>
          <w:rFonts w:ascii="Arial" w:hAnsi="Arial" w:cs="Arial"/>
        </w:rPr>
        <w:t>conservation efforts</w:t>
      </w:r>
      <w:r w:rsidRPr="002E02C0">
        <w:rPr>
          <w:rFonts w:ascii="Arial" w:hAnsi="Arial" w:cs="Arial"/>
        </w:rPr>
        <w:t>.</w:t>
      </w:r>
      <w:r w:rsidRPr="002E02C0">
        <w:rPr>
          <w:rFonts w:ascii="Arial" w:hAnsi="Arial" w:cs="Arial"/>
          <w:lang w:val="id-ID"/>
        </w:rPr>
        <w:t xml:space="preserve"> </w:t>
      </w:r>
      <w:r w:rsidRPr="002E02C0">
        <w:rPr>
          <w:rFonts w:ascii="Arial" w:hAnsi="Arial" w:cs="Arial"/>
        </w:rPr>
        <w:t>To improve conservation</w:t>
      </w:r>
      <w:r w:rsidR="002F5AB6" w:rsidRPr="002E02C0">
        <w:rPr>
          <w:rFonts w:ascii="Arial" w:hAnsi="Arial" w:cs="Arial"/>
        </w:rPr>
        <w:t xml:space="preserve"> activity index by farmers, </w:t>
      </w:r>
      <w:r w:rsidR="002F5AB6" w:rsidRPr="002E02C0">
        <w:rPr>
          <w:rFonts w:ascii="Arial" w:hAnsi="Arial" w:cs="Arial"/>
          <w:lang w:val="id-ID"/>
        </w:rPr>
        <w:t>it is important</w:t>
      </w:r>
      <w:r w:rsidRPr="002E02C0">
        <w:rPr>
          <w:rFonts w:ascii="Arial" w:hAnsi="Arial" w:cs="Arial"/>
        </w:rPr>
        <w:t xml:space="preserve"> to know the factors that influence</w:t>
      </w:r>
      <w:r w:rsidR="00BC73C4" w:rsidRPr="002E02C0">
        <w:rPr>
          <w:rFonts w:ascii="Arial" w:hAnsi="Arial" w:cs="Arial"/>
          <w:lang w:val="id-ID"/>
        </w:rPr>
        <w:t xml:space="preserve"> them. </w:t>
      </w:r>
      <w:r w:rsidRPr="002E02C0">
        <w:rPr>
          <w:rFonts w:ascii="Arial" w:hAnsi="Arial" w:cs="Arial"/>
          <w:lang w:val="id-ID"/>
        </w:rPr>
        <w:t>O</w:t>
      </w:r>
      <w:proofErr w:type="spellStart"/>
      <w:r w:rsidRPr="002E02C0">
        <w:rPr>
          <w:rFonts w:ascii="Arial" w:hAnsi="Arial" w:cs="Arial"/>
        </w:rPr>
        <w:t>rdinary</w:t>
      </w:r>
      <w:proofErr w:type="spellEnd"/>
      <w:r w:rsidRPr="002E02C0">
        <w:rPr>
          <w:rFonts w:ascii="Arial" w:hAnsi="Arial" w:cs="Arial"/>
        </w:rPr>
        <w:t xml:space="preserve"> </w:t>
      </w:r>
      <w:r w:rsidRPr="002E02C0">
        <w:rPr>
          <w:rFonts w:ascii="Arial" w:hAnsi="Arial" w:cs="Arial"/>
          <w:lang w:val="id-ID"/>
        </w:rPr>
        <w:t>L</w:t>
      </w:r>
      <w:r w:rsidRPr="002E02C0">
        <w:rPr>
          <w:rFonts w:ascii="Arial" w:hAnsi="Arial" w:cs="Arial"/>
        </w:rPr>
        <w:t xml:space="preserve">east </w:t>
      </w:r>
      <w:r w:rsidRPr="002E02C0">
        <w:rPr>
          <w:rFonts w:ascii="Arial" w:hAnsi="Arial" w:cs="Arial"/>
          <w:lang w:val="id-ID"/>
        </w:rPr>
        <w:t>S</w:t>
      </w:r>
      <w:proofErr w:type="spellStart"/>
      <w:r w:rsidRPr="002E02C0">
        <w:rPr>
          <w:rFonts w:ascii="Arial" w:hAnsi="Arial" w:cs="Arial"/>
        </w:rPr>
        <w:t>quares</w:t>
      </w:r>
      <w:proofErr w:type="spellEnd"/>
      <w:r w:rsidRPr="002E02C0">
        <w:rPr>
          <w:rFonts w:ascii="Arial" w:hAnsi="Arial" w:cs="Arial"/>
        </w:rPr>
        <w:t xml:space="preserve"> (OLS)</w:t>
      </w:r>
      <w:r w:rsidR="00BC73C4" w:rsidRPr="002E02C0">
        <w:rPr>
          <w:rFonts w:ascii="Arial" w:hAnsi="Arial" w:cs="Arial"/>
          <w:lang w:val="id-ID"/>
        </w:rPr>
        <w:t xml:space="preserve"> was used to analyzed it</w:t>
      </w:r>
      <w:r w:rsidRPr="002E02C0">
        <w:rPr>
          <w:rFonts w:ascii="Arial" w:hAnsi="Arial" w:cs="Arial"/>
        </w:rPr>
        <w:t xml:space="preserve">, </w:t>
      </w:r>
      <w:r w:rsidR="00BC73C4" w:rsidRPr="002E02C0">
        <w:rPr>
          <w:rFonts w:ascii="Arial" w:hAnsi="Arial" w:cs="Arial"/>
          <w:lang w:val="id-ID"/>
        </w:rPr>
        <w:t>and showed</w:t>
      </w:r>
      <w:r w:rsidRPr="002E02C0">
        <w:rPr>
          <w:rFonts w:ascii="Arial" w:hAnsi="Arial" w:cs="Arial"/>
        </w:rPr>
        <w:t xml:space="preserve"> in Table 3.3.</w:t>
      </w:r>
    </w:p>
    <w:p w:rsidR="00922CD1" w:rsidRPr="002E02C0" w:rsidRDefault="00922CD1" w:rsidP="00922CD1">
      <w:pPr>
        <w:spacing w:after="0" w:line="360" w:lineRule="auto"/>
        <w:ind w:firstLine="567"/>
        <w:jc w:val="both"/>
        <w:rPr>
          <w:rFonts w:ascii="Arial" w:hAnsi="Arial" w:cs="Arial"/>
          <w:lang w:val="id-ID"/>
        </w:rPr>
      </w:pPr>
    </w:p>
    <w:p w:rsidR="00A638C1" w:rsidRPr="002E02C0" w:rsidRDefault="00922CD1" w:rsidP="00A638C1">
      <w:pPr>
        <w:spacing w:after="0" w:line="240" w:lineRule="auto"/>
        <w:ind w:left="1134" w:hanging="1134"/>
        <w:jc w:val="both"/>
        <w:rPr>
          <w:rFonts w:ascii="Arial" w:hAnsi="Arial" w:cs="Arial"/>
          <w:szCs w:val="20"/>
          <w:lang w:val="id-ID"/>
        </w:rPr>
      </w:pPr>
      <w:proofErr w:type="gramStart"/>
      <w:r w:rsidRPr="002E02C0">
        <w:rPr>
          <w:rFonts w:ascii="Arial" w:hAnsi="Arial" w:cs="Arial"/>
          <w:szCs w:val="20"/>
        </w:rPr>
        <w:t>Tab</w:t>
      </w:r>
      <w:r w:rsidRPr="002E02C0">
        <w:rPr>
          <w:rFonts w:ascii="Arial" w:hAnsi="Arial" w:cs="Arial"/>
          <w:szCs w:val="20"/>
          <w:lang w:val="id-ID"/>
        </w:rPr>
        <w:t xml:space="preserve">le </w:t>
      </w:r>
      <w:r w:rsidRPr="002E02C0">
        <w:rPr>
          <w:rFonts w:ascii="Arial" w:hAnsi="Arial" w:cs="Arial"/>
          <w:szCs w:val="20"/>
        </w:rPr>
        <w:t>3.3.</w:t>
      </w:r>
      <w:proofErr w:type="gramEnd"/>
      <w:r w:rsidRPr="002E02C0">
        <w:rPr>
          <w:rFonts w:ascii="Arial" w:hAnsi="Arial" w:cs="Arial"/>
          <w:szCs w:val="20"/>
          <w:lang w:val="id-ID"/>
        </w:rPr>
        <w:t xml:space="preserve"> </w:t>
      </w:r>
      <w:r w:rsidRPr="002E02C0">
        <w:rPr>
          <w:rFonts w:ascii="Arial" w:hAnsi="Arial" w:cs="Arial"/>
          <w:szCs w:val="20"/>
        </w:rPr>
        <w:t xml:space="preserve">Regression Coefficient </w:t>
      </w:r>
      <w:proofErr w:type="gramStart"/>
      <w:r w:rsidRPr="002E02C0">
        <w:rPr>
          <w:rFonts w:ascii="Arial" w:hAnsi="Arial" w:cs="Arial"/>
          <w:szCs w:val="20"/>
        </w:rPr>
        <w:t>Of</w:t>
      </w:r>
      <w:proofErr w:type="gramEnd"/>
      <w:r w:rsidRPr="002E02C0">
        <w:rPr>
          <w:rFonts w:ascii="Arial" w:hAnsi="Arial" w:cs="Arial"/>
          <w:szCs w:val="20"/>
        </w:rPr>
        <w:t xml:space="preserve"> Factors Affecting Soil Conservation Efforts To Maintain The Sustainability Of Potato Farming In </w:t>
      </w:r>
      <w:proofErr w:type="spellStart"/>
      <w:r w:rsidRPr="002E02C0">
        <w:rPr>
          <w:rFonts w:ascii="Arial" w:hAnsi="Arial" w:cs="Arial"/>
          <w:szCs w:val="20"/>
        </w:rPr>
        <w:t>Wonosobo</w:t>
      </w:r>
      <w:proofErr w:type="spellEnd"/>
    </w:p>
    <w:tbl>
      <w:tblPr>
        <w:tblW w:w="8587" w:type="dxa"/>
        <w:tblInd w:w="-72" w:type="dxa"/>
        <w:tblBorders>
          <w:top w:val="single" w:sz="4" w:space="0" w:color="auto"/>
          <w:bottom w:val="single" w:sz="4" w:space="0" w:color="auto"/>
        </w:tblBorders>
        <w:tblLook w:val="04A0" w:firstRow="1" w:lastRow="0" w:firstColumn="1" w:lastColumn="0" w:noHBand="0" w:noVBand="1"/>
      </w:tblPr>
      <w:tblGrid>
        <w:gridCol w:w="5850"/>
        <w:gridCol w:w="1560"/>
        <w:gridCol w:w="1177"/>
      </w:tblGrid>
      <w:tr w:rsidR="005B391A" w:rsidRPr="002E02C0" w:rsidTr="005B391A">
        <w:trPr>
          <w:trHeight w:val="20"/>
        </w:trPr>
        <w:tc>
          <w:tcPr>
            <w:tcW w:w="5850" w:type="dxa"/>
            <w:tcBorders>
              <w:top w:val="single" w:sz="4" w:space="0" w:color="auto"/>
              <w:bottom w:val="single" w:sz="4" w:space="0" w:color="auto"/>
            </w:tcBorders>
            <w:shd w:val="clear" w:color="auto" w:fill="auto"/>
            <w:noWrap/>
            <w:vAlign w:val="center"/>
            <w:hideMark/>
          </w:tcPr>
          <w:p w:rsidR="00A638C1" w:rsidRPr="002E02C0" w:rsidRDefault="00A638C1" w:rsidP="00A638C1">
            <w:pPr>
              <w:spacing w:after="0" w:line="240" w:lineRule="auto"/>
              <w:rPr>
                <w:rFonts w:ascii="Arial" w:eastAsia="Times New Roman" w:hAnsi="Arial" w:cs="Arial"/>
                <w:color w:val="000000"/>
                <w:sz w:val="20"/>
                <w:szCs w:val="20"/>
              </w:rPr>
            </w:pPr>
            <w:r w:rsidRPr="002E02C0">
              <w:rPr>
                <w:rFonts w:ascii="Arial" w:eastAsia="Times New Roman" w:hAnsi="Arial" w:cs="Arial"/>
                <w:color w:val="000000"/>
                <w:sz w:val="20"/>
                <w:szCs w:val="20"/>
              </w:rPr>
              <w:t>Variables</w:t>
            </w:r>
          </w:p>
        </w:tc>
        <w:tc>
          <w:tcPr>
            <w:tcW w:w="1560" w:type="dxa"/>
            <w:tcBorders>
              <w:top w:val="single" w:sz="4" w:space="0" w:color="auto"/>
              <w:bottom w:val="single" w:sz="4" w:space="0" w:color="auto"/>
            </w:tcBorders>
            <w:shd w:val="clear" w:color="auto" w:fill="auto"/>
            <w:noWrap/>
            <w:vAlign w:val="center"/>
            <w:hideMark/>
          </w:tcPr>
          <w:p w:rsidR="00A638C1" w:rsidRPr="002E02C0" w:rsidRDefault="00A638C1" w:rsidP="00A638C1">
            <w:pPr>
              <w:spacing w:after="0" w:line="240" w:lineRule="auto"/>
              <w:jc w:val="center"/>
              <w:rPr>
                <w:rFonts w:ascii="Arial" w:eastAsia="Times New Roman" w:hAnsi="Arial" w:cs="Arial"/>
                <w:color w:val="000000"/>
                <w:sz w:val="20"/>
                <w:szCs w:val="20"/>
              </w:rPr>
            </w:pPr>
            <w:r w:rsidRPr="002E02C0">
              <w:rPr>
                <w:rFonts w:ascii="Arial" w:eastAsia="Times New Roman" w:hAnsi="Arial" w:cs="Arial"/>
                <w:color w:val="000000"/>
                <w:sz w:val="20"/>
                <w:szCs w:val="20"/>
              </w:rPr>
              <w:t>Regression Coefficient</w:t>
            </w:r>
          </w:p>
        </w:tc>
        <w:tc>
          <w:tcPr>
            <w:tcW w:w="1177" w:type="dxa"/>
            <w:tcBorders>
              <w:top w:val="single" w:sz="4" w:space="0" w:color="auto"/>
              <w:bottom w:val="single" w:sz="4" w:space="0" w:color="auto"/>
            </w:tcBorders>
            <w:shd w:val="clear" w:color="auto" w:fill="auto"/>
            <w:noWrap/>
            <w:vAlign w:val="center"/>
            <w:hideMark/>
          </w:tcPr>
          <w:p w:rsidR="00A638C1" w:rsidRPr="002E02C0" w:rsidRDefault="00A638C1" w:rsidP="00A638C1">
            <w:pPr>
              <w:spacing w:after="0" w:line="240" w:lineRule="auto"/>
              <w:jc w:val="center"/>
              <w:rPr>
                <w:rFonts w:ascii="Arial" w:eastAsia="Times New Roman" w:hAnsi="Arial" w:cs="Arial"/>
                <w:color w:val="000000"/>
                <w:sz w:val="20"/>
                <w:szCs w:val="20"/>
                <w:lang w:val="id-ID"/>
              </w:rPr>
            </w:pPr>
            <w:r w:rsidRPr="002E02C0">
              <w:rPr>
                <w:rFonts w:ascii="Arial" w:eastAsia="Times New Roman" w:hAnsi="Arial" w:cs="Arial"/>
                <w:color w:val="000000"/>
                <w:sz w:val="20"/>
                <w:szCs w:val="20"/>
              </w:rPr>
              <w:t>Sig. t</w:t>
            </w:r>
          </w:p>
        </w:tc>
      </w:tr>
      <w:tr w:rsidR="00FC02DA" w:rsidRPr="002E02C0" w:rsidTr="005B391A">
        <w:trPr>
          <w:trHeight w:val="20"/>
        </w:trPr>
        <w:tc>
          <w:tcPr>
            <w:tcW w:w="5850" w:type="dxa"/>
            <w:tcBorders>
              <w:top w:val="single" w:sz="4" w:space="0" w:color="auto"/>
            </w:tcBorders>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rPr>
            </w:pPr>
            <w:r w:rsidRPr="002E02C0">
              <w:rPr>
                <w:rFonts w:ascii="Arial" w:eastAsia="Times New Roman" w:hAnsi="Arial" w:cs="Arial"/>
                <w:color w:val="000000"/>
                <w:sz w:val="20"/>
                <w:szCs w:val="20"/>
              </w:rPr>
              <w:t>Constanta</w:t>
            </w:r>
          </w:p>
        </w:tc>
        <w:tc>
          <w:tcPr>
            <w:tcW w:w="1560" w:type="dxa"/>
            <w:tcBorders>
              <w:top w:val="single" w:sz="4" w:space="0" w:color="auto"/>
            </w:tcBorders>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16,314</w:t>
            </w:r>
            <w:r w:rsidRPr="002E02C0">
              <w:rPr>
                <w:rFonts w:ascii="Arial" w:hAnsi="Arial" w:cs="Arial"/>
                <w:sz w:val="20"/>
                <w:szCs w:val="20"/>
                <w:vertAlign w:val="superscript"/>
              </w:rPr>
              <w:t>ns</w:t>
            </w:r>
          </w:p>
        </w:tc>
        <w:tc>
          <w:tcPr>
            <w:tcW w:w="1177" w:type="dxa"/>
            <w:tcBorders>
              <w:top w:val="single" w:sz="4" w:space="0" w:color="auto"/>
            </w:tcBorders>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0,324</w:t>
            </w:r>
          </w:p>
        </w:tc>
      </w:tr>
      <w:tr w:rsidR="00FC02DA" w:rsidRPr="002E02C0" w:rsidTr="005B391A">
        <w:trPr>
          <w:trHeight w:val="20"/>
        </w:trPr>
        <w:tc>
          <w:tcPr>
            <w:tcW w:w="5850" w:type="dxa"/>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rPr>
              <w:t xml:space="preserve">Land </w:t>
            </w:r>
            <w:r w:rsidRPr="002E02C0">
              <w:rPr>
                <w:rFonts w:ascii="Arial" w:eastAsia="Times New Roman" w:hAnsi="Arial" w:cs="Arial"/>
                <w:color w:val="000000"/>
                <w:sz w:val="20"/>
                <w:szCs w:val="20"/>
                <w:lang w:val="id-ID"/>
              </w:rPr>
              <w:t>area (X</w:t>
            </w:r>
            <w:r w:rsidRPr="002E02C0">
              <w:rPr>
                <w:rFonts w:ascii="Arial" w:eastAsia="Times New Roman" w:hAnsi="Arial" w:cs="Arial"/>
                <w:color w:val="000000"/>
                <w:sz w:val="20"/>
                <w:szCs w:val="20"/>
                <w:vertAlign w:val="subscript"/>
                <w:lang w:val="id-ID"/>
              </w:rPr>
              <w:t>1</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9,496*</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0,002</w:t>
            </w:r>
          </w:p>
        </w:tc>
      </w:tr>
      <w:tr w:rsidR="00FC02DA" w:rsidRPr="002E02C0" w:rsidTr="005B391A">
        <w:trPr>
          <w:trHeight w:val="20"/>
        </w:trPr>
        <w:tc>
          <w:tcPr>
            <w:tcW w:w="5850" w:type="dxa"/>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lang w:val="id-ID"/>
              </w:rPr>
              <w:t>P</w:t>
            </w:r>
            <w:proofErr w:type="spellStart"/>
            <w:r w:rsidRPr="002E02C0">
              <w:rPr>
                <w:rFonts w:ascii="Arial" w:eastAsia="Times New Roman" w:hAnsi="Arial" w:cs="Arial"/>
                <w:color w:val="000000"/>
                <w:sz w:val="20"/>
                <w:szCs w:val="20"/>
              </w:rPr>
              <w:t>otato</w:t>
            </w:r>
            <w:proofErr w:type="spellEnd"/>
            <w:r w:rsidRPr="002E02C0">
              <w:rPr>
                <w:rFonts w:ascii="Arial" w:eastAsia="Times New Roman" w:hAnsi="Arial" w:cs="Arial"/>
                <w:color w:val="000000"/>
                <w:sz w:val="20"/>
                <w:szCs w:val="20"/>
              </w:rPr>
              <w:t xml:space="preserve"> production</w:t>
            </w:r>
            <w:r w:rsidRPr="002E02C0">
              <w:rPr>
                <w:rFonts w:ascii="Arial" w:eastAsia="Times New Roman" w:hAnsi="Arial" w:cs="Arial"/>
                <w:color w:val="000000"/>
                <w:sz w:val="20"/>
                <w:szCs w:val="20"/>
                <w:lang w:val="id-ID"/>
              </w:rPr>
              <w:t xml:space="preserve"> (X</w:t>
            </w:r>
            <w:r w:rsidRPr="002E02C0">
              <w:rPr>
                <w:rFonts w:ascii="Arial" w:eastAsia="Times New Roman" w:hAnsi="Arial" w:cs="Arial"/>
                <w:color w:val="000000"/>
                <w:sz w:val="20"/>
                <w:szCs w:val="20"/>
                <w:vertAlign w:val="subscript"/>
                <w:lang w:val="id-ID"/>
              </w:rPr>
              <w:t>2</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pStyle w:val="ListParagraph"/>
              <w:tabs>
                <w:tab w:val="left" w:pos="1735"/>
              </w:tabs>
              <w:autoSpaceDE w:val="0"/>
              <w:autoSpaceDN w:val="0"/>
              <w:adjustRightInd w:val="0"/>
              <w:spacing w:after="0" w:line="240" w:lineRule="auto"/>
              <w:ind w:left="0" w:right="116"/>
              <w:jc w:val="right"/>
              <w:rPr>
                <w:rFonts w:ascii="Arial" w:hAnsi="Arial" w:cs="Arial"/>
                <w:sz w:val="20"/>
                <w:szCs w:val="20"/>
              </w:rPr>
            </w:pPr>
            <w:r w:rsidRPr="002E02C0">
              <w:rPr>
                <w:rFonts w:ascii="Arial" w:hAnsi="Arial" w:cs="Arial"/>
                <w:sz w:val="20"/>
                <w:szCs w:val="20"/>
              </w:rPr>
              <w:t>0,000**</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0,035</w:t>
            </w:r>
          </w:p>
        </w:tc>
      </w:tr>
      <w:tr w:rsidR="00FC02DA" w:rsidRPr="002E02C0" w:rsidTr="005B391A">
        <w:trPr>
          <w:trHeight w:val="20"/>
        </w:trPr>
        <w:tc>
          <w:tcPr>
            <w:tcW w:w="5850" w:type="dxa"/>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rPr>
              <w:t>Potato price</w:t>
            </w:r>
            <w:r w:rsidRPr="002E02C0">
              <w:rPr>
                <w:rFonts w:ascii="Arial" w:eastAsia="Times New Roman" w:hAnsi="Arial" w:cs="Arial"/>
                <w:color w:val="000000"/>
                <w:sz w:val="20"/>
                <w:szCs w:val="20"/>
                <w:lang w:val="id-ID"/>
              </w:rPr>
              <w:t xml:space="preserve"> (X</w:t>
            </w:r>
            <w:r w:rsidRPr="002E02C0">
              <w:rPr>
                <w:rFonts w:ascii="Arial" w:eastAsia="Times New Roman" w:hAnsi="Arial" w:cs="Arial"/>
                <w:color w:val="000000"/>
                <w:sz w:val="20"/>
                <w:szCs w:val="20"/>
                <w:vertAlign w:val="subscript"/>
                <w:lang w:val="id-ID"/>
              </w:rPr>
              <w:t>3</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0,008*</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0,003</w:t>
            </w:r>
          </w:p>
        </w:tc>
      </w:tr>
      <w:tr w:rsidR="00FC02DA" w:rsidRPr="002E02C0" w:rsidTr="005B391A">
        <w:trPr>
          <w:trHeight w:val="20"/>
        </w:trPr>
        <w:tc>
          <w:tcPr>
            <w:tcW w:w="5850" w:type="dxa"/>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lang w:val="id-ID"/>
              </w:rPr>
              <w:t>Off farm Income (X</w:t>
            </w:r>
            <w:r w:rsidRPr="002E02C0">
              <w:rPr>
                <w:rFonts w:ascii="Arial" w:eastAsia="Times New Roman" w:hAnsi="Arial" w:cs="Arial"/>
                <w:color w:val="000000"/>
                <w:sz w:val="20"/>
                <w:szCs w:val="20"/>
                <w:vertAlign w:val="subscript"/>
                <w:lang w:val="id-ID"/>
              </w:rPr>
              <w:t>4</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pStyle w:val="ListParagraph"/>
              <w:tabs>
                <w:tab w:val="left" w:pos="1735"/>
              </w:tabs>
              <w:autoSpaceDE w:val="0"/>
              <w:autoSpaceDN w:val="0"/>
              <w:adjustRightInd w:val="0"/>
              <w:spacing w:after="0" w:line="240" w:lineRule="auto"/>
              <w:ind w:left="0" w:right="116"/>
              <w:jc w:val="right"/>
              <w:rPr>
                <w:rFonts w:ascii="Arial" w:hAnsi="Arial" w:cs="Arial"/>
                <w:sz w:val="20"/>
                <w:szCs w:val="20"/>
              </w:rPr>
            </w:pPr>
            <w:r w:rsidRPr="002E02C0">
              <w:rPr>
                <w:rFonts w:ascii="Arial" w:hAnsi="Arial" w:cs="Arial"/>
                <w:sz w:val="20"/>
                <w:szCs w:val="20"/>
              </w:rPr>
              <w:t>-1,818E-7***</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0,093</w:t>
            </w:r>
          </w:p>
        </w:tc>
      </w:tr>
      <w:tr w:rsidR="00FC02DA" w:rsidRPr="002E02C0" w:rsidTr="005B391A">
        <w:trPr>
          <w:trHeight w:val="20"/>
        </w:trPr>
        <w:tc>
          <w:tcPr>
            <w:tcW w:w="5850" w:type="dxa"/>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rPr>
              <w:t>Farmer’s education</w:t>
            </w:r>
            <w:r w:rsidRPr="002E02C0">
              <w:rPr>
                <w:rFonts w:ascii="Arial" w:eastAsia="Times New Roman" w:hAnsi="Arial" w:cs="Arial"/>
                <w:color w:val="000000"/>
                <w:sz w:val="20"/>
                <w:szCs w:val="20"/>
                <w:lang w:val="id-ID"/>
              </w:rPr>
              <w:t xml:space="preserve"> (X</w:t>
            </w:r>
            <w:r w:rsidRPr="002E02C0">
              <w:rPr>
                <w:rFonts w:ascii="Arial" w:eastAsia="Times New Roman" w:hAnsi="Arial" w:cs="Arial"/>
                <w:color w:val="000000"/>
                <w:sz w:val="20"/>
                <w:szCs w:val="20"/>
                <w:vertAlign w:val="subscript"/>
                <w:lang w:val="id-ID"/>
              </w:rPr>
              <w:t>5</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-0,151</w:t>
            </w:r>
            <w:r w:rsidRPr="002E02C0">
              <w:rPr>
                <w:rFonts w:ascii="Arial" w:hAnsi="Arial" w:cs="Arial"/>
                <w:sz w:val="20"/>
                <w:szCs w:val="20"/>
                <w:vertAlign w:val="superscript"/>
              </w:rPr>
              <w:t>ns</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0,823</w:t>
            </w:r>
          </w:p>
        </w:tc>
      </w:tr>
      <w:tr w:rsidR="00FC02DA" w:rsidRPr="002E02C0" w:rsidTr="005B391A">
        <w:trPr>
          <w:trHeight w:val="20"/>
        </w:trPr>
        <w:tc>
          <w:tcPr>
            <w:tcW w:w="5850" w:type="dxa"/>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rPr>
              <w:t>Farmer’s age</w:t>
            </w:r>
            <w:r w:rsidRPr="002E02C0">
              <w:rPr>
                <w:rFonts w:ascii="Arial" w:eastAsia="Times New Roman" w:hAnsi="Arial" w:cs="Arial"/>
                <w:color w:val="000000"/>
                <w:sz w:val="20"/>
                <w:szCs w:val="20"/>
                <w:lang w:val="id-ID"/>
              </w:rPr>
              <w:t xml:space="preserve"> (X</w:t>
            </w:r>
            <w:r w:rsidR="008F1CD1" w:rsidRPr="002E02C0">
              <w:rPr>
                <w:rFonts w:ascii="Arial" w:eastAsia="Times New Roman" w:hAnsi="Arial" w:cs="Arial"/>
                <w:color w:val="000000"/>
                <w:sz w:val="20"/>
                <w:szCs w:val="20"/>
                <w:vertAlign w:val="subscript"/>
                <w:lang w:val="id-ID"/>
              </w:rPr>
              <w:t>6</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-0,367**</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0,016</w:t>
            </w:r>
          </w:p>
        </w:tc>
      </w:tr>
      <w:tr w:rsidR="00FC02DA" w:rsidRPr="002E02C0" w:rsidTr="005B391A">
        <w:trPr>
          <w:trHeight w:val="20"/>
        </w:trPr>
        <w:tc>
          <w:tcPr>
            <w:tcW w:w="5850" w:type="dxa"/>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lang w:val="id-ID"/>
              </w:rPr>
              <w:t>Number</w:t>
            </w:r>
            <w:r w:rsidRPr="002E02C0">
              <w:rPr>
                <w:rFonts w:ascii="Arial" w:eastAsia="Times New Roman" w:hAnsi="Arial" w:cs="Arial"/>
                <w:color w:val="000000"/>
                <w:sz w:val="20"/>
                <w:szCs w:val="20"/>
              </w:rPr>
              <w:t xml:space="preserve"> of family members</w:t>
            </w:r>
            <w:r w:rsidRPr="002E02C0">
              <w:rPr>
                <w:rFonts w:ascii="Arial" w:eastAsia="Times New Roman" w:hAnsi="Arial" w:cs="Arial"/>
                <w:color w:val="000000"/>
                <w:sz w:val="20"/>
                <w:szCs w:val="20"/>
                <w:lang w:val="id-ID"/>
              </w:rPr>
              <w:t xml:space="preserve"> (X</w:t>
            </w:r>
            <w:r w:rsidR="008F1CD1" w:rsidRPr="002E02C0">
              <w:rPr>
                <w:rFonts w:ascii="Arial" w:eastAsia="Times New Roman" w:hAnsi="Arial" w:cs="Arial"/>
                <w:color w:val="000000"/>
                <w:sz w:val="20"/>
                <w:szCs w:val="20"/>
                <w:vertAlign w:val="subscript"/>
                <w:lang w:val="id-ID"/>
              </w:rPr>
              <w:t>7</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pStyle w:val="ListParagraph"/>
              <w:tabs>
                <w:tab w:val="left" w:pos="1735"/>
              </w:tabs>
              <w:autoSpaceDE w:val="0"/>
              <w:autoSpaceDN w:val="0"/>
              <w:adjustRightInd w:val="0"/>
              <w:spacing w:after="0" w:line="240" w:lineRule="auto"/>
              <w:ind w:left="0" w:right="116"/>
              <w:jc w:val="right"/>
              <w:rPr>
                <w:rFonts w:ascii="Arial" w:hAnsi="Arial" w:cs="Arial"/>
                <w:sz w:val="20"/>
                <w:szCs w:val="20"/>
              </w:rPr>
            </w:pPr>
            <w:r w:rsidRPr="002E02C0">
              <w:rPr>
                <w:rFonts w:ascii="Arial" w:hAnsi="Arial" w:cs="Arial"/>
                <w:sz w:val="20"/>
                <w:szCs w:val="20"/>
              </w:rPr>
              <w:t>-1,955***</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0,082</w:t>
            </w:r>
          </w:p>
        </w:tc>
      </w:tr>
      <w:tr w:rsidR="00FC02DA" w:rsidRPr="002E02C0" w:rsidTr="005B391A">
        <w:trPr>
          <w:trHeight w:val="20"/>
        </w:trPr>
        <w:tc>
          <w:tcPr>
            <w:tcW w:w="5850" w:type="dxa"/>
            <w:shd w:val="clear" w:color="auto" w:fill="auto"/>
            <w:noWrap/>
            <w:vAlign w:val="bottom"/>
          </w:tcPr>
          <w:p w:rsidR="00FC02DA" w:rsidRPr="002E02C0" w:rsidRDefault="00922CD1"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lang w:val="id-ID"/>
              </w:rPr>
              <w:t>P</w:t>
            </w:r>
            <w:proofErr w:type="spellStart"/>
            <w:r w:rsidR="00FC02DA" w:rsidRPr="002E02C0">
              <w:rPr>
                <w:rFonts w:ascii="Arial" w:eastAsia="Times New Roman" w:hAnsi="Arial" w:cs="Arial"/>
                <w:color w:val="000000"/>
                <w:sz w:val="20"/>
                <w:szCs w:val="20"/>
              </w:rPr>
              <w:t>otato</w:t>
            </w:r>
            <w:proofErr w:type="spellEnd"/>
            <w:r w:rsidR="00FC02DA" w:rsidRPr="002E02C0">
              <w:rPr>
                <w:rFonts w:ascii="Arial" w:eastAsia="Times New Roman" w:hAnsi="Arial" w:cs="Arial"/>
                <w:color w:val="000000"/>
                <w:sz w:val="20"/>
                <w:szCs w:val="20"/>
              </w:rPr>
              <w:t xml:space="preserve"> farming</w:t>
            </w:r>
            <w:r w:rsidR="00FC02DA" w:rsidRPr="002E02C0">
              <w:rPr>
                <w:rFonts w:ascii="Arial" w:eastAsia="Times New Roman" w:hAnsi="Arial" w:cs="Arial"/>
                <w:color w:val="000000"/>
                <w:sz w:val="20"/>
                <w:szCs w:val="20"/>
                <w:lang w:val="id-ID"/>
              </w:rPr>
              <w:t xml:space="preserve"> </w:t>
            </w:r>
            <w:r w:rsidRPr="002E02C0">
              <w:rPr>
                <w:rFonts w:ascii="Arial" w:eastAsia="Times New Roman" w:hAnsi="Arial" w:cs="Arial"/>
                <w:color w:val="000000"/>
                <w:sz w:val="20"/>
                <w:szCs w:val="20"/>
                <w:lang w:val="id-ID"/>
              </w:rPr>
              <w:t xml:space="preserve">experience </w:t>
            </w:r>
            <w:r w:rsidR="00FC02DA" w:rsidRPr="002E02C0">
              <w:rPr>
                <w:rFonts w:ascii="Arial" w:eastAsia="Times New Roman" w:hAnsi="Arial" w:cs="Arial"/>
                <w:color w:val="000000"/>
                <w:sz w:val="20"/>
                <w:szCs w:val="20"/>
                <w:lang w:val="id-ID"/>
              </w:rPr>
              <w:t>(X</w:t>
            </w:r>
            <w:r w:rsidR="008F1CD1" w:rsidRPr="002E02C0">
              <w:rPr>
                <w:rFonts w:ascii="Arial" w:eastAsia="Times New Roman" w:hAnsi="Arial" w:cs="Arial"/>
                <w:color w:val="000000"/>
                <w:sz w:val="20"/>
                <w:szCs w:val="20"/>
                <w:vertAlign w:val="subscript"/>
                <w:lang w:val="id-ID"/>
              </w:rPr>
              <w:t>8</w:t>
            </w:r>
            <w:r w:rsidR="00FC02DA"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0,242</w:t>
            </w:r>
            <w:r w:rsidRPr="002E02C0">
              <w:rPr>
                <w:rFonts w:ascii="Arial" w:hAnsi="Arial" w:cs="Arial"/>
                <w:sz w:val="20"/>
                <w:szCs w:val="20"/>
                <w:vertAlign w:val="superscript"/>
              </w:rPr>
              <w:t>ns</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0,168</w:t>
            </w:r>
          </w:p>
        </w:tc>
      </w:tr>
      <w:tr w:rsidR="00FC02DA" w:rsidRPr="002E02C0" w:rsidTr="005B391A">
        <w:trPr>
          <w:trHeight w:val="20"/>
        </w:trPr>
        <w:tc>
          <w:tcPr>
            <w:tcW w:w="5850" w:type="dxa"/>
            <w:shd w:val="clear" w:color="auto" w:fill="auto"/>
            <w:noWrap/>
            <w:vAlign w:val="bottom"/>
          </w:tcPr>
          <w:p w:rsidR="00FC02DA" w:rsidRPr="002E02C0" w:rsidRDefault="00FC02DA" w:rsidP="00A638C1">
            <w:pPr>
              <w:tabs>
                <w:tab w:val="left" w:pos="1701"/>
              </w:tabs>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rPr>
              <w:t xml:space="preserve">Dummy </w:t>
            </w:r>
            <w:r w:rsidRPr="002E02C0">
              <w:rPr>
                <w:rFonts w:ascii="Arial" w:hAnsi="Arial" w:cs="Arial"/>
                <w:sz w:val="20"/>
                <w:szCs w:val="20"/>
              </w:rPr>
              <w:t xml:space="preserve">of </w:t>
            </w:r>
            <w:r w:rsidRPr="002E02C0">
              <w:rPr>
                <w:rFonts w:ascii="Arial" w:hAnsi="Arial" w:cs="Arial"/>
                <w:sz w:val="20"/>
                <w:szCs w:val="20"/>
                <w:lang w:val="id-ID"/>
              </w:rPr>
              <w:t>farmers group</w:t>
            </w:r>
            <w:r w:rsidRPr="002E02C0">
              <w:rPr>
                <w:rFonts w:ascii="Arial" w:hAnsi="Arial" w:cs="Arial"/>
                <w:sz w:val="20"/>
                <w:szCs w:val="20"/>
              </w:rPr>
              <w:t xml:space="preserve"> (1= </w:t>
            </w:r>
            <w:r w:rsidRPr="002E02C0">
              <w:rPr>
                <w:rFonts w:ascii="Arial" w:hAnsi="Arial" w:cs="Arial"/>
                <w:sz w:val="20"/>
                <w:szCs w:val="20"/>
                <w:lang w:val="id-ID"/>
              </w:rPr>
              <w:t>active</w:t>
            </w:r>
            <w:r w:rsidRPr="002E02C0">
              <w:rPr>
                <w:rFonts w:ascii="Arial" w:hAnsi="Arial" w:cs="Arial"/>
                <w:sz w:val="20"/>
                <w:szCs w:val="20"/>
              </w:rPr>
              <w:t xml:space="preserve"> and 0 =</w:t>
            </w:r>
            <w:r w:rsidRPr="002E02C0">
              <w:rPr>
                <w:rFonts w:ascii="Arial" w:hAnsi="Arial" w:cs="Arial"/>
                <w:sz w:val="20"/>
                <w:szCs w:val="20"/>
                <w:lang w:val="id-ID"/>
              </w:rPr>
              <w:t>non active)</w:t>
            </w:r>
            <w:r w:rsidRPr="002E02C0">
              <w:rPr>
                <w:rFonts w:ascii="Arial" w:hAnsi="Arial" w:cs="Arial"/>
                <w:sz w:val="20"/>
                <w:szCs w:val="20"/>
              </w:rPr>
              <w:t xml:space="preserve"> </w:t>
            </w:r>
            <w:r w:rsidRPr="002E02C0">
              <w:rPr>
                <w:rFonts w:ascii="Arial" w:eastAsia="Times New Roman" w:hAnsi="Arial" w:cs="Arial"/>
                <w:color w:val="000000"/>
                <w:sz w:val="20"/>
                <w:szCs w:val="20"/>
                <w:lang w:val="id-ID"/>
              </w:rPr>
              <w:t>(D</w:t>
            </w:r>
            <w:r w:rsidRPr="002E02C0">
              <w:rPr>
                <w:rFonts w:ascii="Arial" w:eastAsia="Times New Roman" w:hAnsi="Arial" w:cs="Arial"/>
                <w:color w:val="000000"/>
                <w:sz w:val="20"/>
                <w:szCs w:val="20"/>
                <w:vertAlign w:val="subscript"/>
                <w:lang w:val="id-ID"/>
              </w:rPr>
              <w:t>1</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3.564</w:t>
            </w:r>
            <w:r w:rsidRPr="002E02C0">
              <w:rPr>
                <w:rFonts w:ascii="Arial" w:hAnsi="Arial" w:cs="Arial"/>
                <w:sz w:val="20"/>
                <w:szCs w:val="20"/>
                <w:vertAlign w:val="superscript"/>
              </w:rPr>
              <w:t>ns</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0,262</w:t>
            </w:r>
          </w:p>
        </w:tc>
      </w:tr>
      <w:tr w:rsidR="00FC02DA" w:rsidRPr="002E02C0" w:rsidTr="005B391A">
        <w:trPr>
          <w:trHeight w:val="20"/>
        </w:trPr>
        <w:tc>
          <w:tcPr>
            <w:tcW w:w="5850" w:type="dxa"/>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rPr>
              <w:t xml:space="preserve">Dummy </w:t>
            </w:r>
            <w:r w:rsidRPr="002E02C0">
              <w:rPr>
                <w:rFonts w:ascii="Arial" w:hAnsi="Arial" w:cs="Arial"/>
                <w:sz w:val="20"/>
                <w:szCs w:val="20"/>
                <w:lang w:val="id-ID"/>
              </w:rPr>
              <w:t xml:space="preserve">credit access </w:t>
            </w:r>
            <w:r w:rsidRPr="002E02C0">
              <w:rPr>
                <w:rFonts w:ascii="Arial" w:hAnsi="Arial" w:cs="Arial"/>
                <w:sz w:val="20"/>
                <w:szCs w:val="20"/>
              </w:rPr>
              <w:t xml:space="preserve">(1= </w:t>
            </w:r>
            <w:r w:rsidRPr="002E02C0">
              <w:rPr>
                <w:rFonts w:ascii="Arial" w:hAnsi="Arial" w:cs="Arial"/>
                <w:sz w:val="20"/>
                <w:szCs w:val="20"/>
                <w:lang w:val="id-ID"/>
              </w:rPr>
              <w:t xml:space="preserve">available </w:t>
            </w:r>
            <w:r w:rsidRPr="002E02C0">
              <w:rPr>
                <w:rFonts w:ascii="Arial" w:hAnsi="Arial" w:cs="Arial"/>
                <w:sz w:val="20"/>
                <w:szCs w:val="20"/>
              </w:rPr>
              <w:t xml:space="preserve">and 0 = </w:t>
            </w:r>
            <w:r w:rsidRPr="002E02C0">
              <w:rPr>
                <w:rFonts w:ascii="Arial" w:hAnsi="Arial" w:cs="Arial"/>
                <w:sz w:val="20"/>
                <w:szCs w:val="20"/>
                <w:lang w:val="id-ID"/>
              </w:rPr>
              <w:t>unavailable</w:t>
            </w:r>
            <w:r w:rsidRPr="002E02C0">
              <w:rPr>
                <w:rFonts w:ascii="Arial" w:hAnsi="Arial" w:cs="Arial"/>
                <w:sz w:val="20"/>
                <w:szCs w:val="20"/>
              </w:rPr>
              <w:t>)</w:t>
            </w:r>
            <w:r w:rsidRPr="002E02C0">
              <w:rPr>
                <w:rFonts w:ascii="Arial" w:hAnsi="Arial" w:cs="Arial"/>
                <w:sz w:val="20"/>
                <w:szCs w:val="20"/>
                <w:lang w:val="id-ID"/>
              </w:rPr>
              <w:t xml:space="preserve"> </w:t>
            </w:r>
            <w:r w:rsidRPr="002E02C0">
              <w:rPr>
                <w:rFonts w:ascii="Arial" w:eastAsia="Times New Roman" w:hAnsi="Arial" w:cs="Arial"/>
                <w:color w:val="000000"/>
                <w:sz w:val="20"/>
                <w:szCs w:val="20"/>
                <w:lang w:val="id-ID"/>
              </w:rPr>
              <w:t>(D</w:t>
            </w:r>
            <w:r w:rsidRPr="002E02C0">
              <w:rPr>
                <w:rFonts w:ascii="Arial" w:eastAsia="Times New Roman" w:hAnsi="Arial" w:cs="Arial"/>
                <w:color w:val="000000"/>
                <w:sz w:val="20"/>
                <w:szCs w:val="20"/>
                <w:vertAlign w:val="subscript"/>
                <w:lang w:val="id-ID"/>
              </w:rPr>
              <w:t>2</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-0,903</w:t>
            </w:r>
            <w:r w:rsidRPr="002E02C0">
              <w:rPr>
                <w:rFonts w:ascii="Arial" w:hAnsi="Arial" w:cs="Arial"/>
                <w:sz w:val="20"/>
                <w:szCs w:val="20"/>
                <w:vertAlign w:val="superscript"/>
              </w:rPr>
              <w:t>ns</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0,817</w:t>
            </w:r>
          </w:p>
        </w:tc>
      </w:tr>
      <w:tr w:rsidR="00FC02DA" w:rsidRPr="002E02C0" w:rsidTr="005B391A">
        <w:trPr>
          <w:trHeight w:val="20"/>
        </w:trPr>
        <w:tc>
          <w:tcPr>
            <w:tcW w:w="5850" w:type="dxa"/>
            <w:shd w:val="clear" w:color="auto" w:fill="auto"/>
            <w:noWrap/>
            <w:vAlign w:val="bottom"/>
          </w:tcPr>
          <w:p w:rsidR="00FC02DA" w:rsidRPr="002E02C0" w:rsidRDefault="00FC02DA" w:rsidP="00A638C1">
            <w:pPr>
              <w:tabs>
                <w:tab w:val="left" w:pos="1701"/>
              </w:tabs>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rPr>
              <w:t>Dummy the land ownership</w:t>
            </w:r>
            <w:r w:rsidRPr="002E02C0">
              <w:rPr>
                <w:rFonts w:ascii="Arial" w:eastAsia="Times New Roman" w:hAnsi="Arial" w:cs="Arial"/>
                <w:color w:val="000000"/>
                <w:sz w:val="20"/>
                <w:szCs w:val="20"/>
                <w:lang w:val="id-ID"/>
              </w:rPr>
              <w:t xml:space="preserve"> </w:t>
            </w:r>
            <w:r w:rsidRPr="002E02C0">
              <w:rPr>
                <w:rFonts w:ascii="Arial" w:eastAsia="Times New Roman" w:hAnsi="Arial" w:cs="Arial"/>
                <w:color w:val="000000"/>
                <w:sz w:val="20"/>
                <w:szCs w:val="20"/>
              </w:rPr>
              <w:t>(</w:t>
            </w:r>
            <w:r w:rsidRPr="002E02C0">
              <w:rPr>
                <w:rFonts w:ascii="Arial" w:hAnsi="Arial" w:cs="Arial"/>
                <w:sz w:val="20"/>
                <w:szCs w:val="20"/>
              </w:rPr>
              <w:t>1 = their own land</w:t>
            </w:r>
            <w:r w:rsidRPr="002E02C0">
              <w:rPr>
                <w:rFonts w:ascii="Arial" w:hAnsi="Arial" w:cs="Arial"/>
                <w:sz w:val="20"/>
                <w:szCs w:val="20"/>
                <w:lang w:val="id-ID"/>
              </w:rPr>
              <w:t>, 0 =</w:t>
            </w:r>
            <w:r w:rsidRPr="002E02C0">
              <w:rPr>
                <w:rFonts w:ascii="Arial" w:hAnsi="Arial" w:cs="Arial"/>
                <w:sz w:val="20"/>
                <w:szCs w:val="20"/>
              </w:rPr>
              <w:t xml:space="preserve"> others) </w:t>
            </w:r>
            <w:r w:rsidRPr="002E02C0">
              <w:rPr>
                <w:rFonts w:ascii="Arial" w:eastAsia="Times New Roman" w:hAnsi="Arial" w:cs="Arial"/>
                <w:color w:val="000000"/>
                <w:sz w:val="20"/>
                <w:szCs w:val="20"/>
                <w:lang w:val="id-ID"/>
              </w:rPr>
              <w:t>(D</w:t>
            </w:r>
            <w:r w:rsidRPr="002E02C0">
              <w:rPr>
                <w:rFonts w:ascii="Arial" w:eastAsia="Times New Roman" w:hAnsi="Arial" w:cs="Arial"/>
                <w:color w:val="000000"/>
                <w:sz w:val="20"/>
                <w:szCs w:val="20"/>
                <w:vertAlign w:val="subscript"/>
                <w:lang w:val="id-ID"/>
              </w:rPr>
              <w:t>3</w:t>
            </w:r>
            <w:r w:rsidRPr="002E02C0">
              <w:rPr>
                <w:rFonts w:ascii="Arial" w:eastAsia="Times New Roman" w:hAnsi="Arial" w:cs="Arial"/>
                <w:color w:val="000000"/>
                <w:sz w:val="20"/>
                <w:szCs w:val="20"/>
                <w:lang w:val="id-ID"/>
              </w:rPr>
              <w:t>)</w:t>
            </w:r>
          </w:p>
        </w:tc>
        <w:tc>
          <w:tcPr>
            <w:tcW w:w="1560"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2,803</w:t>
            </w:r>
            <w:r w:rsidRPr="002E02C0">
              <w:rPr>
                <w:rFonts w:ascii="Arial" w:hAnsi="Arial" w:cs="Arial"/>
                <w:sz w:val="20"/>
                <w:szCs w:val="20"/>
                <w:vertAlign w:val="superscript"/>
              </w:rPr>
              <w:t>ns</w:t>
            </w:r>
          </w:p>
        </w:tc>
        <w:tc>
          <w:tcPr>
            <w:tcW w:w="1177" w:type="dxa"/>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0,406</w:t>
            </w:r>
          </w:p>
        </w:tc>
      </w:tr>
      <w:tr w:rsidR="00FC02DA" w:rsidRPr="002E02C0" w:rsidTr="005B391A">
        <w:trPr>
          <w:trHeight w:val="20"/>
        </w:trPr>
        <w:tc>
          <w:tcPr>
            <w:tcW w:w="5850" w:type="dxa"/>
            <w:tcBorders>
              <w:bottom w:val="single" w:sz="4" w:space="0" w:color="auto"/>
            </w:tcBorders>
            <w:shd w:val="clear" w:color="auto" w:fill="auto"/>
            <w:noWrap/>
            <w:vAlign w:val="bottom"/>
          </w:tcPr>
          <w:p w:rsidR="00FC02DA" w:rsidRPr="002E02C0" w:rsidRDefault="00FC02DA" w:rsidP="00A638C1">
            <w:pPr>
              <w:spacing w:after="0" w:line="240" w:lineRule="auto"/>
              <w:jc w:val="both"/>
              <w:rPr>
                <w:rFonts w:ascii="Arial" w:eastAsia="Times New Roman" w:hAnsi="Arial" w:cs="Arial"/>
                <w:color w:val="000000"/>
                <w:sz w:val="20"/>
                <w:szCs w:val="20"/>
                <w:lang w:val="id-ID"/>
              </w:rPr>
            </w:pPr>
            <w:r w:rsidRPr="002E02C0">
              <w:rPr>
                <w:rFonts w:ascii="Arial" w:eastAsia="Times New Roman" w:hAnsi="Arial" w:cs="Arial"/>
                <w:color w:val="000000"/>
                <w:sz w:val="20"/>
                <w:szCs w:val="20"/>
              </w:rPr>
              <w:t>Dummy village</w:t>
            </w:r>
            <w:r w:rsidRPr="002E02C0">
              <w:rPr>
                <w:rFonts w:ascii="Arial" w:eastAsia="Times New Roman" w:hAnsi="Arial" w:cs="Arial"/>
                <w:color w:val="000000"/>
                <w:sz w:val="20"/>
                <w:szCs w:val="20"/>
                <w:lang w:val="id-ID"/>
              </w:rPr>
              <w:t xml:space="preserve"> </w:t>
            </w:r>
            <w:r w:rsidRPr="002E02C0">
              <w:rPr>
                <w:rFonts w:ascii="Arial" w:eastAsia="Times New Roman" w:hAnsi="Arial" w:cs="Arial"/>
                <w:color w:val="000000"/>
                <w:sz w:val="20"/>
                <w:szCs w:val="20"/>
              </w:rPr>
              <w:t>(</w:t>
            </w:r>
            <w:r w:rsidRPr="002E02C0">
              <w:rPr>
                <w:rFonts w:ascii="Arial" w:hAnsi="Arial" w:cs="Arial"/>
                <w:sz w:val="20"/>
                <w:szCs w:val="20"/>
              </w:rPr>
              <w:t xml:space="preserve">1 = </w:t>
            </w:r>
            <w:r w:rsidRPr="002E02C0">
              <w:rPr>
                <w:rFonts w:ascii="Arial" w:hAnsi="Arial" w:cs="Arial"/>
                <w:sz w:val="20"/>
                <w:szCs w:val="20"/>
                <w:lang w:val="id-ID"/>
              </w:rPr>
              <w:t>serang, 0 = surengede</w:t>
            </w:r>
            <w:r w:rsidRPr="002E02C0">
              <w:rPr>
                <w:rFonts w:ascii="Arial" w:hAnsi="Arial" w:cs="Arial"/>
                <w:sz w:val="20"/>
                <w:szCs w:val="20"/>
              </w:rPr>
              <w:t xml:space="preserve">) </w:t>
            </w:r>
            <w:r w:rsidRPr="002E02C0">
              <w:rPr>
                <w:rFonts w:ascii="Arial" w:eastAsia="Times New Roman" w:hAnsi="Arial" w:cs="Arial"/>
                <w:color w:val="000000"/>
                <w:sz w:val="20"/>
                <w:szCs w:val="20"/>
                <w:lang w:val="id-ID"/>
              </w:rPr>
              <w:t>(D</w:t>
            </w:r>
            <w:r w:rsidRPr="002E02C0">
              <w:rPr>
                <w:rFonts w:ascii="Arial" w:eastAsia="Times New Roman" w:hAnsi="Arial" w:cs="Arial"/>
                <w:color w:val="000000"/>
                <w:sz w:val="20"/>
                <w:szCs w:val="20"/>
                <w:vertAlign w:val="subscript"/>
                <w:lang w:val="id-ID"/>
              </w:rPr>
              <w:t>4</w:t>
            </w:r>
            <w:r w:rsidRPr="002E02C0">
              <w:rPr>
                <w:rFonts w:ascii="Arial" w:eastAsia="Times New Roman" w:hAnsi="Arial" w:cs="Arial"/>
                <w:color w:val="000000"/>
                <w:sz w:val="20"/>
                <w:szCs w:val="20"/>
                <w:lang w:val="id-ID"/>
              </w:rPr>
              <w:t>)</w:t>
            </w:r>
          </w:p>
        </w:tc>
        <w:tc>
          <w:tcPr>
            <w:tcW w:w="1560" w:type="dxa"/>
            <w:tcBorders>
              <w:bottom w:val="single" w:sz="4" w:space="0" w:color="auto"/>
            </w:tcBorders>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right="116"/>
              <w:jc w:val="right"/>
              <w:rPr>
                <w:rFonts w:ascii="Arial" w:hAnsi="Arial" w:cs="Arial"/>
                <w:sz w:val="20"/>
                <w:szCs w:val="20"/>
              </w:rPr>
            </w:pPr>
            <w:r w:rsidRPr="002E02C0">
              <w:rPr>
                <w:rFonts w:ascii="Arial" w:hAnsi="Arial" w:cs="Arial"/>
                <w:sz w:val="20"/>
                <w:szCs w:val="20"/>
              </w:rPr>
              <w:t>9,354**</w:t>
            </w:r>
          </w:p>
        </w:tc>
        <w:tc>
          <w:tcPr>
            <w:tcW w:w="1177" w:type="dxa"/>
            <w:tcBorders>
              <w:bottom w:val="single" w:sz="4" w:space="0" w:color="auto"/>
            </w:tcBorders>
            <w:shd w:val="clear" w:color="auto" w:fill="auto"/>
            <w:noWrap/>
            <w:vAlign w:val="center"/>
          </w:tcPr>
          <w:p w:rsidR="00FC02DA" w:rsidRPr="002E02C0" w:rsidRDefault="00FC02DA" w:rsidP="00AC7628">
            <w:pPr>
              <w:tabs>
                <w:tab w:val="left" w:pos="1735"/>
              </w:tabs>
              <w:autoSpaceDE w:val="0"/>
              <w:autoSpaceDN w:val="0"/>
              <w:adjustRightInd w:val="0"/>
              <w:spacing w:after="0" w:line="240" w:lineRule="auto"/>
              <w:ind w:left="238" w:right="116"/>
              <w:rPr>
                <w:rFonts w:ascii="Arial" w:hAnsi="Arial" w:cs="Arial"/>
                <w:sz w:val="20"/>
                <w:szCs w:val="20"/>
              </w:rPr>
            </w:pPr>
            <w:r w:rsidRPr="002E02C0">
              <w:rPr>
                <w:rFonts w:ascii="Arial" w:hAnsi="Arial" w:cs="Arial"/>
                <w:sz w:val="20"/>
                <w:szCs w:val="20"/>
              </w:rPr>
              <w:t>0,016</w:t>
            </w:r>
          </w:p>
        </w:tc>
      </w:tr>
      <w:tr w:rsidR="00FC02DA" w:rsidRPr="002E02C0" w:rsidTr="005B391A">
        <w:trPr>
          <w:trHeight w:val="20"/>
        </w:trPr>
        <w:tc>
          <w:tcPr>
            <w:tcW w:w="5850" w:type="dxa"/>
            <w:tcBorders>
              <w:top w:val="single" w:sz="4" w:space="0" w:color="auto"/>
              <w:bottom w:val="single" w:sz="4" w:space="0" w:color="auto"/>
            </w:tcBorders>
            <w:shd w:val="clear" w:color="auto" w:fill="auto"/>
            <w:noWrap/>
            <w:vAlign w:val="bottom"/>
            <w:hideMark/>
          </w:tcPr>
          <w:p w:rsidR="00FC02DA" w:rsidRPr="002E02C0" w:rsidRDefault="00FC02DA" w:rsidP="00A638C1">
            <w:pPr>
              <w:spacing w:after="0" w:line="240" w:lineRule="auto"/>
              <w:jc w:val="both"/>
              <w:rPr>
                <w:rFonts w:ascii="Arial" w:eastAsia="Times New Roman" w:hAnsi="Arial" w:cs="Arial"/>
                <w:color w:val="000000"/>
                <w:sz w:val="20"/>
                <w:szCs w:val="20"/>
              </w:rPr>
            </w:pPr>
            <w:r w:rsidRPr="002E02C0">
              <w:rPr>
                <w:rFonts w:ascii="Arial" w:eastAsia="Times New Roman" w:hAnsi="Arial" w:cs="Arial"/>
                <w:color w:val="000000"/>
                <w:sz w:val="20"/>
                <w:szCs w:val="20"/>
                <w:lang w:val="id-ID"/>
              </w:rPr>
              <w:t xml:space="preserve">Adj </w:t>
            </w:r>
            <w:r w:rsidRPr="002E02C0">
              <w:rPr>
                <w:rFonts w:ascii="Arial" w:eastAsia="Times New Roman" w:hAnsi="Arial" w:cs="Arial"/>
                <w:color w:val="000000"/>
                <w:sz w:val="20"/>
                <w:szCs w:val="20"/>
              </w:rPr>
              <w:t>R</w:t>
            </w:r>
            <w:r w:rsidRPr="002E02C0">
              <w:rPr>
                <w:rFonts w:ascii="Arial" w:eastAsia="Times New Roman" w:hAnsi="Arial" w:cs="Arial"/>
                <w:color w:val="000000"/>
                <w:sz w:val="20"/>
                <w:szCs w:val="20"/>
                <w:vertAlign w:val="superscript"/>
              </w:rPr>
              <w:t>2</w:t>
            </w:r>
          </w:p>
        </w:tc>
        <w:tc>
          <w:tcPr>
            <w:tcW w:w="2737" w:type="dxa"/>
            <w:gridSpan w:val="2"/>
            <w:tcBorders>
              <w:top w:val="single" w:sz="4" w:space="0" w:color="auto"/>
              <w:bottom w:val="single" w:sz="4" w:space="0" w:color="auto"/>
            </w:tcBorders>
            <w:shd w:val="clear" w:color="auto" w:fill="auto"/>
            <w:noWrap/>
            <w:vAlign w:val="center"/>
          </w:tcPr>
          <w:p w:rsidR="00FC02DA" w:rsidRPr="002E02C0" w:rsidRDefault="00FC02DA" w:rsidP="00A638C1">
            <w:pPr>
              <w:autoSpaceDE w:val="0"/>
              <w:autoSpaceDN w:val="0"/>
              <w:adjustRightInd w:val="0"/>
              <w:spacing w:after="0" w:line="240" w:lineRule="auto"/>
              <w:ind w:right="1310"/>
              <w:jc w:val="both"/>
              <w:rPr>
                <w:rFonts w:ascii="Arial" w:hAnsi="Arial" w:cs="Arial"/>
                <w:color w:val="000000"/>
                <w:sz w:val="20"/>
                <w:szCs w:val="20"/>
                <w:lang w:val="id-ID"/>
              </w:rPr>
            </w:pPr>
            <w:r w:rsidRPr="002E02C0">
              <w:rPr>
                <w:rFonts w:ascii="Arial" w:hAnsi="Arial" w:cs="Arial"/>
                <w:color w:val="000000"/>
                <w:sz w:val="20"/>
                <w:szCs w:val="20"/>
                <w:lang w:val="id-ID"/>
              </w:rPr>
              <w:t>0,575</w:t>
            </w:r>
          </w:p>
        </w:tc>
      </w:tr>
      <w:tr w:rsidR="00FC02DA" w:rsidRPr="002E02C0" w:rsidTr="005B391A">
        <w:trPr>
          <w:trHeight w:val="20"/>
        </w:trPr>
        <w:tc>
          <w:tcPr>
            <w:tcW w:w="5850" w:type="dxa"/>
            <w:tcBorders>
              <w:top w:val="single" w:sz="4" w:space="0" w:color="auto"/>
              <w:bottom w:val="single" w:sz="4" w:space="0" w:color="auto"/>
            </w:tcBorders>
            <w:shd w:val="clear" w:color="auto" w:fill="auto"/>
            <w:noWrap/>
            <w:vAlign w:val="bottom"/>
            <w:hideMark/>
          </w:tcPr>
          <w:p w:rsidR="00FC02DA" w:rsidRPr="002E02C0" w:rsidRDefault="00FC02DA" w:rsidP="00A638C1">
            <w:pPr>
              <w:spacing w:after="0" w:line="240" w:lineRule="auto"/>
              <w:jc w:val="both"/>
              <w:rPr>
                <w:rFonts w:ascii="Arial" w:eastAsia="Times New Roman" w:hAnsi="Arial" w:cs="Arial"/>
                <w:color w:val="000000"/>
                <w:sz w:val="20"/>
                <w:szCs w:val="20"/>
              </w:rPr>
            </w:pPr>
            <w:r w:rsidRPr="002E02C0">
              <w:rPr>
                <w:rFonts w:ascii="Arial" w:eastAsia="Times New Roman" w:hAnsi="Arial" w:cs="Arial"/>
                <w:color w:val="000000"/>
                <w:sz w:val="20"/>
                <w:szCs w:val="20"/>
              </w:rPr>
              <w:t>Sig. F</w:t>
            </w:r>
          </w:p>
        </w:tc>
        <w:tc>
          <w:tcPr>
            <w:tcW w:w="2737" w:type="dxa"/>
            <w:gridSpan w:val="2"/>
            <w:tcBorders>
              <w:top w:val="single" w:sz="4" w:space="0" w:color="auto"/>
              <w:bottom w:val="single" w:sz="4" w:space="0" w:color="auto"/>
            </w:tcBorders>
            <w:shd w:val="clear" w:color="auto" w:fill="auto"/>
            <w:noWrap/>
            <w:vAlign w:val="center"/>
          </w:tcPr>
          <w:p w:rsidR="00FC02DA" w:rsidRPr="002E02C0" w:rsidRDefault="00FC02DA" w:rsidP="00A638C1">
            <w:pPr>
              <w:autoSpaceDE w:val="0"/>
              <w:autoSpaceDN w:val="0"/>
              <w:adjustRightInd w:val="0"/>
              <w:spacing w:after="0" w:line="240" w:lineRule="auto"/>
              <w:ind w:right="1310"/>
              <w:jc w:val="both"/>
              <w:rPr>
                <w:rFonts w:ascii="Arial" w:hAnsi="Arial" w:cs="Arial"/>
                <w:color w:val="000000"/>
                <w:sz w:val="20"/>
                <w:szCs w:val="20"/>
                <w:lang w:val="id-ID"/>
              </w:rPr>
            </w:pPr>
            <w:r w:rsidRPr="002E02C0">
              <w:rPr>
                <w:rFonts w:ascii="Arial" w:hAnsi="Arial" w:cs="Arial"/>
                <w:color w:val="000000"/>
                <w:sz w:val="20"/>
                <w:szCs w:val="20"/>
                <w:lang w:val="id-ID"/>
              </w:rPr>
              <w:t>0,000</w:t>
            </w:r>
          </w:p>
        </w:tc>
      </w:tr>
    </w:tbl>
    <w:p w:rsidR="00A638C1" w:rsidRPr="002E02C0" w:rsidRDefault="00DB3589" w:rsidP="00A638C1">
      <w:pPr>
        <w:spacing w:after="0" w:line="240" w:lineRule="auto"/>
        <w:jc w:val="both"/>
        <w:rPr>
          <w:rFonts w:ascii="Arial" w:hAnsi="Arial" w:cs="Arial"/>
          <w:sz w:val="20"/>
          <w:szCs w:val="20"/>
          <w:lang w:val="id-ID"/>
        </w:rPr>
      </w:pPr>
      <w:r>
        <w:rPr>
          <w:rFonts w:ascii="Arial" w:hAnsi="Arial" w:cs="Arial"/>
          <w:sz w:val="20"/>
          <w:szCs w:val="20"/>
          <w:lang w:val="id-ID"/>
        </w:rPr>
        <w:t>Note</w:t>
      </w:r>
      <w:r w:rsidR="00A638C1" w:rsidRPr="002E02C0">
        <w:rPr>
          <w:rFonts w:ascii="Arial" w:hAnsi="Arial" w:cs="Arial"/>
          <w:sz w:val="20"/>
          <w:szCs w:val="20"/>
        </w:rPr>
        <w:t xml:space="preserve"> :</w:t>
      </w:r>
    </w:p>
    <w:p w:rsidR="00FC02DA" w:rsidRPr="002E02C0" w:rsidRDefault="00FC02DA" w:rsidP="00FC02DA">
      <w:pPr>
        <w:spacing w:after="0" w:line="240" w:lineRule="auto"/>
        <w:jc w:val="both"/>
        <w:rPr>
          <w:rFonts w:ascii="Arial" w:hAnsi="Arial" w:cs="Arial"/>
          <w:sz w:val="20"/>
          <w:szCs w:val="20"/>
        </w:rPr>
      </w:pPr>
      <w:r w:rsidRPr="002E02C0">
        <w:rPr>
          <w:rFonts w:ascii="Arial" w:hAnsi="Arial" w:cs="Arial"/>
          <w:sz w:val="20"/>
          <w:szCs w:val="20"/>
        </w:rPr>
        <w:t>*)</w:t>
      </w:r>
      <w:r w:rsidRPr="002E02C0">
        <w:rPr>
          <w:rFonts w:ascii="Arial" w:hAnsi="Arial" w:cs="Arial"/>
          <w:sz w:val="20"/>
          <w:szCs w:val="20"/>
        </w:rPr>
        <w:tab/>
        <w:t>= significant in α = 1%</w:t>
      </w:r>
    </w:p>
    <w:p w:rsidR="00A638C1" w:rsidRPr="002E02C0" w:rsidRDefault="00A638C1" w:rsidP="00A638C1">
      <w:pPr>
        <w:spacing w:after="0" w:line="240" w:lineRule="auto"/>
        <w:jc w:val="both"/>
        <w:rPr>
          <w:rFonts w:ascii="Arial" w:hAnsi="Arial" w:cs="Arial"/>
          <w:sz w:val="20"/>
          <w:szCs w:val="20"/>
        </w:rPr>
      </w:pPr>
      <w:r w:rsidRPr="002E02C0">
        <w:rPr>
          <w:rFonts w:ascii="Arial" w:hAnsi="Arial" w:cs="Arial"/>
          <w:sz w:val="20"/>
          <w:szCs w:val="20"/>
        </w:rPr>
        <w:t>*</w:t>
      </w:r>
      <w:r w:rsidR="00FC02DA" w:rsidRPr="002E02C0">
        <w:rPr>
          <w:rFonts w:ascii="Arial" w:hAnsi="Arial" w:cs="Arial"/>
          <w:sz w:val="20"/>
          <w:szCs w:val="20"/>
          <w:lang w:val="id-ID"/>
        </w:rPr>
        <w:t>*</w:t>
      </w:r>
      <w:r w:rsidRPr="002E02C0">
        <w:rPr>
          <w:rFonts w:ascii="Arial" w:hAnsi="Arial" w:cs="Arial"/>
          <w:sz w:val="20"/>
          <w:szCs w:val="20"/>
        </w:rPr>
        <w:t>)</w:t>
      </w:r>
      <w:r w:rsidRPr="002E02C0">
        <w:rPr>
          <w:rFonts w:ascii="Arial" w:hAnsi="Arial" w:cs="Arial"/>
          <w:sz w:val="20"/>
          <w:szCs w:val="20"/>
        </w:rPr>
        <w:tab/>
        <w:t>= significant in α = 5%</w:t>
      </w:r>
    </w:p>
    <w:p w:rsidR="00A638C1" w:rsidRPr="002E02C0" w:rsidRDefault="00A638C1" w:rsidP="00A638C1">
      <w:pPr>
        <w:spacing w:after="0" w:line="240" w:lineRule="auto"/>
        <w:jc w:val="both"/>
        <w:rPr>
          <w:rFonts w:ascii="Arial" w:hAnsi="Arial" w:cs="Arial"/>
          <w:sz w:val="20"/>
          <w:szCs w:val="20"/>
        </w:rPr>
      </w:pPr>
      <w:r w:rsidRPr="002E02C0">
        <w:rPr>
          <w:rFonts w:ascii="Arial" w:hAnsi="Arial" w:cs="Arial"/>
          <w:sz w:val="20"/>
          <w:szCs w:val="20"/>
        </w:rPr>
        <w:t>*</w:t>
      </w:r>
      <w:r w:rsidR="00FC02DA" w:rsidRPr="002E02C0">
        <w:rPr>
          <w:rFonts w:ascii="Arial" w:hAnsi="Arial" w:cs="Arial"/>
          <w:sz w:val="20"/>
          <w:szCs w:val="20"/>
          <w:lang w:val="id-ID"/>
        </w:rPr>
        <w:t>*</w:t>
      </w:r>
      <w:r w:rsidRPr="002E02C0">
        <w:rPr>
          <w:rFonts w:ascii="Arial" w:hAnsi="Arial" w:cs="Arial"/>
          <w:sz w:val="20"/>
          <w:szCs w:val="20"/>
        </w:rPr>
        <w:t>*)</w:t>
      </w:r>
      <w:r w:rsidRPr="002E02C0">
        <w:rPr>
          <w:rFonts w:ascii="Arial" w:hAnsi="Arial" w:cs="Arial"/>
          <w:sz w:val="20"/>
          <w:szCs w:val="20"/>
        </w:rPr>
        <w:tab/>
        <w:t>= significant in α = 10%</w:t>
      </w:r>
    </w:p>
    <w:p w:rsidR="00A638C1" w:rsidRPr="002E02C0" w:rsidRDefault="00A638C1" w:rsidP="00A638C1">
      <w:pPr>
        <w:spacing w:after="0" w:line="240" w:lineRule="auto"/>
        <w:jc w:val="both"/>
        <w:rPr>
          <w:rFonts w:ascii="Arial" w:hAnsi="Arial" w:cs="Arial"/>
          <w:sz w:val="20"/>
          <w:szCs w:val="20"/>
        </w:rPr>
      </w:pPr>
      <w:proofErr w:type="gramStart"/>
      <w:r w:rsidRPr="002E02C0">
        <w:rPr>
          <w:rFonts w:ascii="Arial" w:hAnsi="Arial" w:cs="Arial"/>
          <w:sz w:val="20"/>
          <w:szCs w:val="20"/>
        </w:rPr>
        <w:t>ns</w:t>
      </w:r>
      <w:proofErr w:type="gramEnd"/>
      <w:r w:rsidRPr="002E02C0">
        <w:rPr>
          <w:rFonts w:ascii="Arial" w:hAnsi="Arial" w:cs="Arial"/>
          <w:sz w:val="20"/>
          <w:szCs w:val="20"/>
        </w:rPr>
        <w:tab/>
        <w:t xml:space="preserve">= </w:t>
      </w:r>
      <w:proofErr w:type="spellStart"/>
      <w:r w:rsidRPr="002E02C0">
        <w:rPr>
          <w:rFonts w:ascii="Arial" w:hAnsi="Arial" w:cs="Arial"/>
          <w:sz w:val="20"/>
          <w:szCs w:val="20"/>
        </w:rPr>
        <w:t>non significant</w:t>
      </w:r>
      <w:proofErr w:type="spellEnd"/>
    </w:p>
    <w:p w:rsidR="00922CD1" w:rsidRPr="002E02C0" w:rsidRDefault="00922CD1" w:rsidP="008F1CD1">
      <w:pPr>
        <w:spacing w:after="0" w:line="360" w:lineRule="auto"/>
        <w:ind w:firstLine="567"/>
        <w:jc w:val="both"/>
        <w:rPr>
          <w:rFonts w:ascii="Arial" w:hAnsi="Arial" w:cs="Arial"/>
          <w:lang w:val="id-ID"/>
        </w:rPr>
      </w:pPr>
    </w:p>
    <w:p w:rsidR="00DE099D" w:rsidRPr="002E02C0" w:rsidRDefault="00BC73C4" w:rsidP="00DE099D">
      <w:pPr>
        <w:pStyle w:val="ListParagraph"/>
        <w:spacing w:after="0" w:line="360" w:lineRule="auto"/>
        <w:ind w:left="0" w:firstLine="567"/>
        <w:jc w:val="both"/>
        <w:rPr>
          <w:rFonts w:ascii="Arial" w:hAnsi="Arial" w:cs="Arial"/>
        </w:rPr>
      </w:pPr>
      <w:r w:rsidRPr="002E02C0">
        <w:rPr>
          <w:rFonts w:ascii="Arial" w:hAnsi="Arial" w:cs="Arial"/>
          <w:lang w:val="en-US"/>
        </w:rPr>
        <w:lastRenderedPageBreak/>
        <w:t xml:space="preserve">Table 3.3 </w:t>
      </w:r>
      <w:r w:rsidRPr="002E02C0">
        <w:rPr>
          <w:rFonts w:ascii="Arial" w:hAnsi="Arial" w:cs="Arial"/>
        </w:rPr>
        <w:t>explained</w:t>
      </w:r>
      <w:r w:rsidR="00DE099D" w:rsidRPr="002E02C0">
        <w:rPr>
          <w:rFonts w:ascii="Arial" w:hAnsi="Arial" w:cs="Arial"/>
          <w:lang w:val="en-US"/>
        </w:rPr>
        <w:t xml:space="preserve"> that the c</w:t>
      </w:r>
      <w:r w:rsidRPr="002E02C0">
        <w:rPr>
          <w:rFonts w:ascii="Arial" w:hAnsi="Arial" w:cs="Arial"/>
          <w:lang w:val="en-US"/>
        </w:rPr>
        <w:t>onservation activities index w</w:t>
      </w:r>
      <w:r w:rsidRPr="002E02C0">
        <w:rPr>
          <w:rFonts w:ascii="Arial" w:hAnsi="Arial" w:cs="Arial"/>
        </w:rPr>
        <w:t>ere</w:t>
      </w:r>
      <w:r w:rsidR="00DE099D" w:rsidRPr="002E02C0">
        <w:rPr>
          <w:rFonts w:ascii="Arial" w:hAnsi="Arial" w:cs="Arial"/>
          <w:lang w:val="en-US"/>
        </w:rPr>
        <w:t xml:space="preserve"> influenced</w:t>
      </w:r>
      <w:r w:rsidRPr="002E02C0">
        <w:rPr>
          <w:rFonts w:ascii="Arial" w:hAnsi="Arial" w:cs="Arial"/>
        </w:rPr>
        <w:t xml:space="preserve"> 57</w:t>
      </w:r>
      <w:proofErr w:type="gramStart"/>
      <w:r w:rsidRPr="002E02C0">
        <w:rPr>
          <w:rFonts w:ascii="Arial" w:hAnsi="Arial" w:cs="Arial"/>
        </w:rPr>
        <w:t>,5</w:t>
      </w:r>
      <w:proofErr w:type="gramEnd"/>
      <w:r w:rsidRPr="002E02C0">
        <w:rPr>
          <w:rFonts w:ascii="Arial" w:hAnsi="Arial" w:cs="Arial"/>
        </w:rPr>
        <w:t>%</w:t>
      </w:r>
      <w:r w:rsidRPr="002E02C0">
        <w:rPr>
          <w:rFonts w:ascii="Arial" w:hAnsi="Arial" w:cs="Arial"/>
          <w:lang w:val="en-US"/>
        </w:rPr>
        <w:t xml:space="preserve"> by independent variables</w:t>
      </w:r>
      <w:r w:rsidR="00DE099D" w:rsidRPr="002E02C0">
        <w:rPr>
          <w:rFonts w:ascii="Arial" w:hAnsi="Arial" w:cs="Arial"/>
          <w:lang w:val="en-US"/>
        </w:rPr>
        <w:t xml:space="preserve"> and 4</w:t>
      </w:r>
      <w:r w:rsidR="00FA5F51" w:rsidRPr="002E02C0">
        <w:rPr>
          <w:rFonts w:ascii="Arial" w:hAnsi="Arial" w:cs="Arial"/>
        </w:rPr>
        <w:t>2,5</w:t>
      </w:r>
      <w:r w:rsidR="00DE099D" w:rsidRPr="002E02C0">
        <w:rPr>
          <w:rFonts w:ascii="Arial" w:hAnsi="Arial" w:cs="Arial"/>
          <w:lang w:val="en-US"/>
        </w:rPr>
        <w:t>% was influenced by other variables outside the regression model.</w:t>
      </w:r>
      <w:r w:rsidR="00DE099D" w:rsidRPr="002E02C0">
        <w:rPr>
          <w:rFonts w:ascii="Arial" w:hAnsi="Arial" w:cs="Arial"/>
        </w:rPr>
        <w:t xml:space="preserve"> </w:t>
      </w:r>
      <w:r w:rsidRPr="002E02C0">
        <w:rPr>
          <w:rFonts w:ascii="Arial" w:hAnsi="Arial" w:cs="Arial"/>
        </w:rPr>
        <w:t>Partially,</w:t>
      </w:r>
      <w:r w:rsidRPr="002E02C0">
        <w:rPr>
          <w:rFonts w:ascii="Arial" w:hAnsi="Arial" w:cs="Arial"/>
          <w:lang w:val="en-US"/>
        </w:rPr>
        <w:t xml:space="preserve"> individual variables  </w:t>
      </w:r>
      <w:r w:rsidRPr="002E02C0">
        <w:rPr>
          <w:rFonts w:ascii="Arial" w:hAnsi="Arial" w:cs="Arial"/>
        </w:rPr>
        <w:t>which was affected significantly CAI was</w:t>
      </w:r>
      <w:r w:rsidR="00976D50" w:rsidRPr="002E02C0">
        <w:rPr>
          <w:rFonts w:ascii="Arial" w:hAnsi="Arial" w:cs="Arial"/>
          <w:lang w:val="en-US"/>
        </w:rPr>
        <w:t xml:space="preserve"> land</w:t>
      </w:r>
      <w:r w:rsidR="00DE099D" w:rsidRPr="002E02C0">
        <w:rPr>
          <w:rFonts w:ascii="Arial" w:hAnsi="Arial" w:cs="Arial"/>
          <w:lang w:val="en-US"/>
        </w:rPr>
        <w:t>, the production of potato, the price of potato, off-farm income, number of family members, age of farmers and dummy of vil</w:t>
      </w:r>
      <w:r w:rsidRPr="002E02C0">
        <w:rPr>
          <w:rFonts w:ascii="Arial" w:hAnsi="Arial" w:cs="Arial"/>
          <w:lang w:val="en-US"/>
        </w:rPr>
        <w:t>lage</w:t>
      </w:r>
      <w:r w:rsidR="00DE099D" w:rsidRPr="002E02C0">
        <w:rPr>
          <w:rFonts w:ascii="Arial" w:hAnsi="Arial" w:cs="Arial"/>
          <w:lang w:val="en-US"/>
        </w:rPr>
        <w:t xml:space="preserve"> (p &lt;0.05).</w:t>
      </w:r>
    </w:p>
    <w:p w:rsidR="006D2323" w:rsidRPr="002E02C0" w:rsidRDefault="006D2323" w:rsidP="00491E42">
      <w:pPr>
        <w:pStyle w:val="ListParagraph"/>
        <w:numPr>
          <w:ilvl w:val="0"/>
          <w:numId w:val="5"/>
        </w:numPr>
        <w:spacing w:after="0" w:line="360" w:lineRule="auto"/>
        <w:ind w:left="567" w:hanging="567"/>
        <w:jc w:val="both"/>
        <w:rPr>
          <w:rFonts w:ascii="Arial" w:hAnsi="Arial" w:cs="Arial"/>
          <w:b/>
          <w:bCs/>
        </w:rPr>
      </w:pPr>
      <w:r w:rsidRPr="002E02C0">
        <w:rPr>
          <w:rFonts w:ascii="Arial" w:hAnsi="Arial" w:cs="Arial"/>
          <w:b/>
          <w:bCs/>
        </w:rPr>
        <w:t>Land</w:t>
      </w:r>
      <w:r w:rsidR="00976D50" w:rsidRPr="002E02C0">
        <w:rPr>
          <w:rFonts w:ascii="Arial" w:hAnsi="Arial" w:cs="Arial"/>
          <w:b/>
          <w:bCs/>
        </w:rPr>
        <w:t xml:space="preserve"> </w:t>
      </w:r>
      <w:r w:rsidRPr="002E02C0">
        <w:rPr>
          <w:rFonts w:ascii="Arial" w:hAnsi="Arial" w:cs="Arial"/>
          <w:b/>
          <w:bCs/>
        </w:rPr>
        <w:t xml:space="preserve"> </w:t>
      </w:r>
    </w:p>
    <w:p w:rsidR="001839FE" w:rsidRPr="002E02C0" w:rsidRDefault="001839FE" w:rsidP="002A7542">
      <w:pPr>
        <w:spacing w:after="0" w:line="360" w:lineRule="auto"/>
        <w:ind w:firstLine="567"/>
        <w:jc w:val="both"/>
        <w:rPr>
          <w:rFonts w:ascii="Arial" w:hAnsi="Arial" w:cs="Arial"/>
          <w:lang w:val="id-ID"/>
        </w:rPr>
      </w:pPr>
      <w:r w:rsidRPr="002E02C0">
        <w:rPr>
          <w:rFonts w:ascii="Arial" w:hAnsi="Arial" w:cs="Arial"/>
          <w:lang w:val="id-ID"/>
        </w:rPr>
        <w:t>Agriculture is a natural asset which used by far</w:t>
      </w:r>
      <w:r w:rsidR="00976D50" w:rsidRPr="002E02C0">
        <w:rPr>
          <w:rFonts w:ascii="Arial" w:hAnsi="Arial" w:cs="Arial"/>
          <w:lang w:val="id-ID"/>
        </w:rPr>
        <w:t xml:space="preserve">mers to earn a living. </w:t>
      </w:r>
      <w:r w:rsidR="00722CC0" w:rsidRPr="00722CC0">
        <w:rPr>
          <w:rFonts w:ascii="Arial" w:hAnsi="Arial" w:cs="Arial"/>
        </w:rPr>
        <w:t xml:space="preserve">The increased land </w:t>
      </w:r>
      <w:proofErr w:type="gramStart"/>
      <w:r w:rsidR="00722CC0" w:rsidRPr="00722CC0">
        <w:rPr>
          <w:rFonts w:ascii="Arial" w:hAnsi="Arial" w:cs="Arial"/>
        </w:rPr>
        <w:t>area affect</w:t>
      </w:r>
      <w:proofErr w:type="gramEnd"/>
      <w:r w:rsidR="00722CC0" w:rsidRPr="00722CC0">
        <w:rPr>
          <w:rFonts w:ascii="Arial" w:hAnsi="Arial" w:cs="Arial"/>
        </w:rPr>
        <w:t xml:space="preserve"> the conservation efforts being higher</w:t>
      </w:r>
      <w:r w:rsidR="00722CC0">
        <w:rPr>
          <w:lang w:val="id-ID"/>
        </w:rPr>
        <w:t>.</w:t>
      </w:r>
      <w:r w:rsidRPr="002E02C0">
        <w:rPr>
          <w:rFonts w:ascii="Arial" w:hAnsi="Arial" w:cs="Arial"/>
          <w:lang w:val="id-ID"/>
        </w:rPr>
        <w:t xml:space="preserve"> </w:t>
      </w:r>
      <w:r w:rsidR="00976D50" w:rsidRPr="002E02C0">
        <w:rPr>
          <w:rFonts w:ascii="Arial" w:hAnsi="Arial" w:cs="Arial"/>
          <w:lang w:val="id-ID"/>
        </w:rPr>
        <w:t xml:space="preserve">From the regression model, when farmers land </w:t>
      </w:r>
      <w:r w:rsidRPr="002E02C0">
        <w:rPr>
          <w:rFonts w:ascii="Arial" w:hAnsi="Arial" w:cs="Arial"/>
          <w:lang w:val="id-ID"/>
        </w:rPr>
        <w:t>increased  1 ha, conservation act</w:t>
      </w:r>
      <w:r w:rsidR="00976D50" w:rsidRPr="002E02C0">
        <w:rPr>
          <w:rFonts w:ascii="Arial" w:hAnsi="Arial" w:cs="Arial"/>
          <w:lang w:val="id-ID"/>
        </w:rPr>
        <w:t xml:space="preserve">ivities index </w:t>
      </w:r>
      <w:r w:rsidRPr="002E02C0">
        <w:rPr>
          <w:rFonts w:ascii="Arial" w:hAnsi="Arial" w:cs="Arial"/>
          <w:lang w:val="id-ID"/>
        </w:rPr>
        <w:t>increase</w:t>
      </w:r>
      <w:r w:rsidR="00976D50" w:rsidRPr="002E02C0">
        <w:rPr>
          <w:rFonts w:ascii="Arial" w:hAnsi="Arial" w:cs="Arial"/>
          <w:lang w:val="id-ID"/>
        </w:rPr>
        <w:t>d</w:t>
      </w:r>
      <w:r w:rsidRPr="002E02C0">
        <w:rPr>
          <w:rFonts w:ascii="Arial" w:hAnsi="Arial" w:cs="Arial"/>
          <w:lang w:val="id-ID"/>
        </w:rPr>
        <w:t xml:space="preserve"> 9,49%. Narrow</w:t>
      </w:r>
      <w:r w:rsidR="00976D50" w:rsidRPr="002E02C0">
        <w:rPr>
          <w:rFonts w:ascii="Arial" w:hAnsi="Arial" w:cs="Arial"/>
          <w:lang w:val="id-ID"/>
        </w:rPr>
        <w:t xml:space="preserve">er area of farm land, the </w:t>
      </w:r>
      <w:r w:rsidRPr="002E02C0">
        <w:rPr>
          <w:rFonts w:ascii="Arial" w:hAnsi="Arial" w:cs="Arial"/>
          <w:lang w:val="id-ID"/>
        </w:rPr>
        <w:t>conservation efforts was low</w:t>
      </w:r>
      <w:r w:rsidR="00976D50" w:rsidRPr="002E02C0">
        <w:rPr>
          <w:rFonts w:ascii="Arial" w:hAnsi="Arial" w:cs="Arial"/>
          <w:lang w:val="id-ID"/>
        </w:rPr>
        <w:t>er because farmers thought that</w:t>
      </w:r>
      <w:r w:rsidR="00734F29" w:rsidRPr="002E02C0">
        <w:rPr>
          <w:rFonts w:ascii="Arial" w:hAnsi="Arial" w:cs="Arial"/>
          <w:lang w:val="id-ID"/>
        </w:rPr>
        <w:t xml:space="preserve"> conservation activities decreased farm land widht and they should provide additional burden which caused</w:t>
      </w:r>
      <w:r w:rsidRPr="002E02C0">
        <w:rPr>
          <w:rFonts w:ascii="Arial" w:hAnsi="Arial" w:cs="Arial"/>
          <w:lang w:val="id-ID"/>
        </w:rPr>
        <w:t xml:space="preserve"> higher costs.</w:t>
      </w:r>
    </w:p>
    <w:p w:rsidR="006D2323" w:rsidRPr="002E02C0" w:rsidRDefault="006D2323" w:rsidP="002A7542">
      <w:pPr>
        <w:pStyle w:val="ListParagraph"/>
        <w:numPr>
          <w:ilvl w:val="0"/>
          <w:numId w:val="5"/>
        </w:numPr>
        <w:spacing w:after="0" w:line="360" w:lineRule="auto"/>
        <w:ind w:left="567" w:hanging="567"/>
        <w:jc w:val="both"/>
        <w:rPr>
          <w:rFonts w:ascii="Arial" w:hAnsi="Arial" w:cs="Arial"/>
          <w:b/>
          <w:bCs/>
        </w:rPr>
      </w:pPr>
      <w:r w:rsidRPr="002E02C0">
        <w:rPr>
          <w:rFonts w:ascii="Arial" w:hAnsi="Arial" w:cs="Arial"/>
          <w:b/>
          <w:bCs/>
        </w:rPr>
        <w:t xml:space="preserve">Potato Production </w:t>
      </w:r>
    </w:p>
    <w:p w:rsidR="00734F29" w:rsidRPr="002E02C0" w:rsidRDefault="00B53D40" w:rsidP="00031ACA">
      <w:pPr>
        <w:spacing w:after="0" w:line="360" w:lineRule="auto"/>
        <w:ind w:firstLine="567"/>
        <w:jc w:val="both"/>
        <w:rPr>
          <w:rFonts w:ascii="Arial" w:hAnsi="Arial" w:cs="Arial"/>
          <w:lang w:val="id-ID"/>
        </w:rPr>
      </w:pPr>
      <w:r w:rsidRPr="00B53D40">
        <w:rPr>
          <w:rStyle w:val="hps"/>
          <w:rFonts w:ascii="Arial" w:hAnsi="Arial" w:cs="Arial"/>
        </w:rPr>
        <w:t>Production</w:t>
      </w:r>
      <w:r w:rsidRPr="00B53D40">
        <w:rPr>
          <w:rFonts w:ascii="Arial" w:hAnsi="Arial" w:cs="Arial"/>
        </w:rPr>
        <w:t xml:space="preserve"> </w:t>
      </w:r>
      <w:r w:rsidRPr="00B53D40">
        <w:rPr>
          <w:rStyle w:val="hps"/>
          <w:rFonts w:ascii="Arial" w:hAnsi="Arial" w:cs="Arial"/>
        </w:rPr>
        <w:t>affect</w:t>
      </w:r>
      <w:r w:rsidRPr="00B53D40">
        <w:rPr>
          <w:rFonts w:ascii="Arial" w:hAnsi="Arial" w:cs="Arial"/>
        </w:rPr>
        <w:t xml:space="preserve"> </w:t>
      </w:r>
      <w:r w:rsidR="00031ACA">
        <w:rPr>
          <w:rFonts w:ascii="Arial" w:hAnsi="Arial" w:cs="Arial"/>
          <w:lang w:val="id-ID"/>
        </w:rPr>
        <w:t xml:space="preserve">the </w:t>
      </w:r>
      <w:r w:rsidRPr="00B53D40">
        <w:rPr>
          <w:rStyle w:val="hps"/>
          <w:rFonts w:ascii="Arial" w:hAnsi="Arial" w:cs="Arial"/>
        </w:rPr>
        <w:t>conservation efforts</w:t>
      </w:r>
      <w:r w:rsidRPr="00B53D40">
        <w:rPr>
          <w:rFonts w:ascii="Arial" w:hAnsi="Arial" w:cs="Arial"/>
        </w:rPr>
        <w:t xml:space="preserve"> </w:t>
      </w:r>
      <w:r w:rsidRPr="00B53D40">
        <w:rPr>
          <w:rStyle w:val="hps"/>
          <w:rFonts w:ascii="Arial" w:hAnsi="Arial" w:cs="Arial"/>
        </w:rPr>
        <w:t>of farmers</w:t>
      </w:r>
      <w:r w:rsidRPr="00B53D40">
        <w:rPr>
          <w:rFonts w:ascii="Arial" w:hAnsi="Arial" w:cs="Arial"/>
        </w:rPr>
        <w:t xml:space="preserve"> </w:t>
      </w:r>
      <w:r w:rsidRPr="00B53D40">
        <w:rPr>
          <w:rStyle w:val="hps"/>
          <w:rFonts w:ascii="Arial" w:hAnsi="Arial" w:cs="Arial"/>
        </w:rPr>
        <w:t>but</w:t>
      </w:r>
      <w:r w:rsidRPr="00B53D40">
        <w:rPr>
          <w:rFonts w:ascii="Arial" w:hAnsi="Arial" w:cs="Arial"/>
        </w:rPr>
        <w:t xml:space="preserve"> </w:t>
      </w:r>
      <w:r w:rsidR="00031ACA" w:rsidRPr="00B53D40">
        <w:rPr>
          <w:rFonts w:ascii="Arial" w:eastAsia="Times New Roman" w:hAnsi="Arial" w:cs="Arial"/>
        </w:rPr>
        <w:t>the increasing number of potato production will not affect the change of the soil</w:t>
      </w:r>
      <w:r w:rsidR="00031ACA" w:rsidRPr="002E02C0">
        <w:rPr>
          <w:rFonts w:ascii="Arial" w:hAnsi="Arial" w:cs="Arial"/>
          <w:lang w:val="id-ID"/>
        </w:rPr>
        <w:t xml:space="preserve"> conservation activities </w:t>
      </w:r>
      <w:r w:rsidR="00031ACA" w:rsidRPr="00B53D40">
        <w:rPr>
          <w:rFonts w:ascii="Arial" w:eastAsia="Times New Roman" w:hAnsi="Arial" w:cs="Arial"/>
        </w:rPr>
        <w:t>index,</w:t>
      </w:r>
      <w:r w:rsidR="00031ACA">
        <w:rPr>
          <w:rFonts w:ascii="Arial" w:eastAsia="Times New Roman" w:hAnsi="Arial" w:cs="Arial"/>
          <w:lang w:val="id-ID"/>
        </w:rPr>
        <w:t xml:space="preserve"> </w:t>
      </w:r>
      <w:r w:rsidRPr="00B53D40">
        <w:rPr>
          <w:rStyle w:val="hps"/>
          <w:rFonts w:ascii="Arial" w:hAnsi="Arial" w:cs="Arial"/>
        </w:rPr>
        <w:t>by cultivating</w:t>
      </w:r>
      <w:r w:rsidRPr="00B53D40">
        <w:rPr>
          <w:rFonts w:ascii="Arial" w:hAnsi="Arial" w:cs="Arial"/>
        </w:rPr>
        <w:t xml:space="preserve"> </w:t>
      </w:r>
      <w:r w:rsidRPr="00B53D40">
        <w:rPr>
          <w:rStyle w:val="hps"/>
          <w:rFonts w:ascii="Arial" w:hAnsi="Arial" w:cs="Arial"/>
        </w:rPr>
        <w:t>potatoes</w:t>
      </w:r>
      <w:r w:rsidRPr="00B53D40">
        <w:rPr>
          <w:rFonts w:ascii="Arial" w:hAnsi="Arial" w:cs="Arial"/>
        </w:rPr>
        <w:t xml:space="preserve"> </w:t>
      </w:r>
      <w:r w:rsidRPr="00B53D40">
        <w:rPr>
          <w:rStyle w:val="hps"/>
          <w:rFonts w:ascii="Arial" w:hAnsi="Arial" w:cs="Arial"/>
        </w:rPr>
        <w:t>indirectly</w:t>
      </w:r>
      <w:r w:rsidRPr="00B53D40">
        <w:rPr>
          <w:rFonts w:ascii="Arial" w:hAnsi="Arial" w:cs="Arial"/>
        </w:rPr>
        <w:t xml:space="preserve"> </w:t>
      </w:r>
      <w:r w:rsidRPr="00B53D40">
        <w:rPr>
          <w:rStyle w:val="hps"/>
          <w:rFonts w:ascii="Arial" w:hAnsi="Arial" w:cs="Arial"/>
        </w:rPr>
        <w:t>farmers have been</w:t>
      </w:r>
      <w:r w:rsidRPr="00B53D40">
        <w:rPr>
          <w:rFonts w:ascii="Arial" w:hAnsi="Arial" w:cs="Arial"/>
        </w:rPr>
        <w:t xml:space="preserve"> </w:t>
      </w:r>
      <w:r w:rsidRPr="00B53D40">
        <w:rPr>
          <w:rStyle w:val="hps"/>
          <w:rFonts w:ascii="Arial" w:hAnsi="Arial" w:cs="Arial"/>
        </w:rPr>
        <w:t>doing</w:t>
      </w:r>
      <w:r w:rsidRPr="00B53D40">
        <w:rPr>
          <w:rFonts w:ascii="Arial" w:hAnsi="Arial" w:cs="Arial"/>
        </w:rPr>
        <w:t xml:space="preserve"> </w:t>
      </w:r>
      <w:r w:rsidRPr="00B53D40">
        <w:rPr>
          <w:rStyle w:val="hps"/>
          <w:rFonts w:ascii="Arial" w:hAnsi="Arial" w:cs="Arial"/>
        </w:rPr>
        <w:t>conservation</w:t>
      </w:r>
      <w:r w:rsidRPr="00B53D40">
        <w:rPr>
          <w:rFonts w:ascii="Arial" w:hAnsi="Arial" w:cs="Arial"/>
        </w:rPr>
        <w:t xml:space="preserve"> </w:t>
      </w:r>
      <w:r w:rsidRPr="00B53D40">
        <w:rPr>
          <w:rStyle w:val="hps"/>
          <w:rFonts w:ascii="Arial" w:hAnsi="Arial" w:cs="Arial"/>
        </w:rPr>
        <w:t>example in the use</w:t>
      </w:r>
      <w:r w:rsidRPr="00B53D40">
        <w:rPr>
          <w:rFonts w:ascii="Arial" w:hAnsi="Arial" w:cs="Arial"/>
        </w:rPr>
        <w:t xml:space="preserve"> </w:t>
      </w:r>
      <w:r w:rsidRPr="00B53D40">
        <w:rPr>
          <w:rStyle w:val="hps"/>
          <w:rFonts w:ascii="Arial" w:hAnsi="Arial" w:cs="Arial"/>
        </w:rPr>
        <w:t>of mulch</w:t>
      </w:r>
      <w:r w:rsidRPr="00B53D40">
        <w:rPr>
          <w:rFonts w:ascii="Arial" w:hAnsi="Arial" w:cs="Arial"/>
        </w:rPr>
        <w:t xml:space="preserve"> </w:t>
      </w:r>
      <w:r w:rsidRPr="00B53D40">
        <w:rPr>
          <w:rStyle w:val="hps"/>
          <w:rFonts w:ascii="Arial" w:hAnsi="Arial" w:cs="Arial"/>
        </w:rPr>
        <w:t>and</w:t>
      </w:r>
      <w:r w:rsidRPr="00B53D40">
        <w:rPr>
          <w:rFonts w:ascii="Arial" w:hAnsi="Arial" w:cs="Arial"/>
        </w:rPr>
        <w:t xml:space="preserve"> </w:t>
      </w:r>
      <w:r w:rsidRPr="00B53D40">
        <w:rPr>
          <w:rStyle w:val="hps"/>
          <w:rFonts w:ascii="Arial" w:hAnsi="Arial" w:cs="Arial"/>
        </w:rPr>
        <w:t>manure</w:t>
      </w:r>
      <w:r w:rsidRPr="00B53D40">
        <w:rPr>
          <w:rFonts w:ascii="Arial" w:hAnsi="Arial" w:cs="Arial"/>
        </w:rPr>
        <w:t>.</w:t>
      </w:r>
      <w:r w:rsidR="00031ACA">
        <w:rPr>
          <w:rFonts w:ascii="Arial" w:hAnsi="Arial" w:cs="Arial"/>
          <w:lang w:val="id-ID"/>
        </w:rPr>
        <w:t xml:space="preserve"> </w:t>
      </w:r>
      <w:r w:rsidR="00734F29" w:rsidRPr="002E02C0">
        <w:rPr>
          <w:rFonts w:ascii="Arial" w:hAnsi="Arial" w:cs="Arial"/>
          <w:lang w:val="id-ID"/>
        </w:rPr>
        <w:t>A large scale of exploitation was done by farmers t</w:t>
      </w:r>
      <w:r w:rsidR="000B3E90" w:rsidRPr="002E02C0">
        <w:rPr>
          <w:rFonts w:ascii="Arial" w:hAnsi="Arial" w:cs="Arial"/>
        </w:rPr>
        <w:t>o ob</w:t>
      </w:r>
      <w:r w:rsidR="00734F29" w:rsidRPr="002E02C0">
        <w:rPr>
          <w:rFonts w:ascii="Arial" w:hAnsi="Arial" w:cs="Arial"/>
        </w:rPr>
        <w:t>tain a high production of p</w:t>
      </w:r>
      <w:r w:rsidR="00734F29" w:rsidRPr="002E02C0">
        <w:rPr>
          <w:rFonts w:ascii="Arial" w:hAnsi="Arial" w:cs="Arial"/>
          <w:lang w:val="id-ID"/>
        </w:rPr>
        <w:t>otatoes.</w:t>
      </w:r>
      <w:r w:rsidR="000B3E90" w:rsidRPr="002E02C0">
        <w:rPr>
          <w:rFonts w:ascii="Arial" w:hAnsi="Arial" w:cs="Arial"/>
          <w:lang w:val="id-ID"/>
        </w:rPr>
        <w:t xml:space="preserve"> </w:t>
      </w:r>
      <w:r w:rsidR="00734F29" w:rsidRPr="002E02C0">
        <w:rPr>
          <w:rFonts w:ascii="Arial" w:hAnsi="Arial" w:cs="Arial"/>
          <w:lang w:val="id-ID"/>
        </w:rPr>
        <w:t>Farmers who had narrow areas focused on its production</w:t>
      </w:r>
      <w:r w:rsidR="00BC14C9" w:rsidRPr="002E02C0">
        <w:rPr>
          <w:rFonts w:ascii="Arial" w:hAnsi="Arial" w:cs="Arial"/>
          <w:lang w:val="id-ID"/>
        </w:rPr>
        <w:t xml:space="preserve"> only</w:t>
      </w:r>
      <w:r w:rsidR="00734F29" w:rsidRPr="002E02C0">
        <w:rPr>
          <w:rFonts w:ascii="Arial" w:hAnsi="Arial" w:cs="Arial"/>
          <w:lang w:val="id-ID"/>
        </w:rPr>
        <w:t xml:space="preserve"> without any </w:t>
      </w:r>
      <w:r w:rsidR="00BC14C9" w:rsidRPr="002E02C0">
        <w:rPr>
          <w:rFonts w:ascii="Arial" w:hAnsi="Arial" w:cs="Arial"/>
          <w:lang w:val="id-ID"/>
        </w:rPr>
        <w:t xml:space="preserve">adoption principles because the conservation inhibits growth of potatoes and the activity takes a higher cost. </w:t>
      </w:r>
    </w:p>
    <w:p w:rsidR="006D2323" w:rsidRPr="002E02C0" w:rsidRDefault="000B3E90" w:rsidP="00AB695C">
      <w:pPr>
        <w:pStyle w:val="ListParagraph"/>
        <w:numPr>
          <w:ilvl w:val="0"/>
          <w:numId w:val="5"/>
        </w:numPr>
        <w:spacing w:after="0" w:line="360" w:lineRule="auto"/>
        <w:ind w:left="567" w:hanging="567"/>
        <w:jc w:val="both"/>
        <w:rPr>
          <w:rFonts w:ascii="Arial" w:hAnsi="Arial" w:cs="Arial"/>
          <w:b/>
          <w:bCs/>
        </w:rPr>
      </w:pPr>
      <w:r w:rsidRPr="002E02C0">
        <w:rPr>
          <w:rFonts w:ascii="Arial" w:hAnsi="Arial" w:cs="Arial"/>
          <w:b/>
          <w:bCs/>
        </w:rPr>
        <w:t xml:space="preserve">Potato </w:t>
      </w:r>
      <w:r w:rsidR="006D2323" w:rsidRPr="002E02C0">
        <w:rPr>
          <w:rFonts w:ascii="Arial" w:hAnsi="Arial" w:cs="Arial"/>
          <w:b/>
          <w:bCs/>
        </w:rPr>
        <w:t xml:space="preserve">Price </w:t>
      </w:r>
    </w:p>
    <w:p w:rsidR="006D2323" w:rsidRPr="002E02C0" w:rsidRDefault="000B3E90" w:rsidP="002604A8">
      <w:pPr>
        <w:spacing w:after="0" w:line="360" w:lineRule="auto"/>
        <w:ind w:firstLine="567"/>
        <w:jc w:val="both"/>
        <w:rPr>
          <w:rFonts w:ascii="Arial" w:hAnsi="Arial" w:cs="Arial"/>
          <w:lang w:val="id-ID"/>
        </w:rPr>
      </w:pPr>
      <w:r w:rsidRPr="002E02C0">
        <w:rPr>
          <w:rFonts w:ascii="Arial" w:hAnsi="Arial" w:cs="Arial"/>
        </w:rPr>
        <w:t>Increasi</w:t>
      </w:r>
      <w:r w:rsidR="00027B57">
        <w:rPr>
          <w:rFonts w:ascii="Arial" w:hAnsi="Arial" w:cs="Arial"/>
        </w:rPr>
        <w:t>ng the price of potato</w:t>
      </w:r>
      <w:r w:rsidR="00BC14C9" w:rsidRPr="002E02C0">
        <w:rPr>
          <w:rFonts w:ascii="Arial" w:hAnsi="Arial" w:cs="Arial"/>
        </w:rPr>
        <w:t xml:space="preserve"> </w:t>
      </w:r>
      <w:r w:rsidRPr="002E02C0">
        <w:rPr>
          <w:rFonts w:ascii="Arial" w:hAnsi="Arial" w:cs="Arial"/>
        </w:rPr>
        <w:t>increase</w:t>
      </w:r>
      <w:r w:rsidR="00BC14C9" w:rsidRPr="002E02C0">
        <w:rPr>
          <w:rFonts w:ascii="Arial" w:hAnsi="Arial" w:cs="Arial"/>
          <w:lang w:val="id-ID"/>
        </w:rPr>
        <w:t>d</w:t>
      </w:r>
      <w:r w:rsidRPr="002E02C0">
        <w:rPr>
          <w:rFonts w:ascii="Arial" w:hAnsi="Arial" w:cs="Arial"/>
        </w:rPr>
        <w:t xml:space="preserve"> the c</w:t>
      </w:r>
      <w:r w:rsidR="00BC14C9" w:rsidRPr="002E02C0">
        <w:rPr>
          <w:rFonts w:ascii="Arial" w:hAnsi="Arial" w:cs="Arial"/>
        </w:rPr>
        <w:t>onservation efforts of farmers</w:t>
      </w:r>
      <w:r w:rsidR="00BC14C9" w:rsidRPr="002E02C0">
        <w:rPr>
          <w:rFonts w:ascii="Arial" w:hAnsi="Arial" w:cs="Arial"/>
          <w:lang w:val="id-ID"/>
        </w:rPr>
        <w:t>. W</w:t>
      </w:r>
      <w:proofErr w:type="spellStart"/>
      <w:r w:rsidRPr="002E02C0">
        <w:rPr>
          <w:rFonts w:ascii="Arial" w:hAnsi="Arial" w:cs="Arial"/>
        </w:rPr>
        <w:t>hen</w:t>
      </w:r>
      <w:proofErr w:type="spellEnd"/>
      <w:r w:rsidRPr="002E02C0">
        <w:rPr>
          <w:rFonts w:ascii="Arial" w:hAnsi="Arial" w:cs="Arial"/>
        </w:rPr>
        <w:t xml:space="preserve"> the price of potato increased by </w:t>
      </w:r>
      <w:proofErr w:type="spellStart"/>
      <w:r w:rsidRPr="002E02C0">
        <w:rPr>
          <w:rFonts w:ascii="Arial" w:hAnsi="Arial" w:cs="Arial"/>
        </w:rPr>
        <w:t>Rp</w:t>
      </w:r>
      <w:proofErr w:type="spellEnd"/>
      <w:r w:rsidRPr="002E02C0">
        <w:rPr>
          <w:rFonts w:ascii="Arial" w:hAnsi="Arial" w:cs="Arial"/>
        </w:rPr>
        <w:t xml:space="preserve">. 1, the index </w:t>
      </w:r>
      <w:r w:rsidR="00BC14C9" w:rsidRPr="002E02C0">
        <w:rPr>
          <w:rFonts w:ascii="Arial" w:hAnsi="Arial" w:cs="Arial"/>
        </w:rPr>
        <w:t xml:space="preserve">of conservation activities </w:t>
      </w:r>
      <w:r w:rsidR="00BC14C9" w:rsidRPr="002E02C0">
        <w:rPr>
          <w:rFonts w:ascii="Arial" w:hAnsi="Arial" w:cs="Arial"/>
          <w:lang w:val="id-ID"/>
        </w:rPr>
        <w:t xml:space="preserve">could </w:t>
      </w:r>
      <w:r w:rsidR="00BC14C9" w:rsidRPr="002E02C0">
        <w:rPr>
          <w:rFonts w:ascii="Arial" w:hAnsi="Arial" w:cs="Arial"/>
        </w:rPr>
        <w:t>be increased by 0,008%</w:t>
      </w:r>
      <w:r w:rsidR="00BC14C9" w:rsidRPr="002E02C0">
        <w:rPr>
          <w:rFonts w:ascii="Arial" w:hAnsi="Arial" w:cs="Arial"/>
          <w:lang w:val="id-ID"/>
        </w:rPr>
        <w:t>.</w:t>
      </w:r>
      <w:r w:rsidR="00BC14C9" w:rsidRPr="002E02C0">
        <w:rPr>
          <w:rFonts w:ascii="Arial" w:hAnsi="Arial" w:cs="Arial"/>
        </w:rPr>
        <w:t xml:space="preserve"> </w:t>
      </w:r>
      <w:r w:rsidR="00BC14C9" w:rsidRPr="002E02C0">
        <w:rPr>
          <w:rFonts w:ascii="Arial" w:hAnsi="Arial" w:cs="Arial"/>
          <w:lang w:val="id-ID"/>
        </w:rPr>
        <w:t>D</w:t>
      </w:r>
      <w:proofErr w:type="spellStart"/>
      <w:r w:rsidRPr="002E02C0">
        <w:rPr>
          <w:rFonts w:ascii="Arial" w:hAnsi="Arial" w:cs="Arial"/>
        </w:rPr>
        <w:t>ue</w:t>
      </w:r>
      <w:proofErr w:type="spellEnd"/>
      <w:r w:rsidRPr="002E02C0">
        <w:rPr>
          <w:rFonts w:ascii="Arial" w:hAnsi="Arial" w:cs="Arial"/>
        </w:rPr>
        <w:t xml:space="preserve"> to the high prices</w:t>
      </w:r>
      <w:r w:rsidR="00BC14C9" w:rsidRPr="002E02C0">
        <w:rPr>
          <w:rFonts w:ascii="Arial" w:hAnsi="Arial" w:cs="Arial"/>
          <w:lang w:val="id-ID"/>
        </w:rPr>
        <w:t xml:space="preserve">, it </w:t>
      </w:r>
      <w:r w:rsidRPr="002E02C0">
        <w:rPr>
          <w:rFonts w:ascii="Arial" w:hAnsi="Arial" w:cs="Arial"/>
        </w:rPr>
        <w:t>provide</w:t>
      </w:r>
      <w:r w:rsidR="00BC14C9" w:rsidRPr="002E02C0">
        <w:rPr>
          <w:rFonts w:ascii="Arial" w:hAnsi="Arial" w:cs="Arial"/>
          <w:lang w:val="id-ID"/>
        </w:rPr>
        <w:t>s</w:t>
      </w:r>
      <w:r w:rsidRPr="002E02C0">
        <w:rPr>
          <w:rFonts w:ascii="Arial" w:hAnsi="Arial" w:cs="Arial"/>
        </w:rPr>
        <w:t xml:space="preserve"> a great</w:t>
      </w:r>
      <w:r w:rsidR="00BC14C9" w:rsidRPr="002E02C0">
        <w:rPr>
          <w:rFonts w:ascii="Arial" w:hAnsi="Arial" w:cs="Arial"/>
          <w:lang w:val="id-ID"/>
        </w:rPr>
        <w:t>er</w:t>
      </w:r>
      <w:r w:rsidR="00BC14C9" w:rsidRPr="002E02C0">
        <w:rPr>
          <w:rFonts w:ascii="Arial" w:hAnsi="Arial" w:cs="Arial"/>
        </w:rPr>
        <w:t xml:space="preserve"> re</w:t>
      </w:r>
      <w:r w:rsidR="00BC14C9" w:rsidRPr="002E02C0">
        <w:rPr>
          <w:rFonts w:ascii="Arial" w:hAnsi="Arial" w:cs="Arial"/>
          <w:lang w:val="id-ID"/>
        </w:rPr>
        <w:t>venue</w:t>
      </w:r>
      <w:r w:rsidRPr="002E02C0">
        <w:rPr>
          <w:rFonts w:ascii="Arial" w:hAnsi="Arial" w:cs="Arial"/>
        </w:rPr>
        <w:t xml:space="preserve"> to the farmers,</w:t>
      </w:r>
      <w:r w:rsidR="00BC14C9" w:rsidRPr="002E02C0">
        <w:rPr>
          <w:rFonts w:ascii="Arial" w:hAnsi="Arial" w:cs="Arial"/>
        </w:rPr>
        <w:t xml:space="preserve"> so that the excess of </w:t>
      </w:r>
      <w:proofErr w:type="spellStart"/>
      <w:r w:rsidR="00BC14C9" w:rsidRPr="002E02C0">
        <w:rPr>
          <w:rFonts w:ascii="Arial" w:hAnsi="Arial" w:cs="Arial"/>
        </w:rPr>
        <w:t>th</w:t>
      </w:r>
      <w:proofErr w:type="spellEnd"/>
      <w:r w:rsidR="00BC14C9" w:rsidRPr="002E02C0">
        <w:rPr>
          <w:rFonts w:ascii="Arial" w:hAnsi="Arial" w:cs="Arial"/>
          <w:lang w:val="id-ID"/>
        </w:rPr>
        <w:t>e</w:t>
      </w:r>
      <w:r w:rsidRPr="002E02C0">
        <w:rPr>
          <w:rFonts w:ascii="Arial" w:hAnsi="Arial" w:cs="Arial"/>
        </w:rPr>
        <w:t xml:space="preserve">se revenues could be used to finance conservation activities. </w:t>
      </w:r>
      <w:proofErr w:type="gramStart"/>
      <w:r w:rsidRPr="002E02C0">
        <w:rPr>
          <w:rFonts w:ascii="Arial" w:hAnsi="Arial" w:cs="Arial"/>
        </w:rPr>
        <w:t>Cons</w:t>
      </w:r>
      <w:r w:rsidR="00BC14C9" w:rsidRPr="002E02C0">
        <w:rPr>
          <w:rFonts w:ascii="Arial" w:hAnsi="Arial" w:cs="Arial"/>
        </w:rPr>
        <w:t>ervation efforts of farmers ha</w:t>
      </w:r>
      <w:r w:rsidR="00BC14C9" w:rsidRPr="002E02C0">
        <w:rPr>
          <w:rFonts w:ascii="Arial" w:hAnsi="Arial" w:cs="Arial"/>
          <w:lang w:val="id-ID"/>
        </w:rPr>
        <w:t>s</w:t>
      </w:r>
      <w:proofErr w:type="gramEnd"/>
      <w:r w:rsidRPr="002E02C0">
        <w:rPr>
          <w:rFonts w:ascii="Arial" w:hAnsi="Arial" w:cs="Arial"/>
        </w:rPr>
        <w:t xml:space="preserve"> pos</w:t>
      </w:r>
      <w:r w:rsidR="00027B57">
        <w:rPr>
          <w:rFonts w:ascii="Arial" w:hAnsi="Arial" w:cs="Arial"/>
        </w:rPr>
        <w:t>itive correlation with com</w:t>
      </w:r>
      <w:r w:rsidR="00027B57">
        <w:rPr>
          <w:rFonts w:ascii="Arial" w:hAnsi="Arial" w:cs="Arial"/>
          <w:lang w:val="id-ID"/>
        </w:rPr>
        <w:t>m</w:t>
      </w:r>
      <w:proofErr w:type="spellStart"/>
      <w:r w:rsidR="00BC14C9" w:rsidRPr="002E02C0">
        <w:rPr>
          <w:rFonts w:ascii="Arial" w:hAnsi="Arial" w:cs="Arial"/>
        </w:rPr>
        <w:t>odit</w:t>
      </w:r>
      <w:proofErr w:type="spellEnd"/>
      <w:r w:rsidR="00BC14C9" w:rsidRPr="002E02C0">
        <w:rPr>
          <w:rFonts w:ascii="Arial" w:hAnsi="Arial" w:cs="Arial"/>
          <w:lang w:val="id-ID"/>
        </w:rPr>
        <w:t>ies</w:t>
      </w:r>
      <w:r w:rsidRPr="002E02C0">
        <w:rPr>
          <w:rFonts w:ascii="Arial" w:hAnsi="Arial" w:cs="Arial"/>
        </w:rPr>
        <w:t xml:space="preserve"> prices </w:t>
      </w:r>
      <w:r w:rsidR="006D2323" w:rsidRPr="002E02C0">
        <w:rPr>
          <w:rFonts w:ascii="Arial" w:hAnsi="Arial" w:cs="Arial"/>
        </w:rPr>
        <w:t>(</w:t>
      </w:r>
      <w:proofErr w:type="spellStart"/>
      <w:r w:rsidR="006D2323" w:rsidRPr="002E02C0">
        <w:rPr>
          <w:rFonts w:ascii="Arial" w:hAnsi="Arial" w:cs="Arial"/>
        </w:rPr>
        <w:t>Mulyoutami</w:t>
      </w:r>
      <w:proofErr w:type="spellEnd"/>
      <w:r w:rsidR="006D2323" w:rsidRPr="002E02C0">
        <w:rPr>
          <w:rFonts w:ascii="Arial" w:hAnsi="Arial" w:cs="Arial"/>
        </w:rPr>
        <w:t xml:space="preserve">, 2004; </w:t>
      </w:r>
      <w:proofErr w:type="spellStart"/>
      <w:r w:rsidR="006D2323" w:rsidRPr="002E02C0">
        <w:rPr>
          <w:rFonts w:ascii="Arial" w:hAnsi="Arial" w:cs="Arial"/>
        </w:rPr>
        <w:t>Evizal</w:t>
      </w:r>
      <w:proofErr w:type="spellEnd"/>
      <w:r w:rsidR="006D2323" w:rsidRPr="002E02C0">
        <w:rPr>
          <w:rFonts w:ascii="Arial" w:hAnsi="Arial" w:cs="Arial"/>
        </w:rPr>
        <w:t xml:space="preserve"> </w:t>
      </w:r>
      <w:r w:rsidR="006D2323" w:rsidRPr="002E02C0">
        <w:rPr>
          <w:rFonts w:ascii="Arial" w:hAnsi="Arial" w:cs="Arial"/>
          <w:i/>
        </w:rPr>
        <w:t>et.al,</w:t>
      </w:r>
      <w:r w:rsidR="006D2323" w:rsidRPr="002E02C0">
        <w:rPr>
          <w:rFonts w:ascii="Arial" w:hAnsi="Arial" w:cs="Arial"/>
        </w:rPr>
        <w:t xml:space="preserve"> 2005).</w:t>
      </w:r>
    </w:p>
    <w:p w:rsidR="006D2323" w:rsidRPr="002E02C0" w:rsidRDefault="00DE2B69" w:rsidP="00AB695C">
      <w:pPr>
        <w:pStyle w:val="ListParagraph"/>
        <w:numPr>
          <w:ilvl w:val="0"/>
          <w:numId w:val="5"/>
        </w:numPr>
        <w:tabs>
          <w:tab w:val="left" w:pos="567"/>
        </w:tabs>
        <w:spacing w:after="0" w:line="360" w:lineRule="auto"/>
        <w:ind w:left="567" w:hanging="567"/>
        <w:jc w:val="both"/>
        <w:rPr>
          <w:rFonts w:ascii="Arial" w:hAnsi="Arial" w:cs="Arial"/>
          <w:b/>
          <w:bCs/>
        </w:rPr>
      </w:pPr>
      <w:r w:rsidRPr="002E02C0">
        <w:rPr>
          <w:rFonts w:ascii="Arial" w:hAnsi="Arial" w:cs="Arial"/>
          <w:b/>
          <w:bCs/>
        </w:rPr>
        <w:t>Off farm I</w:t>
      </w:r>
      <w:r w:rsidR="006D2323" w:rsidRPr="002E02C0">
        <w:rPr>
          <w:rFonts w:ascii="Arial" w:hAnsi="Arial" w:cs="Arial"/>
          <w:b/>
          <w:bCs/>
        </w:rPr>
        <w:t xml:space="preserve">ncome </w:t>
      </w:r>
    </w:p>
    <w:p w:rsidR="000B3E90" w:rsidRPr="002E02C0" w:rsidRDefault="00BC14C9" w:rsidP="000B3E90">
      <w:pPr>
        <w:spacing w:after="0" w:line="360" w:lineRule="auto"/>
        <w:ind w:firstLine="567"/>
        <w:jc w:val="both"/>
        <w:rPr>
          <w:rFonts w:ascii="Arial" w:hAnsi="Arial" w:cs="Arial"/>
          <w:b/>
          <w:bCs/>
        </w:rPr>
      </w:pPr>
      <w:r w:rsidRPr="002E02C0">
        <w:rPr>
          <w:rFonts w:ascii="Arial" w:hAnsi="Arial" w:cs="Arial"/>
        </w:rPr>
        <w:t>Off-farm income</w:t>
      </w:r>
      <w:r w:rsidR="000B3E90" w:rsidRPr="002E02C0">
        <w:rPr>
          <w:rFonts w:ascii="Arial" w:hAnsi="Arial" w:cs="Arial"/>
        </w:rPr>
        <w:t xml:space="preserve"> used as an a</w:t>
      </w:r>
      <w:r w:rsidRPr="002E02C0">
        <w:rPr>
          <w:rFonts w:ascii="Arial" w:hAnsi="Arial" w:cs="Arial"/>
        </w:rPr>
        <w:t xml:space="preserve">dditional income to sufficient </w:t>
      </w:r>
      <w:r w:rsidRPr="002E02C0">
        <w:rPr>
          <w:rFonts w:ascii="Arial" w:hAnsi="Arial" w:cs="Arial"/>
          <w:lang w:val="id-ID"/>
        </w:rPr>
        <w:t>farmers</w:t>
      </w:r>
      <w:r w:rsidRPr="002E02C0">
        <w:rPr>
          <w:rFonts w:ascii="Arial" w:hAnsi="Arial" w:cs="Arial"/>
        </w:rPr>
        <w:t xml:space="preserve"> </w:t>
      </w:r>
      <w:r w:rsidRPr="002E02C0">
        <w:rPr>
          <w:rFonts w:ascii="Arial" w:hAnsi="Arial" w:cs="Arial"/>
          <w:lang w:val="id-ID"/>
        </w:rPr>
        <w:t>households</w:t>
      </w:r>
      <w:r w:rsidR="000B3E90" w:rsidRPr="002E02C0">
        <w:rPr>
          <w:rFonts w:ascii="Arial" w:hAnsi="Arial" w:cs="Arial"/>
        </w:rPr>
        <w:t>. If the of</w:t>
      </w:r>
      <w:r w:rsidRPr="002E02C0">
        <w:rPr>
          <w:rFonts w:ascii="Arial" w:hAnsi="Arial" w:cs="Arial"/>
        </w:rPr>
        <w:t xml:space="preserve">f-farm income increased by Rp.1, it caused </w:t>
      </w:r>
      <w:r w:rsidR="000B3E90" w:rsidRPr="002E02C0">
        <w:rPr>
          <w:rFonts w:ascii="Arial" w:hAnsi="Arial" w:cs="Arial"/>
        </w:rPr>
        <w:t>the conservat</w:t>
      </w:r>
      <w:r w:rsidRPr="002E02C0">
        <w:rPr>
          <w:rFonts w:ascii="Arial" w:hAnsi="Arial" w:cs="Arial"/>
        </w:rPr>
        <w:t xml:space="preserve">ion activity index farmers </w:t>
      </w:r>
      <w:r w:rsidR="000B3E90" w:rsidRPr="002E02C0">
        <w:rPr>
          <w:rFonts w:ascii="Arial" w:hAnsi="Arial" w:cs="Arial"/>
        </w:rPr>
        <w:t>decrease</w:t>
      </w:r>
      <w:r w:rsidRPr="002E02C0">
        <w:rPr>
          <w:rFonts w:ascii="Arial" w:hAnsi="Arial" w:cs="Arial"/>
          <w:lang w:val="id-ID"/>
        </w:rPr>
        <w:t>d</w:t>
      </w:r>
      <w:r w:rsidRPr="002E02C0">
        <w:rPr>
          <w:rFonts w:ascii="Arial" w:hAnsi="Arial" w:cs="Arial"/>
        </w:rPr>
        <w:t xml:space="preserve"> by -1,818E-7%. </w:t>
      </w:r>
      <w:proofErr w:type="spellStart"/>
      <w:r w:rsidRPr="002E02C0">
        <w:rPr>
          <w:rFonts w:ascii="Arial" w:hAnsi="Arial" w:cs="Arial"/>
        </w:rPr>
        <w:t>Th</w:t>
      </w:r>
      <w:proofErr w:type="spellEnd"/>
      <w:r w:rsidRPr="002E02C0">
        <w:rPr>
          <w:rFonts w:ascii="Arial" w:hAnsi="Arial" w:cs="Arial"/>
          <w:lang w:val="id-ID"/>
        </w:rPr>
        <w:t xml:space="preserve">e condition </w:t>
      </w:r>
      <w:proofErr w:type="gramStart"/>
      <w:r w:rsidRPr="002E02C0">
        <w:rPr>
          <w:rFonts w:ascii="Arial" w:hAnsi="Arial" w:cs="Arial"/>
          <w:lang w:val="id-ID"/>
        </w:rPr>
        <w:t xml:space="preserve">happened </w:t>
      </w:r>
      <w:r w:rsidRPr="002E02C0">
        <w:rPr>
          <w:rFonts w:ascii="Arial" w:hAnsi="Arial" w:cs="Arial"/>
        </w:rPr>
        <w:t xml:space="preserve"> </w:t>
      </w:r>
      <w:r w:rsidRPr="002E02C0">
        <w:rPr>
          <w:rFonts w:ascii="Arial" w:hAnsi="Arial" w:cs="Arial"/>
        </w:rPr>
        <w:lastRenderedPageBreak/>
        <w:t>because</w:t>
      </w:r>
      <w:proofErr w:type="gramEnd"/>
      <w:r w:rsidRPr="002E02C0">
        <w:rPr>
          <w:rFonts w:ascii="Arial" w:hAnsi="Arial" w:cs="Arial"/>
        </w:rPr>
        <w:t xml:space="preserve"> farmers </w:t>
      </w:r>
      <w:proofErr w:type="spellStart"/>
      <w:r w:rsidRPr="002E02C0">
        <w:rPr>
          <w:rFonts w:ascii="Arial" w:hAnsi="Arial" w:cs="Arial"/>
        </w:rPr>
        <w:t>spen</w:t>
      </w:r>
      <w:proofErr w:type="spellEnd"/>
      <w:r w:rsidRPr="002E02C0">
        <w:rPr>
          <w:rFonts w:ascii="Arial" w:hAnsi="Arial" w:cs="Arial"/>
          <w:lang w:val="id-ID"/>
        </w:rPr>
        <w:t xml:space="preserve">t </w:t>
      </w:r>
      <w:r w:rsidRPr="002E02C0">
        <w:rPr>
          <w:rFonts w:ascii="Arial" w:hAnsi="Arial" w:cs="Arial"/>
        </w:rPr>
        <w:t xml:space="preserve"> less time </w:t>
      </w:r>
      <w:r w:rsidRPr="002E02C0">
        <w:rPr>
          <w:rFonts w:ascii="Arial" w:hAnsi="Arial" w:cs="Arial"/>
          <w:lang w:val="id-ID"/>
        </w:rPr>
        <w:t>on</w:t>
      </w:r>
      <w:r w:rsidR="000B3E90" w:rsidRPr="002E02C0">
        <w:rPr>
          <w:rFonts w:ascii="Arial" w:hAnsi="Arial" w:cs="Arial"/>
        </w:rPr>
        <w:t xml:space="preserve"> the</w:t>
      </w:r>
      <w:r w:rsidRPr="002E02C0">
        <w:rPr>
          <w:rFonts w:ascii="Arial" w:hAnsi="Arial" w:cs="Arial"/>
          <w:lang w:val="id-ID"/>
        </w:rPr>
        <w:t>ir</w:t>
      </w:r>
      <w:r w:rsidRPr="002E02C0">
        <w:rPr>
          <w:rFonts w:ascii="Arial" w:hAnsi="Arial" w:cs="Arial"/>
        </w:rPr>
        <w:t xml:space="preserve"> farm so </w:t>
      </w:r>
      <w:proofErr w:type="spellStart"/>
      <w:r w:rsidRPr="002E02C0">
        <w:rPr>
          <w:rFonts w:ascii="Arial" w:hAnsi="Arial" w:cs="Arial"/>
        </w:rPr>
        <w:t>th</w:t>
      </w:r>
      <w:proofErr w:type="spellEnd"/>
      <w:r w:rsidRPr="002E02C0">
        <w:rPr>
          <w:rFonts w:ascii="Arial" w:hAnsi="Arial" w:cs="Arial"/>
          <w:lang w:val="id-ID"/>
        </w:rPr>
        <w:t>ey</w:t>
      </w:r>
      <w:r w:rsidRPr="002E02C0">
        <w:rPr>
          <w:rFonts w:ascii="Arial" w:hAnsi="Arial" w:cs="Arial"/>
        </w:rPr>
        <w:t xml:space="preserve"> can</w:t>
      </w:r>
      <w:r w:rsidRPr="002E02C0">
        <w:rPr>
          <w:rFonts w:ascii="Arial" w:hAnsi="Arial" w:cs="Arial"/>
          <w:lang w:val="id-ID"/>
        </w:rPr>
        <w:t>’</w:t>
      </w:r>
      <w:r w:rsidRPr="002E02C0">
        <w:rPr>
          <w:rFonts w:ascii="Arial" w:hAnsi="Arial" w:cs="Arial"/>
        </w:rPr>
        <w:t>t do</w:t>
      </w:r>
      <w:r w:rsidR="000B3E90" w:rsidRPr="002E02C0">
        <w:rPr>
          <w:rFonts w:ascii="Arial" w:hAnsi="Arial" w:cs="Arial"/>
        </w:rPr>
        <w:t xml:space="preserve"> soil conservation</w:t>
      </w:r>
      <w:r w:rsidRPr="002E02C0">
        <w:rPr>
          <w:rFonts w:ascii="Arial" w:hAnsi="Arial" w:cs="Arial"/>
          <w:lang w:val="id-ID"/>
        </w:rPr>
        <w:t xml:space="preserve"> properly</w:t>
      </w:r>
      <w:r w:rsidR="000B3E90" w:rsidRPr="002E02C0">
        <w:rPr>
          <w:rFonts w:ascii="Arial" w:hAnsi="Arial" w:cs="Arial"/>
        </w:rPr>
        <w:t>.</w:t>
      </w:r>
    </w:p>
    <w:p w:rsidR="006D2323" w:rsidRPr="002E02C0" w:rsidRDefault="00DE2B69" w:rsidP="000B3E90">
      <w:pPr>
        <w:pStyle w:val="ListParagraph"/>
        <w:numPr>
          <w:ilvl w:val="0"/>
          <w:numId w:val="5"/>
        </w:numPr>
        <w:spacing w:after="0" w:line="360" w:lineRule="auto"/>
        <w:ind w:left="567" w:hanging="567"/>
        <w:jc w:val="both"/>
        <w:rPr>
          <w:rFonts w:ascii="Arial" w:hAnsi="Arial" w:cs="Arial"/>
          <w:b/>
          <w:bCs/>
        </w:rPr>
      </w:pPr>
      <w:r w:rsidRPr="002E02C0">
        <w:rPr>
          <w:rFonts w:ascii="Arial" w:hAnsi="Arial" w:cs="Arial"/>
          <w:b/>
          <w:bCs/>
        </w:rPr>
        <w:t xml:space="preserve">Number of </w:t>
      </w:r>
      <w:r w:rsidR="006D2323" w:rsidRPr="002E02C0">
        <w:rPr>
          <w:rFonts w:ascii="Arial" w:hAnsi="Arial" w:cs="Arial"/>
          <w:b/>
          <w:bCs/>
        </w:rPr>
        <w:t xml:space="preserve">Family Member </w:t>
      </w:r>
    </w:p>
    <w:p w:rsidR="004B4921" w:rsidRPr="00632572" w:rsidRDefault="00632572" w:rsidP="00632572">
      <w:pPr>
        <w:spacing w:after="0" w:line="360" w:lineRule="auto"/>
        <w:ind w:firstLine="567"/>
        <w:jc w:val="both"/>
        <w:rPr>
          <w:rFonts w:ascii="Arial" w:hAnsi="Arial" w:cs="Arial"/>
          <w:lang w:val="id-ID"/>
        </w:rPr>
      </w:pPr>
      <w:r>
        <w:rPr>
          <w:rFonts w:ascii="Arial" w:hAnsi="Arial" w:cs="Arial"/>
          <w:lang w:val="id-ID"/>
        </w:rPr>
        <w:t xml:space="preserve">Larger number of family member would decrease farmers </w:t>
      </w:r>
      <w:r w:rsidRPr="002E02C0">
        <w:rPr>
          <w:rFonts w:ascii="Arial" w:hAnsi="Arial" w:cs="Arial"/>
        </w:rPr>
        <w:t>conservation activity index</w:t>
      </w:r>
      <w:r>
        <w:rPr>
          <w:rFonts w:ascii="Arial" w:hAnsi="Arial" w:cs="Arial"/>
          <w:lang w:val="id-ID"/>
        </w:rPr>
        <w:t xml:space="preserve">. </w:t>
      </w:r>
      <w:r w:rsidR="00BC14C9" w:rsidRPr="002E02C0">
        <w:rPr>
          <w:rFonts w:ascii="Arial" w:hAnsi="Arial" w:cs="Arial"/>
          <w:lang w:val="id-ID"/>
        </w:rPr>
        <w:t>A</w:t>
      </w:r>
      <w:r w:rsidR="00BC14C9" w:rsidRPr="002E02C0">
        <w:rPr>
          <w:rFonts w:ascii="Arial" w:hAnsi="Arial" w:cs="Arial"/>
        </w:rPr>
        <w:t xml:space="preserve">n </w:t>
      </w:r>
      <w:proofErr w:type="spellStart"/>
      <w:r w:rsidR="00BC14C9" w:rsidRPr="002E02C0">
        <w:rPr>
          <w:rFonts w:ascii="Arial" w:hAnsi="Arial" w:cs="Arial"/>
        </w:rPr>
        <w:t>increas</w:t>
      </w:r>
      <w:proofErr w:type="spellEnd"/>
      <w:r w:rsidR="00BC14C9" w:rsidRPr="002E02C0">
        <w:rPr>
          <w:rFonts w:ascii="Arial" w:hAnsi="Arial" w:cs="Arial"/>
          <w:lang w:val="id-ID"/>
        </w:rPr>
        <w:t>ing</w:t>
      </w:r>
      <w:r w:rsidR="00167477" w:rsidRPr="002E02C0">
        <w:rPr>
          <w:rFonts w:ascii="Arial" w:hAnsi="Arial" w:cs="Arial"/>
        </w:rPr>
        <w:t xml:space="preserve"> of 1 person in the family </w:t>
      </w:r>
      <w:r w:rsidR="004B4921" w:rsidRPr="002E02C0">
        <w:rPr>
          <w:rFonts w:ascii="Arial" w:hAnsi="Arial" w:cs="Arial"/>
        </w:rPr>
        <w:t>decrease</w:t>
      </w:r>
      <w:r w:rsidR="00167477" w:rsidRPr="002E02C0">
        <w:rPr>
          <w:rFonts w:ascii="Arial" w:hAnsi="Arial" w:cs="Arial"/>
          <w:lang w:val="id-ID"/>
        </w:rPr>
        <w:t>s</w:t>
      </w:r>
      <w:r w:rsidR="004B4921" w:rsidRPr="002E02C0">
        <w:rPr>
          <w:rFonts w:ascii="Arial" w:hAnsi="Arial" w:cs="Arial"/>
        </w:rPr>
        <w:t xml:space="preserve"> the conservation activity index b</w:t>
      </w:r>
      <w:r w:rsidR="00167477" w:rsidRPr="002E02C0">
        <w:rPr>
          <w:rFonts w:ascii="Arial" w:hAnsi="Arial" w:cs="Arial"/>
        </w:rPr>
        <w:t xml:space="preserve">y 1,955%. </w:t>
      </w:r>
      <w:r w:rsidR="00167477" w:rsidRPr="002E02C0">
        <w:rPr>
          <w:rFonts w:ascii="Arial" w:hAnsi="Arial" w:cs="Arial"/>
          <w:lang w:val="id-ID"/>
        </w:rPr>
        <w:t>The m</w:t>
      </w:r>
      <w:r w:rsidR="00167477" w:rsidRPr="002E02C0">
        <w:rPr>
          <w:rFonts w:ascii="Arial" w:hAnsi="Arial" w:cs="Arial"/>
        </w:rPr>
        <w:t>ore family members</w:t>
      </w:r>
      <w:r w:rsidR="00167477" w:rsidRPr="002E02C0">
        <w:rPr>
          <w:rFonts w:ascii="Arial" w:hAnsi="Arial" w:cs="Arial"/>
          <w:lang w:val="id-ID"/>
        </w:rPr>
        <w:t>, the farmers</w:t>
      </w:r>
      <w:r w:rsidR="00167477" w:rsidRPr="002E02C0">
        <w:rPr>
          <w:rFonts w:ascii="Arial" w:hAnsi="Arial" w:cs="Arial"/>
        </w:rPr>
        <w:t xml:space="preserve"> </w:t>
      </w:r>
      <w:proofErr w:type="spellStart"/>
      <w:r w:rsidR="00167477" w:rsidRPr="002E02C0">
        <w:rPr>
          <w:rFonts w:ascii="Arial" w:hAnsi="Arial" w:cs="Arial"/>
        </w:rPr>
        <w:t>spen</w:t>
      </w:r>
      <w:proofErr w:type="spellEnd"/>
      <w:r w:rsidR="00167477" w:rsidRPr="002E02C0">
        <w:rPr>
          <w:rFonts w:ascii="Arial" w:hAnsi="Arial" w:cs="Arial"/>
          <w:lang w:val="id-ID"/>
        </w:rPr>
        <w:t>t more times</w:t>
      </w:r>
      <w:r w:rsidR="004B4921" w:rsidRPr="002E02C0">
        <w:rPr>
          <w:rFonts w:ascii="Arial" w:hAnsi="Arial" w:cs="Arial"/>
        </w:rPr>
        <w:t xml:space="preserve"> in the </w:t>
      </w:r>
      <w:r w:rsidR="00167477" w:rsidRPr="002E02C0">
        <w:rPr>
          <w:rFonts w:ascii="Arial" w:hAnsi="Arial" w:cs="Arial"/>
        </w:rPr>
        <w:t>household so that farmers decided</w:t>
      </w:r>
      <w:r w:rsidR="004B4921" w:rsidRPr="002E02C0">
        <w:rPr>
          <w:rFonts w:ascii="Arial" w:hAnsi="Arial" w:cs="Arial"/>
        </w:rPr>
        <w:t xml:space="preserve"> to use their income to meet household needs </w:t>
      </w:r>
      <w:r w:rsidR="00167477" w:rsidRPr="002E02C0">
        <w:rPr>
          <w:rFonts w:ascii="Arial" w:hAnsi="Arial" w:cs="Arial"/>
          <w:lang w:val="id-ID"/>
        </w:rPr>
        <w:t>inside</w:t>
      </w:r>
      <w:r w:rsidR="004B4921" w:rsidRPr="002E02C0">
        <w:rPr>
          <w:rFonts w:ascii="Arial" w:hAnsi="Arial" w:cs="Arial"/>
        </w:rPr>
        <w:t>.</w:t>
      </w:r>
    </w:p>
    <w:p w:rsidR="006D2323" w:rsidRPr="002E02C0" w:rsidRDefault="006D2323" w:rsidP="004B4921">
      <w:pPr>
        <w:pStyle w:val="ListParagraph"/>
        <w:numPr>
          <w:ilvl w:val="0"/>
          <w:numId w:val="5"/>
        </w:numPr>
        <w:spacing w:after="0" w:line="360" w:lineRule="auto"/>
        <w:ind w:left="567" w:hanging="567"/>
        <w:jc w:val="both"/>
        <w:rPr>
          <w:rFonts w:ascii="Arial" w:hAnsi="Arial" w:cs="Arial"/>
          <w:b/>
          <w:bCs/>
        </w:rPr>
      </w:pPr>
      <w:r w:rsidRPr="002E02C0">
        <w:rPr>
          <w:rFonts w:ascii="Arial" w:hAnsi="Arial" w:cs="Arial"/>
          <w:b/>
          <w:bCs/>
        </w:rPr>
        <w:t>Farmer</w:t>
      </w:r>
      <w:r w:rsidR="00FA5F51" w:rsidRPr="002E02C0">
        <w:rPr>
          <w:rFonts w:ascii="Arial" w:hAnsi="Arial" w:cs="Arial"/>
          <w:b/>
          <w:bCs/>
        </w:rPr>
        <w:t>’ Age</w:t>
      </w:r>
    </w:p>
    <w:p w:rsidR="004B4921" w:rsidRPr="002E02C0" w:rsidRDefault="00167477" w:rsidP="00027B57">
      <w:pPr>
        <w:spacing w:after="0" w:line="360" w:lineRule="auto"/>
        <w:ind w:firstLine="567"/>
        <w:jc w:val="both"/>
        <w:rPr>
          <w:rFonts w:ascii="Arial" w:hAnsi="Arial" w:cs="Arial"/>
          <w:lang w:val="id-ID"/>
        </w:rPr>
      </w:pPr>
      <w:r w:rsidRPr="002E02C0">
        <w:rPr>
          <w:rFonts w:ascii="Arial" w:hAnsi="Arial" w:cs="Arial"/>
          <w:lang w:val="id-ID"/>
        </w:rPr>
        <w:t xml:space="preserve">The </w:t>
      </w:r>
      <w:r w:rsidRPr="002E02C0">
        <w:rPr>
          <w:rFonts w:ascii="Arial" w:hAnsi="Arial" w:cs="Arial"/>
        </w:rPr>
        <w:t xml:space="preserve">older </w:t>
      </w:r>
      <w:r w:rsidRPr="002E02C0">
        <w:rPr>
          <w:rFonts w:ascii="Arial" w:hAnsi="Arial" w:cs="Arial"/>
          <w:lang w:val="id-ID"/>
        </w:rPr>
        <w:t xml:space="preserve">of </w:t>
      </w:r>
      <w:r w:rsidR="004B4921" w:rsidRPr="002E02C0">
        <w:rPr>
          <w:rFonts w:ascii="Arial" w:hAnsi="Arial" w:cs="Arial"/>
        </w:rPr>
        <w:t>farmers</w:t>
      </w:r>
      <w:r w:rsidR="00632572">
        <w:rPr>
          <w:rFonts w:ascii="Arial" w:hAnsi="Arial" w:cs="Arial"/>
          <w:lang w:val="id-ID"/>
        </w:rPr>
        <w:t xml:space="preserve"> age would decrease </w:t>
      </w:r>
      <w:r w:rsidR="00632572">
        <w:rPr>
          <w:rFonts w:ascii="Arial" w:hAnsi="Arial" w:cs="Arial"/>
          <w:lang w:val="id-ID"/>
        </w:rPr>
        <w:t xml:space="preserve">farmers </w:t>
      </w:r>
      <w:r w:rsidR="00632572" w:rsidRPr="002E02C0">
        <w:rPr>
          <w:rFonts w:ascii="Arial" w:hAnsi="Arial" w:cs="Arial"/>
        </w:rPr>
        <w:t>conservation activity index</w:t>
      </w:r>
      <w:r w:rsidR="004B4921" w:rsidRPr="002E02C0">
        <w:rPr>
          <w:rFonts w:ascii="Arial" w:hAnsi="Arial" w:cs="Arial"/>
        </w:rPr>
        <w:t>. When age of the farmers increased 1 year, the cons</w:t>
      </w:r>
      <w:r w:rsidRPr="002E02C0">
        <w:rPr>
          <w:rFonts w:ascii="Arial" w:hAnsi="Arial" w:cs="Arial"/>
        </w:rPr>
        <w:t xml:space="preserve">ervation activity </w:t>
      </w:r>
      <w:proofErr w:type="gramStart"/>
      <w:r w:rsidRPr="002E02C0">
        <w:rPr>
          <w:rFonts w:ascii="Arial" w:hAnsi="Arial" w:cs="Arial"/>
        </w:rPr>
        <w:t xml:space="preserve">index </w:t>
      </w:r>
      <w:r w:rsidRPr="002E02C0">
        <w:rPr>
          <w:rFonts w:ascii="Arial" w:hAnsi="Arial" w:cs="Arial"/>
          <w:lang w:val="id-ID"/>
        </w:rPr>
        <w:t xml:space="preserve"> </w:t>
      </w:r>
      <w:r w:rsidR="004B4921" w:rsidRPr="002E02C0">
        <w:rPr>
          <w:rFonts w:ascii="Arial" w:hAnsi="Arial" w:cs="Arial"/>
        </w:rPr>
        <w:t>reduced</w:t>
      </w:r>
      <w:proofErr w:type="gramEnd"/>
      <w:r w:rsidR="004B4921" w:rsidRPr="002E02C0">
        <w:rPr>
          <w:rFonts w:ascii="Arial" w:hAnsi="Arial" w:cs="Arial"/>
        </w:rPr>
        <w:t xml:space="preserve"> by 0,37%. Increasing age of farmers would lower their productivity due to declining physical condition.</w:t>
      </w:r>
    </w:p>
    <w:p w:rsidR="006D2323" w:rsidRPr="002E02C0" w:rsidRDefault="006D2323" w:rsidP="004B4921">
      <w:pPr>
        <w:pStyle w:val="ListParagraph"/>
        <w:numPr>
          <w:ilvl w:val="0"/>
          <w:numId w:val="5"/>
        </w:numPr>
        <w:spacing w:after="0" w:line="360" w:lineRule="auto"/>
        <w:ind w:left="567" w:hanging="567"/>
        <w:jc w:val="both"/>
        <w:rPr>
          <w:rFonts w:ascii="Arial" w:hAnsi="Arial" w:cs="Arial"/>
          <w:b/>
          <w:bCs/>
        </w:rPr>
      </w:pPr>
      <w:r w:rsidRPr="002E02C0">
        <w:rPr>
          <w:rFonts w:ascii="Arial" w:hAnsi="Arial" w:cs="Arial"/>
          <w:b/>
          <w:bCs/>
        </w:rPr>
        <w:t xml:space="preserve">Village </w:t>
      </w:r>
    </w:p>
    <w:p w:rsidR="002B1849" w:rsidRPr="002E02C0" w:rsidRDefault="00167477" w:rsidP="00612533">
      <w:pPr>
        <w:spacing w:after="0" w:line="360" w:lineRule="auto"/>
        <w:ind w:firstLine="567"/>
        <w:jc w:val="both"/>
        <w:rPr>
          <w:rFonts w:ascii="Arial" w:hAnsi="Arial" w:cs="Arial"/>
          <w:lang w:val="id-ID"/>
        </w:rPr>
      </w:pPr>
      <w:r w:rsidRPr="002E02C0">
        <w:rPr>
          <w:rFonts w:ascii="Arial" w:hAnsi="Arial" w:cs="Arial"/>
        </w:rPr>
        <w:t xml:space="preserve">There </w:t>
      </w:r>
      <w:r w:rsidRPr="002E02C0">
        <w:rPr>
          <w:rFonts w:ascii="Arial" w:hAnsi="Arial" w:cs="Arial"/>
          <w:lang w:val="id-ID"/>
        </w:rPr>
        <w:t>were</w:t>
      </w:r>
      <w:r w:rsidRPr="002E02C0">
        <w:rPr>
          <w:rFonts w:ascii="Arial" w:hAnsi="Arial" w:cs="Arial"/>
        </w:rPr>
        <w:t xml:space="preserve"> two villages </w:t>
      </w:r>
      <w:r w:rsidRPr="002E02C0">
        <w:rPr>
          <w:rFonts w:ascii="Arial" w:hAnsi="Arial" w:cs="Arial"/>
          <w:lang w:val="id-ID"/>
        </w:rPr>
        <w:t>in this</w:t>
      </w:r>
      <w:r w:rsidR="005165E6" w:rsidRPr="002E02C0">
        <w:rPr>
          <w:rFonts w:ascii="Arial" w:hAnsi="Arial" w:cs="Arial"/>
        </w:rPr>
        <w:t xml:space="preserve"> research. Conservation index conducted by farmers </w:t>
      </w:r>
      <w:r w:rsidRPr="002E02C0">
        <w:rPr>
          <w:rFonts w:ascii="Arial" w:hAnsi="Arial" w:cs="Arial"/>
          <w:lang w:val="id-ID"/>
        </w:rPr>
        <w:t>between two villages</w:t>
      </w:r>
      <w:r w:rsidRPr="002E02C0">
        <w:rPr>
          <w:rFonts w:ascii="Arial" w:hAnsi="Arial" w:cs="Arial"/>
        </w:rPr>
        <w:t xml:space="preserve"> was </w:t>
      </w:r>
      <w:r w:rsidR="005165E6" w:rsidRPr="002E02C0">
        <w:rPr>
          <w:rFonts w:ascii="Arial" w:hAnsi="Arial" w:cs="Arial"/>
        </w:rPr>
        <w:t>different.</w:t>
      </w:r>
      <w:r w:rsidRPr="002E02C0">
        <w:rPr>
          <w:rFonts w:ascii="Arial" w:hAnsi="Arial" w:cs="Arial"/>
        </w:rPr>
        <w:t xml:space="preserve"> In </w:t>
      </w:r>
      <w:proofErr w:type="spellStart"/>
      <w:r w:rsidRPr="002E02C0">
        <w:rPr>
          <w:rFonts w:ascii="Arial" w:hAnsi="Arial" w:cs="Arial"/>
        </w:rPr>
        <w:t>Serang</w:t>
      </w:r>
      <w:proofErr w:type="spellEnd"/>
      <w:r w:rsidRPr="002E02C0">
        <w:rPr>
          <w:rFonts w:ascii="Arial" w:hAnsi="Arial" w:cs="Arial"/>
        </w:rPr>
        <w:t xml:space="preserve"> village, farmers ha</w:t>
      </w:r>
      <w:r w:rsidRPr="002E02C0">
        <w:rPr>
          <w:rFonts w:ascii="Arial" w:hAnsi="Arial" w:cs="Arial"/>
          <w:lang w:val="id-ID"/>
        </w:rPr>
        <w:t>d</w:t>
      </w:r>
      <w:r w:rsidR="005165E6" w:rsidRPr="002E02C0">
        <w:rPr>
          <w:rFonts w:ascii="Arial" w:hAnsi="Arial" w:cs="Arial"/>
        </w:rPr>
        <w:t xml:space="preserve"> a higher conservation</w:t>
      </w:r>
      <w:r w:rsidRPr="002E02C0">
        <w:rPr>
          <w:rFonts w:ascii="Arial" w:hAnsi="Arial" w:cs="Arial"/>
          <w:lang w:val="id-ID"/>
        </w:rPr>
        <w:t xml:space="preserve"> efforts (9</w:t>
      </w:r>
      <w:proofErr w:type="gramStart"/>
      <w:r w:rsidRPr="002E02C0">
        <w:rPr>
          <w:rFonts w:ascii="Arial" w:hAnsi="Arial" w:cs="Arial"/>
          <w:lang w:val="id-ID"/>
        </w:rPr>
        <w:t>,54</w:t>
      </w:r>
      <w:proofErr w:type="gramEnd"/>
      <w:r w:rsidRPr="002E02C0">
        <w:rPr>
          <w:rFonts w:ascii="Arial" w:hAnsi="Arial" w:cs="Arial"/>
          <w:lang w:val="id-ID"/>
        </w:rPr>
        <w:t xml:space="preserve">%) </w:t>
      </w:r>
      <w:r w:rsidR="005165E6" w:rsidRPr="002E02C0">
        <w:rPr>
          <w:rFonts w:ascii="Arial" w:hAnsi="Arial" w:cs="Arial"/>
        </w:rPr>
        <w:t xml:space="preserve">than </w:t>
      </w:r>
      <w:proofErr w:type="spellStart"/>
      <w:r w:rsidR="005165E6" w:rsidRPr="002E02C0">
        <w:rPr>
          <w:rFonts w:ascii="Arial" w:hAnsi="Arial" w:cs="Arial"/>
        </w:rPr>
        <w:t>Surengede</w:t>
      </w:r>
      <w:proofErr w:type="spellEnd"/>
      <w:r w:rsidRPr="002E02C0">
        <w:rPr>
          <w:rFonts w:ascii="Arial" w:hAnsi="Arial" w:cs="Arial"/>
        </w:rPr>
        <w:t xml:space="preserve"> village</w:t>
      </w:r>
      <w:r w:rsidRPr="002E02C0">
        <w:rPr>
          <w:rFonts w:ascii="Arial" w:hAnsi="Arial" w:cs="Arial"/>
          <w:lang w:val="id-ID"/>
        </w:rPr>
        <w:t xml:space="preserve">. Due to the topography of land area in Serang was more </w:t>
      </w:r>
      <w:r w:rsidR="00755A58">
        <w:rPr>
          <w:rFonts w:ascii="Arial" w:hAnsi="Arial" w:cs="Arial"/>
          <w:lang w:val="id-ID"/>
        </w:rPr>
        <w:t xml:space="preserve">ramps </w:t>
      </w:r>
      <w:r w:rsidRPr="002E02C0">
        <w:rPr>
          <w:rFonts w:ascii="Arial" w:hAnsi="Arial" w:cs="Arial"/>
          <w:lang w:val="id-ID"/>
        </w:rPr>
        <w:t xml:space="preserve">than in Surengede village, the conservation efforts </w:t>
      </w:r>
      <w:r w:rsidR="00612533" w:rsidRPr="002E02C0">
        <w:rPr>
          <w:rFonts w:ascii="Arial" w:hAnsi="Arial" w:cs="Arial"/>
          <w:lang w:val="id-ID"/>
        </w:rPr>
        <w:t xml:space="preserve">was easier and cheaper. </w:t>
      </w:r>
      <w:r w:rsidR="00612533" w:rsidRPr="002E02C0">
        <w:rPr>
          <w:rFonts w:ascii="Arial" w:hAnsi="Arial" w:cs="Arial"/>
        </w:rPr>
        <w:t xml:space="preserve">Farm land with </w:t>
      </w:r>
      <w:proofErr w:type="spellStart"/>
      <w:r w:rsidR="00612533" w:rsidRPr="002E02C0">
        <w:rPr>
          <w:rFonts w:ascii="Arial" w:hAnsi="Arial" w:cs="Arial"/>
        </w:rPr>
        <w:t>vari</w:t>
      </w:r>
      <w:proofErr w:type="spellEnd"/>
      <w:r w:rsidR="00612533" w:rsidRPr="002E02C0">
        <w:rPr>
          <w:rFonts w:ascii="Arial" w:hAnsi="Arial" w:cs="Arial"/>
          <w:lang w:val="id-ID"/>
        </w:rPr>
        <w:t>ous</w:t>
      </w:r>
      <w:r w:rsidR="005165E6" w:rsidRPr="002E02C0">
        <w:rPr>
          <w:rFonts w:ascii="Arial" w:hAnsi="Arial" w:cs="Arial"/>
        </w:rPr>
        <w:t xml:space="preserve"> and steep </w:t>
      </w:r>
      <w:r w:rsidR="00612533" w:rsidRPr="002E02C0">
        <w:rPr>
          <w:rFonts w:ascii="Arial" w:hAnsi="Arial" w:cs="Arial"/>
        </w:rPr>
        <w:t xml:space="preserve">slope in </w:t>
      </w:r>
      <w:proofErr w:type="spellStart"/>
      <w:r w:rsidR="00612533" w:rsidRPr="002E02C0">
        <w:rPr>
          <w:rFonts w:ascii="Arial" w:hAnsi="Arial" w:cs="Arial"/>
        </w:rPr>
        <w:t>Surengede</w:t>
      </w:r>
      <w:proofErr w:type="spellEnd"/>
      <w:r w:rsidR="00612533" w:rsidRPr="002E02C0">
        <w:rPr>
          <w:rFonts w:ascii="Arial" w:hAnsi="Arial" w:cs="Arial"/>
        </w:rPr>
        <w:t xml:space="preserve"> village </w:t>
      </w:r>
      <w:r w:rsidR="00612533" w:rsidRPr="002E02C0">
        <w:rPr>
          <w:rFonts w:ascii="Arial" w:hAnsi="Arial" w:cs="Arial"/>
          <w:lang w:val="id-ID"/>
        </w:rPr>
        <w:t>caused</w:t>
      </w:r>
      <w:r w:rsidR="00612533" w:rsidRPr="002E02C0">
        <w:rPr>
          <w:rFonts w:ascii="Arial" w:hAnsi="Arial" w:cs="Arial"/>
        </w:rPr>
        <w:t xml:space="preserve"> some difficulties for farmers to</w:t>
      </w:r>
      <w:r w:rsidR="00612533" w:rsidRPr="002E02C0">
        <w:rPr>
          <w:rFonts w:ascii="Arial" w:hAnsi="Arial" w:cs="Arial"/>
          <w:lang w:val="id-ID"/>
        </w:rPr>
        <w:t xml:space="preserve"> do the </w:t>
      </w:r>
      <w:r w:rsidR="005165E6" w:rsidRPr="002E02C0">
        <w:rPr>
          <w:rFonts w:ascii="Arial" w:hAnsi="Arial" w:cs="Arial"/>
        </w:rPr>
        <w:t>conserva</w:t>
      </w:r>
      <w:r w:rsidR="00612533" w:rsidRPr="002E02C0">
        <w:rPr>
          <w:rFonts w:ascii="Arial" w:hAnsi="Arial" w:cs="Arial"/>
        </w:rPr>
        <w:t>tion activities because it need</w:t>
      </w:r>
      <w:r w:rsidR="00612533" w:rsidRPr="002E02C0">
        <w:rPr>
          <w:rFonts w:ascii="Arial" w:hAnsi="Arial" w:cs="Arial"/>
          <w:lang w:val="id-ID"/>
        </w:rPr>
        <w:t>ed</w:t>
      </w:r>
      <w:r w:rsidR="00612533" w:rsidRPr="002E02C0">
        <w:rPr>
          <w:rFonts w:ascii="Arial" w:hAnsi="Arial" w:cs="Arial"/>
        </w:rPr>
        <w:t xml:space="preserve"> high costs</w:t>
      </w:r>
      <w:r w:rsidR="005165E6" w:rsidRPr="002E02C0">
        <w:rPr>
          <w:rFonts w:ascii="Arial" w:hAnsi="Arial" w:cs="Arial"/>
        </w:rPr>
        <w:t>.</w:t>
      </w:r>
      <w:r w:rsidR="00612533" w:rsidRPr="002E02C0">
        <w:rPr>
          <w:rFonts w:ascii="Arial" w:hAnsi="Arial" w:cs="Arial"/>
          <w:lang w:val="id-ID"/>
        </w:rPr>
        <w:t xml:space="preserve"> </w:t>
      </w:r>
    </w:p>
    <w:p w:rsidR="00E47685" w:rsidRPr="00E47685" w:rsidRDefault="00E47685" w:rsidP="00E47685">
      <w:pPr>
        <w:pStyle w:val="ListParagraph"/>
        <w:numPr>
          <w:ilvl w:val="0"/>
          <w:numId w:val="5"/>
        </w:numPr>
        <w:spacing w:after="0" w:line="360" w:lineRule="auto"/>
        <w:ind w:left="567" w:hanging="567"/>
        <w:rPr>
          <w:rFonts w:ascii="Arial" w:hAnsi="Arial" w:cs="Arial"/>
          <w:b/>
        </w:rPr>
      </w:pPr>
      <w:r w:rsidRPr="00E47685">
        <w:rPr>
          <w:rFonts w:ascii="Arial" w:eastAsia="Times New Roman" w:hAnsi="Arial" w:cs="Arial"/>
          <w:b/>
          <w:color w:val="000000"/>
        </w:rPr>
        <w:t xml:space="preserve">Farmer’s education, Potato farming experience, Dummy </w:t>
      </w:r>
      <w:r w:rsidRPr="00E47685">
        <w:rPr>
          <w:rFonts w:ascii="Arial" w:hAnsi="Arial" w:cs="Arial"/>
          <w:b/>
        </w:rPr>
        <w:t xml:space="preserve">of farmers group, </w:t>
      </w:r>
      <w:r w:rsidRPr="00E47685">
        <w:rPr>
          <w:rFonts w:ascii="Arial" w:eastAsia="Times New Roman" w:hAnsi="Arial" w:cs="Arial"/>
          <w:b/>
          <w:color w:val="000000"/>
        </w:rPr>
        <w:t xml:space="preserve">Dummy </w:t>
      </w:r>
      <w:r w:rsidRPr="00E47685">
        <w:rPr>
          <w:rFonts w:ascii="Arial" w:hAnsi="Arial" w:cs="Arial"/>
          <w:b/>
        </w:rPr>
        <w:t xml:space="preserve">credit access, </w:t>
      </w:r>
      <w:r w:rsidRPr="00E47685">
        <w:rPr>
          <w:rFonts w:ascii="Arial" w:eastAsia="Times New Roman" w:hAnsi="Arial" w:cs="Arial"/>
          <w:b/>
          <w:color w:val="000000"/>
        </w:rPr>
        <w:t>Dummy the land ownership</w:t>
      </w:r>
    </w:p>
    <w:p w:rsidR="009514B3" w:rsidRPr="00ED4EFC" w:rsidRDefault="00DF1916" w:rsidP="00ED4EFC">
      <w:pPr>
        <w:pStyle w:val="ListParagraph"/>
        <w:spacing w:after="0" w:line="360" w:lineRule="auto"/>
        <w:ind w:left="0" w:firstLine="567"/>
        <w:jc w:val="both"/>
        <w:rPr>
          <w:rFonts w:ascii="Arial" w:hAnsi="Arial" w:cs="Arial"/>
          <w:b/>
        </w:rPr>
      </w:pPr>
      <w:r>
        <w:rPr>
          <w:rFonts w:ascii="Arial" w:eastAsia="Times New Roman" w:hAnsi="Arial" w:cs="Arial"/>
        </w:rPr>
        <w:t>The factors which did not affect to</w:t>
      </w:r>
      <w:r w:rsidR="00ED4EFC">
        <w:rPr>
          <w:rFonts w:ascii="Arial" w:eastAsia="Times New Roman" w:hAnsi="Arial" w:cs="Arial"/>
        </w:rPr>
        <w:t xml:space="preserve"> farmers</w:t>
      </w:r>
      <w:r>
        <w:rPr>
          <w:rFonts w:ascii="Arial" w:eastAsia="Times New Roman" w:hAnsi="Arial" w:cs="Arial"/>
        </w:rPr>
        <w:t xml:space="preserve"> conservation </w:t>
      </w:r>
      <w:r w:rsidR="00ED4EFC">
        <w:rPr>
          <w:rFonts w:ascii="Arial" w:eastAsia="Times New Roman" w:hAnsi="Arial" w:cs="Arial"/>
        </w:rPr>
        <w:t>effort include</w:t>
      </w:r>
      <w:r w:rsidR="00ED4EFC" w:rsidRPr="00ED4EFC">
        <w:rPr>
          <w:rFonts w:ascii="Arial" w:eastAsia="Times New Roman" w:hAnsi="Arial" w:cs="Arial"/>
        </w:rPr>
        <w:t xml:space="preserve"> </w:t>
      </w:r>
      <w:r w:rsidR="00ED4EFC" w:rsidRPr="00ED4EFC">
        <w:rPr>
          <w:rFonts w:ascii="Arial" w:eastAsia="Times New Roman" w:hAnsi="Arial" w:cs="Arial"/>
          <w:color w:val="000000"/>
        </w:rPr>
        <w:t xml:space="preserve">farmer’s education, potato farming experience, dummy </w:t>
      </w:r>
      <w:r w:rsidR="00ED4EFC" w:rsidRPr="00ED4EFC">
        <w:rPr>
          <w:rFonts w:ascii="Arial" w:hAnsi="Arial" w:cs="Arial"/>
        </w:rPr>
        <w:t xml:space="preserve">of farmers group, </w:t>
      </w:r>
      <w:r w:rsidR="00ED4EFC" w:rsidRPr="00ED4EFC">
        <w:rPr>
          <w:rFonts w:ascii="Arial" w:eastAsia="Times New Roman" w:hAnsi="Arial" w:cs="Arial"/>
          <w:color w:val="000000"/>
        </w:rPr>
        <w:t xml:space="preserve">dummy </w:t>
      </w:r>
      <w:r w:rsidR="00ED4EFC" w:rsidRPr="00ED4EFC">
        <w:rPr>
          <w:rFonts w:ascii="Arial" w:hAnsi="Arial" w:cs="Arial"/>
        </w:rPr>
        <w:t xml:space="preserve">credit access, </w:t>
      </w:r>
      <w:r w:rsidR="00ED4EFC">
        <w:rPr>
          <w:rFonts w:ascii="Arial" w:hAnsi="Arial" w:cs="Arial"/>
        </w:rPr>
        <w:t xml:space="preserve">and </w:t>
      </w:r>
      <w:r w:rsidR="00ED4EFC" w:rsidRPr="00ED4EFC">
        <w:rPr>
          <w:rFonts w:ascii="Arial" w:eastAsia="Times New Roman" w:hAnsi="Arial" w:cs="Arial"/>
          <w:color w:val="000000"/>
        </w:rPr>
        <w:t>dummy the land ownership</w:t>
      </w:r>
      <w:r w:rsidR="00ED4EFC">
        <w:rPr>
          <w:rFonts w:ascii="Arial" w:eastAsia="Times New Roman" w:hAnsi="Arial" w:cs="Arial"/>
          <w:color w:val="000000"/>
        </w:rPr>
        <w:t xml:space="preserve">. </w:t>
      </w:r>
      <w:r w:rsidR="009514B3">
        <w:rPr>
          <w:rFonts w:ascii="Arial" w:eastAsia="Times New Roman" w:hAnsi="Arial" w:cs="Arial"/>
        </w:rPr>
        <w:t>F</w:t>
      </w:r>
      <w:r w:rsidR="009514B3" w:rsidRPr="009514B3">
        <w:rPr>
          <w:rFonts w:ascii="Arial" w:eastAsia="Times New Roman" w:hAnsi="Arial" w:cs="Arial"/>
        </w:rPr>
        <w:t>armers</w:t>
      </w:r>
      <w:r w:rsidR="009514B3">
        <w:rPr>
          <w:rFonts w:ascii="Arial" w:eastAsia="Times New Roman" w:hAnsi="Arial" w:cs="Arial"/>
        </w:rPr>
        <w:t xml:space="preserve"> education were just studied until</w:t>
      </w:r>
      <w:r w:rsidR="009514B3" w:rsidRPr="009514B3">
        <w:rPr>
          <w:rFonts w:ascii="Arial" w:eastAsia="Times New Roman" w:hAnsi="Arial" w:cs="Arial"/>
        </w:rPr>
        <w:t xml:space="preserve"> the </w:t>
      </w:r>
      <w:r w:rsidR="009514B3">
        <w:rPr>
          <w:rFonts w:ascii="Arial" w:eastAsia="Times New Roman" w:hAnsi="Arial" w:cs="Arial"/>
        </w:rPr>
        <w:t xml:space="preserve">elemetary </w:t>
      </w:r>
      <w:r w:rsidR="009514B3" w:rsidRPr="009514B3">
        <w:rPr>
          <w:rFonts w:ascii="Arial" w:eastAsia="Times New Roman" w:hAnsi="Arial" w:cs="Arial"/>
        </w:rPr>
        <w:t xml:space="preserve">school, only a </w:t>
      </w:r>
      <w:r w:rsidR="009514B3">
        <w:rPr>
          <w:rFonts w:ascii="Arial" w:eastAsia="Times New Roman" w:hAnsi="Arial" w:cs="Arial"/>
        </w:rPr>
        <w:t>few farmers</w:t>
      </w:r>
      <w:r w:rsidR="009514B3" w:rsidRPr="009514B3">
        <w:rPr>
          <w:rFonts w:ascii="Arial" w:eastAsia="Times New Roman" w:hAnsi="Arial" w:cs="Arial"/>
        </w:rPr>
        <w:t xml:space="preserve"> </w:t>
      </w:r>
      <w:r w:rsidR="009514B3">
        <w:rPr>
          <w:rFonts w:ascii="Arial" w:eastAsia="Times New Roman" w:hAnsi="Arial" w:cs="Arial"/>
        </w:rPr>
        <w:t>continue</w:t>
      </w:r>
      <w:r w:rsidR="00207090">
        <w:rPr>
          <w:rFonts w:ascii="Arial" w:eastAsia="Times New Roman" w:hAnsi="Arial" w:cs="Arial"/>
        </w:rPr>
        <w:t xml:space="preserve"> studied until university</w:t>
      </w:r>
      <w:r w:rsidR="009514B3" w:rsidRPr="009514B3">
        <w:rPr>
          <w:rFonts w:ascii="Arial" w:eastAsia="Times New Roman" w:hAnsi="Arial" w:cs="Arial"/>
        </w:rPr>
        <w:t xml:space="preserve">. Potato farming experience </w:t>
      </w:r>
      <w:r w:rsidR="00207090">
        <w:rPr>
          <w:rFonts w:ascii="Arial" w:eastAsia="Times New Roman" w:hAnsi="Arial" w:cs="Arial"/>
        </w:rPr>
        <w:t>was</w:t>
      </w:r>
      <w:r w:rsidR="009514B3" w:rsidRPr="009514B3">
        <w:rPr>
          <w:rFonts w:ascii="Arial" w:eastAsia="Times New Roman" w:hAnsi="Arial" w:cs="Arial"/>
        </w:rPr>
        <w:t xml:space="preserve"> also</w:t>
      </w:r>
      <w:r w:rsidR="00207090">
        <w:rPr>
          <w:rFonts w:ascii="Arial" w:eastAsia="Times New Roman" w:hAnsi="Arial" w:cs="Arial"/>
        </w:rPr>
        <w:t xml:space="preserve"> </w:t>
      </w:r>
      <w:r w:rsidR="009514B3" w:rsidRPr="009514B3">
        <w:rPr>
          <w:rFonts w:ascii="Arial" w:eastAsia="Times New Roman" w:hAnsi="Arial" w:cs="Arial"/>
        </w:rPr>
        <w:t xml:space="preserve">same </w:t>
      </w:r>
      <w:r w:rsidR="00207090">
        <w:rPr>
          <w:rFonts w:ascii="Arial" w:eastAsia="Times New Roman" w:hAnsi="Arial" w:cs="Arial"/>
        </w:rPr>
        <w:t xml:space="preserve">namely </w:t>
      </w:r>
      <w:r w:rsidR="009514B3" w:rsidRPr="009514B3">
        <w:rPr>
          <w:rFonts w:ascii="Arial" w:eastAsia="Times New Roman" w:hAnsi="Arial" w:cs="Arial"/>
        </w:rPr>
        <w:t xml:space="preserve">10-15 years. There were only 2 people farmers active in a </w:t>
      </w:r>
      <w:r w:rsidR="00207090">
        <w:rPr>
          <w:rFonts w:ascii="Arial" w:eastAsia="Times New Roman" w:hAnsi="Arial" w:cs="Arial"/>
        </w:rPr>
        <w:t xml:space="preserve">farmer </w:t>
      </w:r>
      <w:r w:rsidR="009514B3" w:rsidRPr="009514B3">
        <w:rPr>
          <w:rFonts w:ascii="Arial" w:eastAsia="Times New Roman" w:hAnsi="Arial" w:cs="Arial"/>
        </w:rPr>
        <w:t xml:space="preserve">group, access to credit </w:t>
      </w:r>
      <w:r w:rsidR="00207090">
        <w:rPr>
          <w:rFonts w:ascii="Arial" w:eastAsia="Times New Roman" w:hAnsi="Arial" w:cs="Arial"/>
        </w:rPr>
        <w:t>was</w:t>
      </w:r>
      <w:r w:rsidR="009514B3" w:rsidRPr="009514B3">
        <w:rPr>
          <w:rFonts w:ascii="Arial" w:eastAsia="Times New Roman" w:hAnsi="Arial" w:cs="Arial"/>
        </w:rPr>
        <w:t xml:space="preserve"> also easily accessible</w:t>
      </w:r>
      <w:r w:rsidR="00207090">
        <w:rPr>
          <w:rFonts w:ascii="Arial" w:eastAsia="Times New Roman" w:hAnsi="Arial" w:cs="Arial"/>
        </w:rPr>
        <w:t>,</w:t>
      </w:r>
      <w:r w:rsidR="009514B3" w:rsidRPr="009514B3">
        <w:rPr>
          <w:rFonts w:ascii="Arial" w:eastAsia="Times New Roman" w:hAnsi="Arial" w:cs="Arial"/>
        </w:rPr>
        <w:t xml:space="preserve"> there are many </w:t>
      </w:r>
      <w:r w:rsidR="00207090">
        <w:rPr>
          <w:rFonts w:ascii="Arial" w:eastAsia="Times New Roman" w:hAnsi="Arial" w:cs="Arial"/>
        </w:rPr>
        <w:t>local</w:t>
      </w:r>
      <w:r w:rsidR="009514B3" w:rsidRPr="009514B3">
        <w:rPr>
          <w:rFonts w:ascii="Arial" w:eastAsia="Times New Roman" w:hAnsi="Arial" w:cs="Arial"/>
        </w:rPr>
        <w:t xml:space="preserve"> banks and moneylenders</w:t>
      </w:r>
      <w:r w:rsidR="00207090">
        <w:rPr>
          <w:rFonts w:ascii="Arial" w:eastAsia="Times New Roman" w:hAnsi="Arial" w:cs="Arial"/>
        </w:rPr>
        <w:t xml:space="preserve"> to </w:t>
      </w:r>
      <w:proofErr w:type="gramStart"/>
      <w:r w:rsidR="00207090">
        <w:rPr>
          <w:rFonts w:ascii="Arial" w:eastAsia="Times New Roman" w:hAnsi="Arial" w:cs="Arial"/>
        </w:rPr>
        <w:t>got</w:t>
      </w:r>
      <w:proofErr w:type="gramEnd"/>
      <w:r w:rsidR="00207090">
        <w:rPr>
          <w:rFonts w:ascii="Arial" w:eastAsia="Times New Roman" w:hAnsi="Arial" w:cs="Arial"/>
        </w:rPr>
        <w:t xml:space="preserve"> a loan</w:t>
      </w:r>
      <w:r w:rsidR="009514B3" w:rsidRPr="009514B3">
        <w:rPr>
          <w:rFonts w:ascii="Arial" w:eastAsia="Times New Roman" w:hAnsi="Arial" w:cs="Arial"/>
        </w:rPr>
        <w:t xml:space="preserve">. Farmers' land ownership </w:t>
      </w:r>
      <w:r w:rsidR="00207090">
        <w:rPr>
          <w:rFonts w:ascii="Arial" w:eastAsia="Times New Roman" w:hAnsi="Arial" w:cs="Arial"/>
        </w:rPr>
        <w:t>were</w:t>
      </w:r>
      <w:r w:rsidR="009514B3" w:rsidRPr="009514B3">
        <w:rPr>
          <w:rFonts w:ascii="Arial" w:eastAsia="Times New Roman" w:hAnsi="Arial" w:cs="Arial"/>
        </w:rPr>
        <w:t xml:space="preserve"> generally in </w:t>
      </w:r>
      <w:proofErr w:type="gramStart"/>
      <w:r w:rsidR="009514B3" w:rsidRPr="009514B3">
        <w:rPr>
          <w:rFonts w:ascii="Arial" w:eastAsia="Times New Roman" w:hAnsi="Arial" w:cs="Arial"/>
        </w:rPr>
        <w:t xml:space="preserve">the </w:t>
      </w:r>
      <w:r w:rsidR="00207090">
        <w:rPr>
          <w:rFonts w:ascii="Arial" w:eastAsia="Times New Roman" w:hAnsi="Arial" w:cs="Arial"/>
        </w:rPr>
        <w:t>t</w:t>
      </w:r>
      <w:proofErr w:type="spellStart"/>
      <w:r w:rsidR="009514B3" w:rsidRPr="009514B3">
        <w:rPr>
          <w:rFonts w:ascii="Arial" w:eastAsia="Times New Roman" w:hAnsi="Arial" w:cs="Arial"/>
        </w:rPr>
        <w:t>heir</w:t>
      </w:r>
      <w:proofErr w:type="spellEnd"/>
      <w:proofErr w:type="gramEnd"/>
      <w:r w:rsidR="009514B3" w:rsidRPr="009514B3">
        <w:rPr>
          <w:rFonts w:ascii="Arial" w:eastAsia="Times New Roman" w:hAnsi="Arial" w:cs="Arial"/>
        </w:rPr>
        <w:t xml:space="preserve"> own land, so </w:t>
      </w:r>
      <w:r w:rsidR="00207090">
        <w:rPr>
          <w:rFonts w:ascii="Arial" w:eastAsia="Times New Roman" w:hAnsi="Arial" w:cs="Arial"/>
        </w:rPr>
        <w:t>farmers did</w:t>
      </w:r>
      <w:r w:rsidR="009514B3" w:rsidRPr="009514B3">
        <w:rPr>
          <w:rFonts w:ascii="Arial" w:eastAsia="Times New Roman" w:hAnsi="Arial" w:cs="Arial"/>
        </w:rPr>
        <w:t xml:space="preserve"> not much attention to conservation.</w:t>
      </w:r>
    </w:p>
    <w:p w:rsidR="00E47685" w:rsidRDefault="00E47685" w:rsidP="005165E6">
      <w:pPr>
        <w:spacing w:after="0" w:line="360" w:lineRule="auto"/>
        <w:ind w:firstLine="567"/>
        <w:rPr>
          <w:rFonts w:ascii="Arial" w:hAnsi="Arial" w:cs="Arial"/>
          <w:lang w:val="id-ID"/>
        </w:rPr>
      </w:pPr>
    </w:p>
    <w:p w:rsidR="00ED4EFC" w:rsidRPr="002E02C0" w:rsidRDefault="00ED4EFC" w:rsidP="005165E6">
      <w:pPr>
        <w:spacing w:after="0" w:line="360" w:lineRule="auto"/>
        <w:ind w:firstLine="567"/>
        <w:rPr>
          <w:rFonts w:ascii="Arial" w:hAnsi="Arial" w:cs="Arial"/>
          <w:lang w:val="id-ID"/>
        </w:rPr>
      </w:pPr>
    </w:p>
    <w:p w:rsidR="00B3229D" w:rsidRPr="002E02C0" w:rsidRDefault="00B3229D" w:rsidP="00C83D20">
      <w:pPr>
        <w:pStyle w:val="ListParagraph"/>
        <w:numPr>
          <w:ilvl w:val="0"/>
          <w:numId w:val="1"/>
        </w:numPr>
        <w:spacing w:after="0" w:line="360" w:lineRule="auto"/>
        <w:ind w:left="567" w:hanging="567"/>
        <w:jc w:val="both"/>
        <w:rPr>
          <w:rFonts w:ascii="Arial" w:hAnsi="Arial" w:cs="Arial"/>
          <w:b/>
        </w:rPr>
      </w:pPr>
      <w:r w:rsidRPr="002E02C0">
        <w:rPr>
          <w:rFonts w:ascii="Arial" w:hAnsi="Arial" w:cs="Arial"/>
          <w:b/>
          <w:lang w:val="en-US"/>
        </w:rPr>
        <w:lastRenderedPageBreak/>
        <w:t>Conclusion</w:t>
      </w:r>
    </w:p>
    <w:p w:rsidR="00223A51" w:rsidRPr="002E02C0" w:rsidRDefault="00223A51" w:rsidP="002D2041">
      <w:pPr>
        <w:spacing w:after="0" w:line="360" w:lineRule="auto"/>
        <w:ind w:firstLine="567"/>
        <w:jc w:val="both"/>
        <w:rPr>
          <w:rFonts w:ascii="Arial" w:hAnsi="Arial" w:cs="Arial"/>
          <w:lang w:val="id-ID"/>
        </w:rPr>
      </w:pPr>
      <w:r w:rsidRPr="002D2041">
        <w:rPr>
          <w:rFonts w:ascii="Arial" w:hAnsi="Arial" w:cs="Arial"/>
          <w:lang w:val="id-ID"/>
        </w:rPr>
        <w:t>Potato farming was profitable, the invested capital return was obviously obtained, and had a higher income compared with its op</w:t>
      </w:r>
      <w:r w:rsidR="00612533" w:rsidRPr="002D2041">
        <w:rPr>
          <w:rFonts w:ascii="Arial" w:hAnsi="Arial" w:cs="Arial"/>
          <w:lang w:val="id-ID"/>
        </w:rPr>
        <w:t>erational budget. In conservation efforts aspect, most far</w:t>
      </w:r>
      <w:r w:rsidR="00122BDE" w:rsidRPr="002D2041">
        <w:rPr>
          <w:rFonts w:ascii="Arial" w:hAnsi="Arial" w:cs="Arial"/>
          <w:lang w:val="id-ID"/>
        </w:rPr>
        <w:t>mers was</w:t>
      </w:r>
      <w:r w:rsidR="00E83CDB" w:rsidRPr="002D2041">
        <w:rPr>
          <w:rFonts w:ascii="Arial" w:hAnsi="Arial" w:cs="Arial"/>
          <w:lang w:val="id-ID"/>
        </w:rPr>
        <w:t xml:space="preserve"> categorized</w:t>
      </w:r>
      <w:r w:rsidR="00122BDE" w:rsidRPr="002D2041">
        <w:rPr>
          <w:rFonts w:ascii="Arial" w:hAnsi="Arial" w:cs="Arial"/>
          <w:lang w:val="id-ID"/>
        </w:rPr>
        <w:t xml:space="preserve"> in middle category</w:t>
      </w:r>
      <w:r w:rsidR="00612533" w:rsidRPr="002D2041">
        <w:rPr>
          <w:rFonts w:ascii="Arial" w:hAnsi="Arial" w:cs="Arial"/>
          <w:lang w:val="id-ID"/>
        </w:rPr>
        <w:t xml:space="preserve">, </w:t>
      </w:r>
      <w:r w:rsidR="00505128" w:rsidRPr="002D2041">
        <w:rPr>
          <w:rFonts w:ascii="Arial" w:hAnsi="Arial" w:cs="Arial"/>
          <w:lang w:val="id-ID"/>
        </w:rPr>
        <w:t xml:space="preserve">it </w:t>
      </w:r>
      <w:r w:rsidR="00505128" w:rsidRPr="002D2041">
        <w:rPr>
          <w:rStyle w:val="hps"/>
          <w:rFonts w:ascii="Arial" w:hAnsi="Arial" w:cs="Arial"/>
          <w:lang/>
        </w:rPr>
        <w:t>means that</w:t>
      </w:r>
      <w:r w:rsidR="00505128" w:rsidRPr="002D2041">
        <w:rPr>
          <w:rFonts w:ascii="Arial" w:hAnsi="Arial" w:cs="Arial"/>
          <w:lang/>
        </w:rPr>
        <w:t xml:space="preserve"> </w:t>
      </w:r>
      <w:r w:rsidR="00505128" w:rsidRPr="002D2041">
        <w:rPr>
          <w:rStyle w:val="hps"/>
          <w:rFonts w:ascii="Arial" w:hAnsi="Arial" w:cs="Arial"/>
          <w:lang/>
        </w:rPr>
        <w:t>farmers have</w:t>
      </w:r>
      <w:r w:rsidR="00505128" w:rsidRPr="002D2041">
        <w:rPr>
          <w:rFonts w:ascii="Arial" w:hAnsi="Arial" w:cs="Arial"/>
          <w:lang/>
        </w:rPr>
        <w:t xml:space="preserve"> </w:t>
      </w:r>
      <w:r w:rsidR="00505128" w:rsidRPr="002D2041">
        <w:rPr>
          <w:rStyle w:val="hps"/>
          <w:rFonts w:ascii="Arial" w:hAnsi="Arial" w:cs="Arial"/>
          <w:lang/>
        </w:rPr>
        <w:t>to apply</w:t>
      </w:r>
      <w:r w:rsidR="00505128" w:rsidRPr="002D2041">
        <w:rPr>
          <w:rFonts w:ascii="Arial" w:hAnsi="Arial" w:cs="Arial"/>
          <w:lang/>
        </w:rPr>
        <w:t xml:space="preserve"> </w:t>
      </w:r>
      <w:r w:rsidR="00505128" w:rsidRPr="002D2041">
        <w:rPr>
          <w:rStyle w:val="hps"/>
          <w:rFonts w:ascii="Arial" w:hAnsi="Arial" w:cs="Arial"/>
          <w:lang/>
        </w:rPr>
        <w:t>half</w:t>
      </w:r>
      <w:r w:rsidR="00505128" w:rsidRPr="002D2041">
        <w:rPr>
          <w:rFonts w:ascii="Arial" w:hAnsi="Arial" w:cs="Arial"/>
          <w:lang/>
        </w:rPr>
        <w:t xml:space="preserve"> </w:t>
      </w:r>
      <w:r w:rsidR="00505128" w:rsidRPr="002D2041">
        <w:rPr>
          <w:rStyle w:val="hps"/>
          <w:rFonts w:ascii="Arial" w:hAnsi="Arial" w:cs="Arial"/>
          <w:lang/>
        </w:rPr>
        <w:t>of</w:t>
      </w:r>
      <w:r w:rsidR="00505128" w:rsidRPr="002D2041">
        <w:rPr>
          <w:rFonts w:ascii="Arial" w:hAnsi="Arial" w:cs="Arial"/>
          <w:lang/>
        </w:rPr>
        <w:t xml:space="preserve"> </w:t>
      </w:r>
      <w:r w:rsidR="00505128" w:rsidRPr="002D2041">
        <w:rPr>
          <w:rStyle w:val="hps"/>
          <w:rFonts w:ascii="Arial" w:hAnsi="Arial" w:cs="Arial"/>
          <w:lang/>
        </w:rPr>
        <w:t>the ten</w:t>
      </w:r>
      <w:r w:rsidR="00505128" w:rsidRPr="002D2041">
        <w:rPr>
          <w:rFonts w:ascii="Arial" w:hAnsi="Arial" w:cs="Arial"/>
          <w:lang/>
        </w:rPr>
        <w:t xml:space="preserve"> </w:t>
      </w:r>
      <w:r w:rsidR="00505128" w:rsidRPr="002D2041">
        <w:rPr>
          <w:rStyle w:val="hps"/>
          <w:rFonts w:ascii="Arial" w:hAnsi="Arial" w:cs="Arial"/>
          <w:lang/>
        </w:rPr>
        <w:t>soil conservation activities</w:t>
      </w:r>
      <w:r w:rsidR="00505128" w:rsidRPr="002D2041">
        <w:rPr>
          <w:rFonts w:ascii="Arial" w:hAnsi="Arial" w:cs="Arial"/>
          <w:lang/>
        </w:rPr>
        <w:t>,</w:t>
      </w:r>
      <w:r w:rsidR="00505128" w:rsidRPr="002D2041">
        <w:rPr>
          <w:rFonts w:ascii="Arial" w:hAnsi="Arial" w:cs="Arial"/>
          <w:lang w:val="id-ID"/>
        </w:rPr>
        <w:t xml:space="preserve"> </w:t>
      </w:r>
      <w:r w:rsidR="00612533" w:rsidRPr="002D2041">
        <w:rPr>
          <w:rFonts w:ascii="Arial" w:hAnsi="Arial" w:cs="Arial"/>
          <w:lang w:val="id-ID"/>
        </w:rPr>
        <w:t>and few farmers was</w:t>
      </w:r>
      <w:r w:rsidR="00122BDE" w:rsidRPr="002D2041">
        <w:rPr>
          <w:rFonts w:ascii="Arial" w:hAnsi="Arial" w:cs="Arial"/>
          <w:lang w:val="id-ID"/>
        </w:rPr>
        <w:t xml:space="preserve"> in high category </w:t>
      </w:r>
      <w:r w:rsidRPr="002D2041">
        <w:rPr>
          <w:rFonts w:ascii="Arial" w:hAnsi="Arial" w:cs="Arial"/>
          <w:lang w:val="id-ID"/>
        </w:rPr>
        <w:t>and</w:t>
      </w:r>
      <w:r w:rsidR="00612533" w:rsidRPr="002D2041">
        <w:rPr>
          <w:rFonts w:ascii="Arial" w:hAnsi="Arial" w:cs="Arial"/>
          <w:lang w:val="id-ID"/>
        </w:rPr>
        <w:t xml:space="preserve"> a few farmers was in a</w:t>
      </w:r>
      <w:r w:rsidR="00122BDE" w:rsidRPr="002D2041">
        <w:rPr>
          <w:rFonts w:ascii="Arial" w:hAnsi="Arial" w:cs="Arial"/>
          <w:lang w:val="id-ID"/>
        </w:rPr>
        <w:t xml:space="preserve"> low category</w:t>
      </w:r>
      <w:r w:rsidR="00505128" w:rsidRPr="002D2041">
        <w:rPr>
          <w:rFonts w:ascii="Arial" w:hAnsi="Arial" w:cs="Arial"/>
          <w:lang w:val="id-ID"/>
        </w:rPr>
        <w:t xml:space="preserve"> </w:t>
      </w:r>
      <w:r w:rsidR="00505128" w:rsidRPr="002D2041">
        <w:rPr>
          <w:rStyle w:val="hps"/>
          <w:rFonts w:ascii="Arial" w:hAnsi="Arial" w:cs="Arial"/>
          <w:lang/>
        </w:rPr>
        <w:t>who</w:t>
      </w:r>
      <w:r w:rsidR="00505128" w:rsidRPr="002D2041">
        <w:rPr>
          <w:rFonts w:ascii="Arial" w:hAnsi="Arial" w:cs="Arial"/>
          <w:lang/>
        </w:rPr>
        <w:t xml:space="preserve"> </w:t>
      </w:r>
      <w:r w:rsidR="00505128" w:rsidRPr="002D2041">
        <w:rPr>
          <w:rStyle w:val="hps"/>
          <w:rFonts w:ascii="Arial" w:hAnsi="Arial" w:cs="Arial"/>
          <w:lang/>
        </w:rPr>
        <w:t>implement</w:t>
      </w:r>
      <w:r w:rsidR="00505128" w:rsidRPr="002D2041">
        <w:rPr>
          <w:rFonts w:ascii="Arial" w:hAnsi="Arial" w:cs="Arial"/>
          <w:lang/>
        </w:rPr>
        <w:t xml:space="preserve"> </w:t>
      </w:r>
      <w:r w:rsidR="00505128" w:rsidRPr="002D2041">
        <w:rPr>
          <w:rStyle w:val="hps"/>
          <w:rFonts w:ascii="Arial" w:hAnsi="Arial" w:cs="Arial"/>
          <w:lang/>
        </w:rPr>
        <w:t>conservation efforts</w:t>
      </w:r>
      <w:r w:rsidR="00505128" w:rsidRPr="002D2041">
        <w:rPr>
          <w:rFonts w:ascii="Arial" w:hAnsi="Arial" w:cs="Arial"/>
          <w:lang/>
        </w:rPr>
        <w:t xml:space="preserve">. </w:t>
      </w:r>
      <w:r w:rsidR="00505128" w:rsidRPr="002D2041">
        <w:rPr>
          <w:rFonts w:ascii="Arial" w:hAnsi="Arial" w:cs="Arial"/>
          <w:lang w:val="id-ID"/>
        </w:rPr>
        <w:t>Middle c</w:t>
      </w:r>
      <w:proofErr w:type="spellStart"/>
      <w:r w:rsidR="00505128" w:rsidRPr="002D2041">
        <w:rPr>
          <w:rStyle w:val="hps"/>
          <w:rFonts w:ascii="Arial" w:hAnsi="Arial" w:cs="Arial"/>
          <w:lang/>
        </w:rPr>
        <w:t>ategory</w:t>
      </w:r>
      <w:proofErr w:type="spellEnd"/>
      <w:r w:rsidR="00E31F02">
        <w:rPr>
          <w:rFonts w:ascii="Arial" w:hAnsi="Arial" w:cs="Arial"/>
          <w:lang w:val="id-ID"/>
        </w:rPr>
        <w:t xml:space="preserve"> </w:t>
      </w:r>
      <w:r w:rsidR="00E31F02">
        <w:rPr>
          <w:rStyle w:val="hps"/>
          <w:rFonts w:ascii="Arial" w:hAnsi="Arial" w:cs="Arial"/>
          <w:lang/>
        </w:rPr>
        <w:t>show</w:t>
      </w:r>
      <w:r w:rsidR="00E31F02">
        <w:rPr>
          <w:rStyle w:val="hps"/>
          <w:rFonts w:ascii="Arial" w:hAnsi="Arial" w:cs="Arial"/>
          <w:lang w:val="id-ID"/>
        </w:rPr>
        <w:t>ed</w:t>
      </w:r>
      <w:r w:rsidR="00505128" w:rsidRPr="002D2041">
        <w:rPr>
          <w:rStyle w:val="hps"/>
          <w:rFonts w:ascii="Arial" w:hAnsi="Arial" w:cs="Arial"/>
          <w:lang/>
        </w:rPr>
        <w:t xml:space="preserve"> that</w:t>
      </w:r>
      <w:r w:rsidR="00505128" w:rsidRPr="002D2041">
        <w:rPr>
          <w:rFonts w:ascii="Arial" w:hAnsi="Arial" w:cs="Arial"/>
          <w:lang/>
        </w:rPr>
        <w:t xml:space="preserve"> </w:t>
      </w:r>
      <w:r w:rsidR="00505128" w:rsidRPr="002D2041">
        <w:rPr>
          <w:rStyle w:val="hps"/>
          <w:rFonts w:ascii="Arial" w:hAnsi="Arial" w:cs="Arial"/>
          <w:lang/>
        </w:rPr>
        <w:t>the farmer</w:t>
      </w:r>
      <w:r w:rsidR="00505128" w:rsidRPr="002D2041">
        <w:rPr>
          <w:rStyle w:val="hps"/>
          <w:rFonts w:ascii="Arial" w:hAnsi="Arial" w:cs="Arial"/>
          <w:lang w:val="id-ID"/>
        </w:rPr>
        <w:t>s</w:t>
      </w:r>
      <w:r w:rsidR="00505128" w:rsidRPr="002D2041">
        <w:rPr>
          <w:rFonts w:ascii="Arial" w:hAnsi="Arial" w:cs="Arial"/>
          <w:lang/>
        </w:rPr>
        <w:t xml:space="preserve"> </w:t>
      </w:r>
      <w:r w:rsidR="00E00149">
        <w:rPr>
          <w:rFonts w:ascii="Arial" w:hAnsi="Arial" w:cs="Arial"/>
          <w:lang w:val="id-ID"/>
        </w:rPr>
        <w:t xml:space="preserve">were </w:t>
      </w:r>
      <w:r w:rsidR="00505128" w:rsidRPr="002D2041">
        <w:rPr>
          <w:rFonts w:ascii="Arial" w:hAnsi="Arial" w:cs="Arial"/>
          <w:lang w:val="id-ID"/>
        </w:rPr>
        <w:t>performing</w:t>
      </w:r>
      <w:r w:rsidR="00505128" w:rsidRPr="002D2041">
        <w:rPr>
          <w:rFonts w:ascii="Arial" w:hAnsi="Arial" w:cs="Arial"/>
          <w:lang/>
        </w:rPr>
        <w:t xml:space="preserve"> </w:t>
      </w:r>
      <w:r w:rsidR="00505128" w:rsidRPr="002D2041">
        <w:rPr>
          <w:rStyle w:val="hps"/>
          <w:rFonts w:ascii="Arial" w:hAnsi="Arial" w:cs="Arial"/>
          <w:lang/>
        </w:rPr>
        <w:t>soil conservation activities</w:t>
      </w:r>
      <w:r w:rsidR="00505128" w:rsidRPr="002D2041">
        <w:rPr>
          <w:rFonts w:ascii="Arial" w:hAnsi="Arial" w:cs="Arial"/>
          <w:lang/>
        </w:rPr>
        <w:t xml:space="preserve"> </w:t>
      </w:r>
      <w:r w:rsidR="00505128" w:rsidRPr="002D2041">
        <w:rPr>
          <w:rStyle w:val="hps"/>
          <w:rFonts w:ascii="Arial" w:hAnsi="Arial" w:cs="Arial"/>
          <w:lang/>
        </w:rPr>
        <w:t>with</w:t>
      </w:r>
      <w:r w:rsidR="00505128" w:rsidRPr="002D2041">
        <w:rPr>
          <w:rFonts w:ascii="Arial" w:hAnsi="Arial" w:cs="Arial"/>
          <w:lang/>
        </w:rPr>
        <w:t xml:space="preserve"> </w:t>
      </w:r>
      <w:r w:rsidR="00505128" w:rsidRPr="002D2041">
        <w:rPr>
          <w:rStyle w:val="hps"/>
          <w:rFonts w:ascii="Arial" w:hAnsi="Arial" w:cs="Arial"/>
          <w:lang/>
        </w:rPr>
        <w:t>erratic behavior</w:t>
      </w:r>
      <w:r w:rsidR="00505128" w:rsidRPr="002D2041">
        <w:rPr>
          <w:rFonts w:ascii="Arial" w:hAnsi="Arial" w:cs="Arial"/>
          <w:lang/>
        </w:rPr>
        <w:t xml:space="preserve"> </w:t>
      </w:r>
      <w:r w:rsidR="00E31F02">
        <w:rPr>
          <w:rStyle w:val="hps"/>
          <w:rFonts w:ascii="Arial" w:hAnsi="Arial" w:cs="Arial"/>
          <w:lang/>
        </w:rPr>
        <w:t xml:space="preserve">that </w:t>
      </w:r>
      <w:r w:rsidR="00E31F02">
        <w:rPr>
          <w:rStyle w:val="hps"/>
          <w:rFonts w:ascii="Arial" w:hAnsi="Arial" w:cs="Arial"/>
          <w:lang w:val="id-ID"/>
        </w:rPr>
        <w:t>mean</w:t>
      </w:r>
      <w:r w:rsidR="00505128" w:rsidRPr="002D2041">
        <w:rPr>
          <w:rFonts w:ascii="Arial" w:hAnsi="Arial" w:cs="Arial"/>
          <w:lang/>
        </w:rPr>
        <w:t xml:space="preserve"> </w:t>
      </w:r>
      <w:r w:rsidR="00505128" w:rsidRPr="002D2041">
        <w:rPr>
          <w:rStyle w:val="hps"/>
          <w:rFonts w:ascii="Arial" w:hAnsi="Arial" w:cs="Arial"/>
          <w:lang/>
        </w:rPr>
        <w:t>sometimes</w:t>
      </w:r>
      <w:r w:rsidR="00505128" w:rsidRPr="002D2041">
        <w:rPr>
          <w:rFonts w:ascii="Arial" w:hAnsi="Arial" w:cs="Arial"/>
          <w:lang/>
        </w:rPr>
        <w:t xml:space="preserve"> </w:t>
      </w:r>
      <w:r w:rsidR="00E31F02">
        <w:rPr>
          <w:rFonts w:ascii="Arial" w:hAnsi="Arial" w:cs="Arial"/>
          <w:lang w:val="id-ID"/>
        </w:rPr>
        <w:t>farmers</w:t>
      </w:r>
      <w:r w:rsidR="003A13D0">
        <w:rPr>
          <w:rFonts w:ascii="Arial" w:hAnsi="Arial" w:cs="Arial"/>
          <w:lang w:val="id-ID"/>
        </w:rPr>
        <w:t xml:space="preserve"> were</w:t>
      </w:r>
      <w:r w:rsidR="00E31F02">
        <w:rPr>
          <w:rFonts w:ascii="Arial" w:hAnsi="Arial" w:cs="Arial"/>
          <w:lang w:val="id-ID"/>
        </w:rPr>
        <w:t xml:space="preserve"> </w:t>
      </w:r>
      <w:r w:rsidR="00505128" w:rsidRPr="002D2041">
        <w:rPr>
          <w:rStyle w:val="hps"/>
          <w:rFonts w:ascii="Arial" w:hAnsi="Arial" w:cs="Arial"/>
          <w:lang w:val="id-ID"/>
        </w:rPr>
        <w:t>p</w:t>
      </w:r>
      <w:r w:rsidR="003A13D0">
        <w:rPr>
          <w:rStyle w:val="hps"/>
          <w:rFonts w:ascii="Arial" w:hAnsi="Arial" w:cs="Arial"/>
          <w:lang w:val="id-ID"/>
        </w:rPr>
        <w:t>erforming</w:t>
      </w:r>
      <w:r w:rsidR="00E31F02">
        <w:rPr>
          <w:rStyle w:val="hps"/>
          <w:rFonts w:ascii="Arial" w:hAnsi="Arial" w:cs="Arial"/>
          <w:lang w:val="id-ID"/>
        </w:rPr>
        <w:t xml:space="preserve"> soil </w:t>
      </w:r>
      <w:r w:rsidR="00505128" w:rsidRPr="002D2041">
        <w:rPr>
          <w:rStyle w:val="hps"/>
          <w:rFonts w:ascii="Arial" w:hAnsi="Arial" w:cs="Arial"/>
          <w:lang/>
        </w:rPr>
        <w:t>conservation</w:t>
      </w:r>
      <w:r w:rsidR="00505128" w:rsidRPr="002D2041">
        <w:rPr>
          <w:rStyle w:val="hps"/>
          <w:rFonts w:ascii="Arial" w:hAnsi="Arial" w:cs="Arial"/>
          <w:lang w:val="id-ID"/>
        </w:rPr>
        <w:t xml:space="preserve"> </w:t>
      </w:r>
      <w:r w:rsidR="002D2041" w:rsidRPr="002D2041">
        <w:rPr>
          <w:rStyle w:val="hps"/>
          <w:rFonts w:ascii="Arial" w:hAnsi="Arial" w:cs="Arial"/>
          <w:lang/>
        </w:rPr>
        <w:t>activities</w:t>
      </w:r>
      <w:r w:rsidR="00505128" w:rsidRPr="002D2041">
        <w:rPr>
          <w:rFonts w:ascii="Arial" w:hAnsi="Arial" w:cs="Arial"/>
          <w:lang/>
        </w:rPr>
        <w:t xml:space="preserve">. </w:t>
      </w:r>
      <w:r w:rsidR="00505128" w:rsidRPr="002D2041">
        <w:rPr>
          <w:rStyle w:val="hps"/>
          <w:rFonts w:ascii="Arial" w:hAnsi="Arial" w:cs="Arial"/>
          <w:lang/>
        </w:rPr>
        <w:t>Conservation activities</w:t>
      </w:r>
      <w:r w:rsidR="00505128" w:rsidRPr="002D2041">
        <w:rPr>
          <w:rFonts w:ascii="Arial" w:hAnsi="Arial" w:cs="Arial"/>
          <w:lang/>
        </w:rPr>
        <w:t xml:space="preserve"> </w:t>
      </w:r>
      <w:r w:rsidR="00505128" w:rsidRPr="002D2041">
        <w:rPr>
          <w:rStyle w:val="hps"/>
          <w:rFonts w:ascii="Arial" w:hAnsi="Arial" w:cs="Arial"/>
          <w:lang/>
        </w:rPr>
        <w:t>often</w:t>
      </w:r>
      <w:r w:rsidR="00505128" w:rsidRPr="002D2041">
        <w:rPr>
          <w:rFonts w:ascii="Arial" w:hAnsi="Arial" w:cs="Arial"/>
          <w:lang/>
        </w:rPr>
        <w:t xml:space="preserve"> </w:t>
      </w:r>
      <w:r w:rsidR="002D2041">
        <w:rPr>
          <w:rFonts w:ascii="Arial" w:hAnsi="Arial" w:cs="Arial"/>
          <w:lang w:val="id-ID"/>
        </w:rPr>
        <w:t xml:space="preserve">performed </w:t>
      </w:r>
      <w:r w:rsidR="00505128" w:rsidRPr="002D2041">
        <w:rPr>
          <w:rStyle w:val="hps"/>
          <w:rFonts w:ascii="Arial" w:hAnsi="Arial" w:cs="Arial"/>
          <w:lang/>
        </w:rPr>
        <w:t>by farmers</w:t>
      </w:r>
      <w:r w:rsidR="00505128" w:rsidRPr="002D2041">
        <w:rPr>
          <w:rFonts w:ascii="Arial" w:hAnsi="Arial" w:cs="Arial"/>
          <w:lang/>
        </w:rPr>
        <w:t xml:space="preserve"> </w:t>
      </w:r>
      <w:r w:rsidR="00B66662">
        <w:rPr>
          <w:rStyle w:val="hps"/>
          <w:rFonts w:ascii="Arial" w:hAnsi="Arial" w:cs="Arial"/>
          <w:lang w:val="id-ID"/>
        </w:rPr>
        <w:t>were</w:t>
      </w:r>
      <w:r w:rsidR="00505128" w:rsidRPr="002D2041">
        <w:rPr>
          <w:rFonts w:ascii="Arial" w:hAnsi="Arial" w:cs="Arial"/>
          <w:lang/>
        </w:rPr>
        <w:t xml:space="preserve"> </w:t>
      </w:r>
      <w:r w:rsidR="00505128" w:rsidRPr="002D2041">
        <w:rPr>
          <w:rStyle w:val="hps"/>
          <w:rFonts w:ascii="Arial" w:hAnsi="Arial" w:cs="Arial"/>
          <w:lang/>
        </w:rPr>
        <w:t>using</w:t>
      </w:r>
      <w:r w:rsidR="00505128" w:rsidRPr="002D2041">
        <w:rPr>
          <w:rFonts w:ascii="Arial" w:hAnsi="Arial" w:cs="Arial"/>
          <w:lang/>
        </w:rPr>
        <w:t xml:space="preserve"> </w:t>
      </w:r>
      <w:r w:rsidR="00505128" w:rsidRPr="002D2041">
        <w:rPr>
          <w:rStyle w:val="hps"/>
          <w:rFonts w:ascii="Arial" w:hAnsi="Arial" w:cs="Arial"/>
          <w:lang/>
        </w:rPr>
        <w:t>manure</w:t>
      </w:r>
      <w:r w:rsidR="00B66662">
        <w:rPr>
          <w:rStyle w:val="hps"/>
          <w:rFonts w:ascii="Arial" w:hAnsi="Arial" w:cs="Arial"/>
          <w:lang w:val="id-ID"/>
        </w:rPr>
        <w:t xml:space="preserve"> dan mulch</w:t>
      </w:r>
      <w:r w:rsidR="00505128" w:rsidRPr="002D2041">
        <w:rPr>
          <w:rFonts w:ascii="Arial" w:hAnsi="Arial" w:cs="Arial"/>
          <w:lang/>
        </w:rPr>
        <w:t xml:space="preserve">, </w:t>
      </w:r>
      <w:r w:rsidR="00505128" w:rsidRPr="002D2041">
        <w:rPr>
          <w:rStyle w:val="hps"/>
          <w:rFonts w:ascii="Arial" w:hAnsi="Arial" w:cs="Arial"/>
          <w:lang/>
        </w:rPr>
        <w:t>building a</w:t>
      </w:r>
      <w:r w:rsidR="00505128" w:rsidRPr="002D2041">
        <w:rPr>
          <w:rFonts w:ascii="Arial" w:hAnsi="Arial" w:cs="Arial"/>
          <w:lang/>
        </w:rPr>
        <w:t xml:space="preserve"> </w:t>
      </w:r>
      <w:r w:rsidR="00505128" w:rsidRPr="002D2041">
        <w:rPr>
          <w:rStyle w:val="hps"/>
          <w:rFonts w:ascii="Arial" w:hAnsi="Arial" w:cs="Arial"/>
          <w:lang/>
        </w:rPr>
        <w:t>conservation building</w:t>
      </w:r>
      <w:r w:rsidR="00B66662">
        <w:rPr>
          <w:rStyle w:val="hps"/>
          <w:rFonts w:ascii="Arial" w:hAnsi="Arial" w:cs="Arial"/>
          <w:lang w:val="id-ID"/>
        </w:rPr>
        <w:t xml:space="preserve"> like a </w:t>
      </w:r>
      <w:r w:rsidR="00B66662">
        <w:rPr>
          <w:rStyle w:val="hps"/>
          <w:rFonts w:ascii="Arial" w:hAnsi="Arial" w:cs="Arial"/>
          <w:lang/>
        </w:rPr>
        <w:t>ter</w:t>
      </w:r>
      <w:bookmarkStart w:id="0" w:name="_GoBack"/>
      <w:bookmarkEnd w:id="0"/>
      <w:r w:rsidR="00B66662">
        <w:rPr>
          <w:rStyle w:val="hps"/>
          <w:rFonts w:ascii="Arial" w:hAnsi="Arial" w:cs="Arial"/>
          <w:lang/>
        </w:rPr>
        <w:t>race</w:t>
      </w:r>
      <w:r w:rsidR="00505128" w:rsidRPr="002D2041">
        <w:rPr>
          <w:rFonts w:ascii="Arial" w:hAnsi="Arial" w:cs="Arial"/>
          <w:lang/>
        </w:rPr>
        <w:t xml:space="preserve">, </w:t>
      </w:r>
      <w:r w:rsidR="00505128" w:rsidRPr="002D2041">
        <w:rPr>
          <w:rStyle w:val="hps"/>
          <w:rFonts w:ascii="Arial" w:hAnsi="Arial" w:cs="Arial"/>
          <w:lang/>
        </w:rPr>
        <w:t>annual</w:t>
      </w:r>
      <w:r w:rsidR="00505128" w:rsidRPr="002D2041">
        <w:rPr>
          <w:rFonts w:ascii="Arial" w:hAnsi="Arial" w:cs="Arial"/>
          <w:lang/>
        </w:rPr>
        <w:t xml:space="preserve"> </w:t>
      </w:r>
      <w:r w:rsidR="00505128" w:rsidRPr="002D2041">
        <w:rPr>
          <w:rStyle w:val="hps"/>
          <w:rFonts w:ascii="Arial" w:hAnsi="Arial" w:cs="Arial"/>
          <w:lang/>
        </w:rPr>
        <w:t>crop rotation</w:t>
      </w:r>
      <w:r w:rsidR="00505128" w:rsidRPr="002D2041">
        <w:rPr>
          <w:rFonts w:ascii="Arial" w:hAnsi="Arial" w:cs="Arial"/>
          <w:lang/>
        </w:rPr>
        <w:t>.</w:t>
      </w:r>
      <w:r w:rsidR="002D2041">
        <w:rPr>
          <w:rFonts w:ascii="Arial" w:hAnsi="Arial" w:cs="Arial"/>
          <w:lang w:val="id-ID"/>
        </w:rPr>
        <w:t xml:space="preserve"> </w:t>
      </w:r>
      <w:r w:rsidR="00612533" w:rsidRPr="002E02C0">
        <w:rPr>
          <w:rFonts w:ascii="Arial" w:hAnsi="Arial" w:cs="Arial"/>
          <w:lang w:val="id-ID"/>
        </w:rPr>
        <w:t xml:space="preserve">Factors </w:t>
      </w:r>
      <w:r w:rsidRPr="002E02C0">
        <w:rPr>
          <w:rFonts w:ascii="Arial" w:hAnsi="Arial" w:cs="Arial"/>
          <w:lang w:val="id-ID"/>
        </w:rPr>
        <w:t xml:space="preserve">which </w:t>
      </w:r>
      <w:r w:rsidRPr="00122BDE">
        <w:rPr>
          <w:rFonts w:ascii="Arial" w:hAnsi="Arial" w:cs="Arial"/>
          <w:lang w:val="id-ID"/>
        </w:rPr>
        <w:t xml:space="preserve">affected the </w:t>
      </w:r>
      <w:r w:rsidR="00122BDE" w:rsidRPr="00122BDE">
        <w:rPr>
          <w:rFonts w:ascii="Arial" w:hAnsi="Arial" w:cs="Arial"/>
          <w:lang w:val="id-ID"/>
        </w:rPr>
        <w:t xml:space="preserve">farmers conservation efforts </w:t>
      </w:r>
      <w:r w:rsidRPr="00122BDE">
        <w:rPr>
          <w:rFonts w:ascii="Arial" w:hAnsi="Arial" w:cs="Arial"/>
          <w:lang w:val="id-ID"/>
        </w:rPr>
        <w:t>i.e. land area, potato products, potato price, the off-farm income, number of family members, farmers ages, and</w:t>
      </w:r>
      <w:r w:rsidR="00612533" w:rsidRPr="00122BDE">
        <w:rPr>
          <w:rFonts w:ascii="Arial" w:hAnsi="Arial" w:cs="Arial"/>
          <w:lang w:val="id-ID"/>
        </w:rPr>
        <w:t xml:space="preserve"> village dummy. Variables</w:t>
      </w:r>
      <w:r w:rsidRPr="00122BDE">
        <w:rPr>
          <w:rFonts w:ascii="Arial" w:hAnsi="Arial" w:cs="Arial"/>
          <w:lang w:val="id-ID"/>
        </w:rPr>
        <w:t xml:space="preserve"> affected positively to </w:t>
      </w:r>
      <w:r w:rsidR="00122BDE" w:rsidRPr="00122BDE">
        <w:rPr>
          <w:rFonts w:ascii="Arial" w:hAnsi="Arial" w:cs="Arial"/>
          <w:lang w:val="id-ID"/>
        </w:rPr>
        <w:t xml:space="preserve">farmers conservation efforts </w:t>
      </w:r>
      <w:r w:rsidR="00612533" w:rsidRPr="00122BDE">
        <w:rPr>
          <w:rFonts w:ascii="Arial" w:hAnsi="Arial" w:cs="Arial"/>
          <w:lang w:val="id-ID"/>
        </w:rPr>
        <w:t>was</w:t>
      </w:r>
      <w:r w:rsidRPr="00122BDE">
        <w:rPr>
          <w:rFonts w:ascii="Arial" w:hAnsi="Arial" w:cs="Arial"/>
          <w:lang w:val="id-ID"/>
        </w:rPr>
        <w:t xml:space="preserve"> the total land area, potato products, potato price, and village d</w:t>
      </w:r>
      <w:r w:rsidR="00612533" w:rsidRPr="00122BDE">
        <w:rPr>
          <w:rFonts w:ascii="Arial" w:hAnsi="Arial" w:cs="Arial"/>
          <w:lang w:val="id-ID"/>
        </w:rPr>
        <w:t>ummy; and the variables affected negatively was</w:t>
      </w:r>
      <w:r w:rsidRPr="00122BDE">
        <w:rPr>
          <w:rFonts w:ascii="Arial" w:hAnsi="Arial" w:cs="Arial"/>
          <w:lang w:val="id-ID"/>
        </w:rPr>
        <w:t xml:space="preserve"> off-farm income, number of family members, and farmers ages.</w:t>
      </w:r>
    </w:p>
    <w:p w:rsidR="00B3229D" w:rsidRPr="002E02C0" w:rsidRDefault="00B3229D" w:rsidP="002604A8">
      <w:pPr>
        <w:spacing w:after="0" w:line="360" w:lineRule="auto"/>
        <w:jc w:val="both"/>
        <w:rPr>
          <w:rFonts w:ascii="Arial" w:hAnsi="Arial" w:cs="Arial"/>
        </w:rPr>
      </w:pPr>
    </w:p>
    <w:p w:rsidR="00B3229D" w:rsidRPr="002E02C0" w:rsidRDefault="00B3229D" w:rsidP="00191B5E">
      <w:pPr>
        <w:pStyle w:val="ListParagraph"/>
        <w:numPr>
          <w:ilvl w:val="0"/>
          <w:numId w:val="1"/>
        </w:numPr>
        <w:spacing w:after="0" w:line="360" w:lineRule="auto"/>
        <w:ind w:left="567" w:hanging="567"/>
        <w:jc w:val="both"/>
        <w:rPr>
          <w:rFonts w:ascii="Arial" w:hAnsi="Arial" w:cs="Arial"/>
          <w:b/>
        </w:rPr>
      </w:pPr>
      <w:r w:rsidRPr="002E02C0">
        <w:rPr>
          <w:rFonts w:ascii="Arial" w:hAnsi="Arial" w:cs="Arial"/>
          <w:b/>
          <w:lang w:val="en-US"/>
        </w:rPr>
        <w:t>Acknowledgement</w:t>
      </w:r>
    </w:p>
    <w:p w:rsidR="0001132F" w:rsidRPr="002E02C0" w:rsidRDefault="00980D54" w:rsidP="00A75730">
      <w:pPr>
        <w:spacing w:after="0" w:line="360" w:lineRule="auto"/>
        <w:ind w:firstLine="567"/>
        <w:jc w:val="both"/>
        <w:rPr>
          <w:rFonts w:ascii="Arial" w:eastAsia="Times New Roman" w:hAnsi="Arial" w:cs="Arial"/>
          <w:lang w:val="id-ID"/>
        </w:rPr>
      </w:pPr>
      <w:r>
        <w:rPr>
          <w:rFonts w:ascii="Arial" w:eastAsia="Times New Roman" w:hAnsi="Arial" w:cs="Arial"/>
          <w:lang w:val="id-ID"/>
        </w:rPr>
        <w:t xml:space="preserve">Author would like to thank the laboratory of Department of Agricultural Socio-economics, Faculty of Agriculture UGM </w:t>
      </w:r>
      <w:r w:rsidR="0001132F" w:rsidRPr="002E02C0">
        <w:rPr>
          <w:rFonts w:ascii="Arial" w:eastAsia="Times New Roman" w:hAnsi="Arial" w:cs="Arial"/>
        </w:rPr>
        <w:t>that gave permission to author</w:t>
      </w:r>
      <w:r w:rsidR="00E83CDB">
        <w:rPr>
          <w:rFonts w:ascii="Arial" w:eastAsia="Times New Roman" w:hAnsi="Arial" w:cs="Arial"/>
          <w:lang w:val="id-ID"/>
        </w:rPr>
        <w:t xml:space="preserve"> to</w:t>
      </w:r>
      <w:r w:rsidR="0001132F" w:rsidRPr="002E02C0">
        <w:rPr>
          <w:rFonts w:ascii="Arial" w:eastAsia="Times New Roman" w:hAnsi="Arial" w:cs="Arial"/>
        </w:rPr>
        <w:t xml:space="preserve"> use a portion of </w:t>
      </w:r>
      <w:r w:rsidR="00612533" w:rsidRPr="002E02C0">
        <w:rPr>
          <w:rFonts w:ascii="Arial" w:eastAsia="Times New Roman" w:hAnsi="Arial" w:cs="Arial"/>
        </w:rPr>
        <w:t>the data for this paper</w:t>
      </w:r>
      <w:r w:rsidR="00612533" w:rsidRPr="002E02C0">
        <w:rPr>
          <w:rFonts w:ascii="Arial" w:eastAsia="Times New Roman" w:hAnsi="Arial" w:cs="Arial"/>
          <w:lang w:val="id-ID"/>
        </w:rPr>
        <w:t xml:space="preserve"> and also</w:t>
      </w:r>
      <w:r w:rsidR="0001132F" w:rsidRPr="002E02C0">
        <w:rPr>
          <w:rFonts w:ascii="Arial" w:eastAsia="Times New Roman" w:hAnsi="Arial" w:cs="Arial"/>
        </w:rPr>
        <w:t xml:space="preserve"> for research team who helped </w:t>
      </w:r>
      <w:r w:rsidR="00612533" w:rsidRPr="002E02C0">
        <w:rPr>
          <w:rFonts w:ascii="Arial" w:eastAsia="Times New Roman" w:hAnsi="Arial" w:cs="Arial"/>
          <w:lang w:val="id-ID"/>
        </w:rPr>
        <w:t xml:space="preserve">in </w:t>
      </w:r>
      <w:r w:rsidR="0001132F" w:rsidRPr="002E02C0">
        <w:rPr>
          <w:rFonts w:ascii="Arial" w:eastAsia="Times New Roman" w:hAnsi="Arial" w:cs="Arial"/>
        </w:rPr>
        <w:t>collect</w:t>
      </w:r>
      <w:r w:rsidR="00612533" w:rsidRPr="002E02C0">
        <w:rPr>
          <w:rFonts w:ascii="Arial" w:eastAsia="Times New Roman" w:hAnsi="Arial" w:cs="Arial"/>
          <w:lang w:val="id-ID"/>
        </w:rPr>
        <w:t>ing</w:t>
      </w:r>
      <w:r w:rsidR="002E02C0" w:rsidRPr="002E02C0">
        <w:rPr>
          <w:rFonts w:ascii="Arial" w:eastAsia="Times New Roman" w:hAnsi="Arial" w:cs="Arial"/>
        </w:rPr>
        <w:t xml:space="preserve"> data in </w:t>
      </w:r>
      <w:proofErr w:type="spellStart"/>
      <w:r w:rsidR="002E02C0" w:rsidRPr="002E02C0">
        <w:rPr>
          <w:rFonts w:ascii="Arial" w:eastAsia="Times New Roman" w:hAnsi="Arial" w:cs="Arial"/>
        </w:rPr>
        <w:t>Wonosobo</w:t>
      </w:r>
      <w:proofErr w:type="spellEnd"/>
      <w:r w:rsidR="002E02C0" w:rsidRPr="002E02C0">
        <w:rPr>
          <w:rFonts w:ascii="Arial" w:eastAsia="Times New Roman" w:hAnsi="Arial" w:cs="Arial"/>
          <w:lang w:val="id-ID"/>
        </w:rPr>
        <w:t>, t</w:t>
      </w:r>
      <w:r w:rsidR="002E02C0" w:rsidRPr="002E02C0">
        <w:rPr>
          <w:rFonts w:ascii="Arial" w:eastAsia="Times New Roman" w:hAnsi="Arial" w:cs="Arial"/>
        </w:rPr>
        <w:t>he local government</w:t>
      </w:r>
      <w:r w:rsidR="0001132F" w:rsidRPr="002E02C0">
        <w:rPr>
          <w:rFonts w:ascii="Arial" w:eastAsia="Times New Roman" w:hAnsi="Arial" w:cs="Arial"/>
        </w:rPr>
        <w:t xml:space="preserve"> that provide</w:t>
      </w:r>
      <w:r w:rsidR="002E02C0" w:rsidRPr="002E02C0">
        <w:rPr>
          <w:rFonts w:ascii="Arial" w:eastAsia="Times New Roman" w:hAnsi="Arial" w:cs="Arial"/>
          <w:lang w:val="id-ID"/>
        </w:rPr>
        <w:t>s</w:t>
      </w:r>
      <w:r w:rsidR="002E02C0" w:rsidRPr="002E02C0">
        <w:rPr>
          <w:rFonts w:ascii="Arial" w:eastAsia="Times New Roman" w:hAnsi="Arial" w:cs="Arial"/>
        </w:rPr>
        <w:t xml:space="preserve"> access to conduct </w:t>
      </w:r>
      <w:r w:rsidR="002E02C0" w:rsidRPr="002E02C0">
        <w:rPr>
          <w:rFonts w:ascii="Arial" w:eastAsia="Times New Roman" w:hAnsi="Arial" w:cs="Arial"/>
          <w:lang w:val="id-ID"/>
        </w:rPr>
        <w:t xml:space="preserve">the </w:t>
      </w:r>
      <w:r w:rsidR="002E02C0" w:rsidRPr="002E02C0">
        <w:rPr>
          <w:rFonts w:ascii="Arial" w:eastAsia="Times New Roman" w:hAnsi="Arial" w:cs="Arial"/>
        </w:rPr>
        <w:t xml:space="preserve">research and </w:t>
      </w:r>
      <w:r w:rsidR="002E02C0" w:rsidRPr="002E02C0">
        <w:rPr>
          <w:rFonts w:ascii="Arial" w:eastAsia="Times New Roman" w:hAnsi="Arial" w:cs="Arial"/>
          <w:lang w:val="id-ID"/>
        </w:rPr>
        <w:t>all of</w:t>
      </w:r>
      <w:r w:rsidR="0001132F" w:rsidRPr="002E02C0">
        <w:rPr>
          <w:rFonts w:ascii="Arial" w:eastAsia="Times New Roman" w:hAnsi="Arial" w:cs="Arial"/>
        </w:rPr>
        <w:t xml:space="preserve"> farmer</w:t>
      </w:r>
      <w:r w:rsidR="002E02C0" w:rsidRPr="002E02C0">
        <w:rPr>
          <w:rFonts w:ascii="Arial" w:eastAsia="Times New Roman" w:hAnsi="Arial" w:cs="Arial"/>
        </w:rPr>
        <w:t xml:space="preserve">s who became </w:t>
      </w:r>
      <w:r w:rsidR="002E02C0" w:rsidRPr="002E02C0">
        <w:rPr>
          <w:rFonts w:ascii="Arial" w:eastAsia="Times New Roman" w:hAnsi="Arial" w:cs="Arial"/>
          <w:lang w:val="id-ID"/>
        </w:rPr>
        <w:t>respondents</w:t>
      </w:r>
      <w:r w:rsidR="0001132F" w:rsidRPr="002E02C0">
        <w:rPr>
          <w:rFonts w:ascii="Arial" w:eastAsia="Times New Roman" w:hAnsi="Arial" w:cs="Arial"/>
        </w:rPr>
        <w:t xml:space="preserve"> in this research.</w:t>
      </w:r>
    </w:p>
    <w:p w:rsidR="00612533" w:rsidRPr="002E02C0" w:rsidRDefault="00612533" w:rsidP="00A75730">
      <w:pPr>
        <w:spacing w:after="0" w:line="360" w:lineRule="auto"/>
        <w:ind w:firstLine="567"/>
        <w:jc w:val="both"/>
        <w:rPr>
          <w:rFonts w:ascii="Arial" w:eastAsia="Times New Roman" w:hAnsi="Arial" w:cs="Arial"/>
          <w:lang w:val="id-ID"/>
        </w:rPr>
      </w:pPr>
    </w:p>
    <w:p w:rsidR="00B3229D" w:rsidRPr="002E02C0" w:rsidRDefault="00B3229D" w:rsidP="002604A8">
      <w:pPr>
        <w:pStyle w:val="ListParagraph"/>
        <w:numPr>
          <w:ilvl w:val="0"/>
          <w:numId w:val="1"/>
        </w:numPr>
        <w:spacing w:after="0" w:line="360" w:lineRule="auto"/>
        <w:ind w:left="720"/>
        <w:jc w:val="both"/>
        <w:rPr>
          <w:rFonts w:ascii="Arial" w:hAnsi="Arial" w:cs="Arial"/>
          <w:b/>
        </w:rPr>
      </w:pPr>
      <w:r w:rsidRPr="002E02C0">
        <w:rPr>
          <w:rFonts w:ascii="Arial" w:hAnsi="Arial" w:cs="Arial"/>
          <w:b/>
          <w:lang w:val="en-US"/>
        </w:rPr>
        <w:t>Literature Cited</w:t>
      </w:r>
    </w:p>
    <w:p w:rsidR="00B357AA" w:rsidRPr="002E02C0" w:rsidRDefault="00B357AA" w:rsidP="00B357AA">
      <w:pPr>
        <w:pStyle w:val="Default"/>
        <w:ind w:left="720" w:right="-100" w:hanging="720"/>
        <w:jc w:val="both"/>
        <w:rPr>
          <w:rFonts w:ascii="Arial" w:hAnsi="Arial" w:cs="Arial"/>
          <w:color w:val="auto"/>
          <w:sz w:val="22"/>
          <w:szCs w:val="22"/>
          <w:lang w:val="id-ID"/>
        </w:rPr>
      </w:pPr>
      <w:proofErr w:type="spellStart"/>
      <w:r w:rsidRPr="002E02C0">
        <w:rPr>
          <w:rFonts w:ascii="Arial" w:hAnsi="Arial" w:cs="Arial"/>
          <w:color w:val="auto"/>
          <w:sz w:val="22"/>
          <w:szCs w:val="22"/>
        </w:rPr>
        <w:t>Badan</w:t>
      </w:r>
      <w:proofErr w:type="spellEnd"/>
      <w:r w:rsidRPr="002E02C0">
        <w:rPr>
          <w:rFonts w:ascii="Arial" w:hAnsi="Arial" w:cs="Arial"/>
          <w:color w:val="auto"/>
          <w:sz w:val="22"/>
          <w:szCs w:val="22"/>
        </w:rPr>
        <w:t xml:space="preserve"> </w:t>
      </w:r>
      <w:proofErr w:type="spellStart"/>
      <w:r w:rsidRPr="002E02C0">
        <w:rPr>
          <w:rFonts w:ascii="Arial" w:hAnsi="Arial" w:cs="Arial"/>
          <w:color w:val="auto"/>
          <w:sz w:val="22"/>
          <w:szCs w:val="22"/>
        </w:rPr>
        <w:t>Pusat</w:t>
      </w:r>
      <w:proofErr w:type="spellEnd"/>
      <w:r w:rsidRPr="002E02C0">
        <w:rPr>
          <w:rFonts w:ascii="Arial" w:hAnsi="Arial" w:cs="Arial"/>
          <w:color w:val="auto"/>
          <w:sz w:val="22"/>
          <w:szCs w:val="22"/>
        </w:rPr>
        <w:t xml:space="preserve"> </w:t>
      </w:r>
      <w:proofErr w:type="spellStart"/>
      <w:r w:rsidRPr="002E02C0">
        <w:rPr>
          <w:rFonts w:ascii="Arial" w:hAnsi="Arial" w:cs="Arial"/>
          <w:color w:val="auto"/>
          <w:sz w:val="22"/>
          <w:szCs w:val="22"/>
        </w:rPr>
        <w:t>Statistik</w:t>
      </w:r>
      <w:proofErr w:type="spellEnd"/>
      <w:r w:rsidRPr="002E02C0">
        <w:rPr>
          <w:rFonts w:ascii="Arial" w:hAnsi="Arial" w:cs="Arial"/>
          <w:color w:val="auto"/>
          <w:sz w:val="22"/>
          <w:szCs w:val="22"/>
        </w:rPr>
        <w:t xml:space="preserve"> </w:t>
      </w:r>
      <w:proofErr w:type="spellStart"/>
      <w:r w:rsidRPr="002E02C0">
        <w:rPr>
          <w:rFonts w:ascii="Arial" w:hAnsi="Arial" w:cs="Arial"/>
          <w:color w:val="auto"/>
          <w:sz w:val="22"/>
          <w:szCs w:val="22"/>
        </w:rPr>
        <w:t>Kabupaten</w:t>
      </w:r>
      <w:proofErr w:type="spellEnd"/>
      <w:r w:rsidRPr="002E02C0">
        <w:rPr>
          <w:rFonts w:ascii="Arial" w:hAnsi="Arial" w:cs="Arial"/>
          <w:color w:val="auto"/>
          <w:sz w:val="22"/>
          <w:szCs w:val="22"/>
        </w:rPr>
        <w:t xml:space="preserve"> </w:t>
      </w:r>
      <w:r w:rsidRPr="002E02C0">
        <w:rPr>
          <w:rFonts w:ascii="Arial" w:hAnsi="Arial" w:cs="Arial"/>
          <w:color w:val="auto"/>
          <w:sz w:val="22"/>
          <w:szCs w:val="22"/>
          <w:lang w:val="id-ID"/>
        </w:rPr>
        <w:t>Wonosobo</w:t>
      </w:r>
      <w:r w:rsidRPr="002E02C0">
        <w:rPr>
          <w:rFonts w:ascii="Arial" w:hAnsi="Arial" w:cs="Arial"/>
          <w:color w:val="auto"/>
          <w:sz w:val="22"/>
          <w:szCs w:val="22"/>
        </w:rPr>
        <w:t>. 201</w:t>
      </w:r>
      <w:r w:rsidRPr="002E02C0">
        <w:rPr>
          <w:rFonts w:ascii="Arial" w:hAnsi="Arial" w:cs="Arial"/>
          <w:color w:val="auto"/>
          <w:sz w:val="22"/>
          <w:szCs w:val="22"/>
          <w:lang w:val="id-ID"/>
        </w:rPr>
        <w:t>4</w:t>
      </w:r>
      <w:r w:rsidRPr="002E02C0">
        <w:rPr>
          <w:rFonts w:ascii="Arial" w:hAnsi="Arial" w:cs="Arial"/>
          <w:color w:val="auto"/>
          <w:sz w:val="22"/>
          <w:szCs w:val="22"/>
        </w:rPr>
        <w:t xml:space="preserve">. </w:t>
      </w:r>
      <w:r w:rsidRPr="002E02C0">
        <w:rPr>
          <w:rFonts w:ascii="Arial" w:hAnsi="Arial" w:cs="Arial"/>
          <w:color w:val="auto"/>
          <w:sz w:val="22"/>
          <w:szCs w:val="22"/>
          <w:lang w:val="id-ID"/>
        </w:rPr>
        <w:t>Wonosobo</w:t>
      </w:r>
      <w:r w:rsidRPr="002E02C0">
        <w:rPr>
          <w:rFonts w:ascii="Arial" w:hAnsi="Arial" w:cs="Arial"/>
          <w:color w:val="auto"/>
          <w:sz w:val="22"/>
          <w:szCs w:val="22"/>
        </w:rPr>
        <w:t xml:space="preserve"> </w:t>
      </w:r>
      <w:r w:rsidRPr="002E02C0">
        <w:rPr>
          <w:rFonts w:ascii="Arial" w:hAnsi="Arial" w:cs="Arial"/>
          <w:color w:val="auto"/>
          <w:sz w:val="22"/>
          <w:szCs w:val="22"/>
          <w:lang w:val="id-ID"/>
        </w:rPr>
        <w:t>d</w:t>
      </w:r>
      <w:proofErr w:type="spellStart"/>
      <w:r w:rsidRPr="002E02C0">
        <w:rPr>
          <w:rFonts w:ascii="Arial" w:hAnsi="Arial" w:cs="Arial"/>
          <w:color w:val="auto"/>
          <w:sz w:val="22"/>
          <w:szCs w:val="22"/>
        </w:rPr>
        <w:t>alam</w:t>
      </w:r>
      <w:proofErr w:type="spellEnd"/>
      <w:r w:rsidRPr="002E02C0">
        <w:rPr>
          <w:rFonts w:ascii="Arial" w:hAnsi="Arial" w:cs="Arial"/>
          <w:color w:val="auto"/>
          <w:sz w:val="22"/>
          <w:szCs w:val="22"/>
        </w:rPr>
        <w:t xml:space="preserve"> </w:t>
      </w:r>
      <w:proofErr w:type="spellStart"/>
      <w:r w:rsidRPr="002E02C0">
        <w:rPr>
          <w:rFonts w:ascii="Arial" w:hAnsi="Arial" w:cs="Arial"/>
          <w:color w:val="auto"/>
          <w:sz w:val="22"/>
          <w:szCs w:val="22"/>
        </w:rPr>
        <w:t>Angka</w:t>
      </w:r>
      <w:proofErr w:type="spellEnd"/>
      <w:r w:rsidRPr="002E02C0">
        <w:rPr>
          <w:rFonts w:ascii="Arial" w:hAnsi="Arial" w:cs="Arial"/>
          <w:color w:val="auto"/>
          <w:sz w:val="22"/>
          <w:szCs w:val="22"/>
        </w:rPr>
        <w:t xml:space="preserve"> </w:t>
      </w:r>
      <w:r w:rsidR="00980D54">
        <w:rPr>
          <w:rFonts w:ascii="Arial" w:hAnsi="Arial" w:cs="Arial"/>
          <w:color w:val="auto"/>
          <w:sz w:val="22"/>
          <w:szCs w:val="22"/>
          <w:lang w:val="id-ID"/>
        </w:rPr>
        <w:t>i</w:t>
      </w:r>
      <w:r w:rsidRPr="002E02C0">
        <w:rPr>
          <w:rFonts w:ascii="Arial" w:hAnsi="Arial" w:cs="Arial"/>
          <w:color w:val="auto"/>
          <w:sz w:val="22"/>
          <w:szCs w:val="22"/>
        </w:rPr>
        <w:t>20</w:t>
      </w:r>
      <w:r w:rsidRPr="002E02C0">
        <w:rPr>
          <w:rFonts w:ascii="Arial" w:hAnsi="Arial" w:cs="Arial"/>
          <w:color w:val="auto"/>
          <w:sz w:val="22"/>
          <w:szCs w:val="22"/>
          <w:lang w:val="id-ID"/>
        </w:rPr>
        <w:t>05-2014</w:t>
      </w:r>
      <w:r w:rsidRPr="002E02C0">
        <w:rPr>
          <w:rFonts w:ascii="Arial" w:hAnsi="Arial" w:cs="Arial"/>
          <w:color w:val="auto"/>
          <w:sz w:val="22"/>
          <w:szCs w:val="22"/>
        </w:rPr>
        <w:t xml:space="preserve">. </w:t>
      </w:r>
      <w:proofErr w:type="spellStart"/>
      <w:r w:rsidRPr="002E02C0">
        <w:rPr>
          <w:rFonts w:ascii="Arial" w:hAnsi="Arial" w:cs="Arial"/>
          <w:color w:val="auto"/>
          <w:sz w:val="22"/>
          <w:szCs w:val="22"/>
        </w:rPr>
        <w:t>Badan</w:t>
      </w:r>
      <w:proofErr w:type="spellEnd"/>
      <w:r w:rsidRPr="002E02C0">
        <w:rPr>
          <w:rFonts w:ascii="Arial" w:hAnsi="Arial" w:cs="Arial"/>
          <w:color w:val="auto"/>
          <w:sz w:val="22"/>
          <w:szCs w:val="22"/>
        </w:rPr>
        <w:t xml:space="preserve"> </w:t>
      </w:r>
      <w:proofErr w:type="spellStart"/>
      <w:r w:rsidRPr="002E02C0">
        <w:rPr>
          <w:rFonts w:ascii="Arial" w:hAnsi="Arial" w:cs="Arial"/>
          <w:color w:val="auto"/>
          <w:sz w:val="22"/>
          <w:szCs w:val="22"/>
        </w:rPr>
        <w:t>Pusat</w:t>
      </w:r>
      <w:proofErr w:type="spellEnd"/>
      <w:r w:rsidRPr="002E02C0">
        <w:rPr>
          <w:rFonts w:ascii="Arial" w:hAnsi="Arial" w:cs="Arial"/>
          <w:color w:val="auto"/>
          <w:sz w:val="22"/>
          <w:szCs w:val="22"/>
        </w:rPr>
        <w:t xml:space="preserve"> </w:t>
      </w:r>
      <w:proofErr w:type="spellStart"/>
      <w:r w:rsidRPr="002E02C0">
        <w:rPr>
          <w:rFonts w:ascii="Arial" w:hAnsi="Arial" w:cs="Arial"/>
          <w:color w:val="auto"/>
          <w:sz w:val="22"/>
          <w:szCs w:val="22"/>
        </w:rPr>
        <w:t>Statistik</w:t>
      </w:r>
      <w:proofErr w:type="spellEnd"/>
      <w:r w:rsidRPr="002E02C0">
        <w:rPr>
          <w:rFonts w:ascii="Arial" w:hAnsi="Arial" w:cs="Arial"/>
          <w:color w:val="auto"/>
          <w:sz w:val="22"/>
          <w:szCs w:val="22"/>
        </w:rPr>
        <w:t xml:space="preserve"> </w:t>
      </w:r>
      <w:proofErr w:type="spellStart"/>
      <w:r w:rsidRPr="002E02C0">
        <w:rPr>
          <w:rFonts w:ascii="Arial" w:hAnsi="Arial" w:cs="Arial"/>
          <w:color w:val="auto"/>
          <w:sz w:val="22"/>
          <w:szCs w:val="22"/>
        </w:rPr>
        <w:t>Kabupaten</w:t>
      </w:r>
      <w:proofErr w:type="spellEnd"/>
      <w:r w:rsidRPr="002E02C0">
        <w:rPr>
          <w:rFonts w:ascii="Arial" w:hAnsi="Arial" w:cs="Arial"/>
          <w:color w:val="auto"/>
          <w:sz w:val="22"/>
          <w:szCs w:val="22"/>
        </w:rPr>
        <w:t xml:space="preserve"> </w:t>
      </w:r>
      <w:r w:rsidRPr="002E02C0">
        <w:rPr>
          <w:rFonts w:ascii="Arial" w:hAnsi="Arial" w:cs="Arial"/>
          <w:color w:val="auto"/>
          <w:sz w:val="22"/>
          <w:szCs w:val="22"/>
          <w:lang w:val="id-ID"/>
        </w:rPr>
        <w:t>Wonosobo. Wonosobo</w:t>
      </w:r>
      <w:r w:rsidRPr="002E02C0">
        <w:rPr>
          <w:rFonts w:ascii="Arial" w:hAnsi="Arial" w:cs="Arial"/>
          <w:color w:val="auto"/>
          <w:sz w:val="22"/>
          <w:szCs w:val="22"/>
        </w:rPr>
        <w:t>.</w:t>
      </w:r>
    </w:p>
    <w:p w:rsidR="001450BA" w:rsidRPr="002E02C0" w:rsidRDefault="001450BA" w:rsidP="00550DCC">
      <w:pPr>
        <w:spacing w:after="0" w:line="240" w:lineRule="auto"/>
        <w:ind w:left="567" w:hanging="567"/>
        <w:jc w:val="both"/>
        <w:rPr>
          <w:rFonts w:ascii="Arial" w:hAnsi="Arial" w:cs="Arial"/>
          <w:lang w:val="id-ID"/>
        </w:rPr>
      </w:pPr>
      <w:proofErr w:type="spellStart"/>
      <w:proofErr w:type="gramStart"/>
      <w:r w:rsidRPr="002E02C0">
        <w:rPr>
          <w:rFonts w:ascii="Arial" w:hAnsi="Arial" w:cs="Arial"/>
        </w:rPr>
        <w:t>DeFauw</w:t>
      </w:r>
      <w:proofErr w:type="spellEnd"/>
      <w:r w:rsidRPr="002E02C0">
        <w:rPr>
          <w:rFonts w:ascii="Arial" w:hAnsi="Arial" w:cs="Arial"/>
        </w:rPr>
        <w:t>, S.L., Larkin, R.P., English, P.J., Halloran, J.M., </w:t>
      </w:r>
      <w:r w:rsidRPr="002E02C0">
        <w:rPr>
          <w:rFonts w:ascii="Arial" w:hAnsi="Arial" w:cs="Arial"/>
          <w:lang w:val="id-ID"/>
        </w:rPr>
        <w:t xml:space="preserve">and </w:t>
      </w:r>
      <w:proofErr w:type="spellStart"/>
      <w:r w:rsidRPr="002E02C0">
        <w:rPr>
          <w:rFonts w:ascii="Arial" w:hAnsi="Arial" w:cs="Arial"/>
        </w:rPr>
        <w:t>Hoshide</w:t>
      </w:r>
      <w:proofErr w:type="spellEnd"/>
      <w:r w:rsidRPr="002E02C0">
        <w:rPr>
          <w:rFonts w:ascii="Arial" w:hAnsi="Arial" w:cs="Arial"/>
        </w:rPr>
        <w:t>, A.K</w:t>
      </w:r>
      <w:r w:rsidRPr="002E02C0">
        <w:rPr>
          <w:rFonts w:ascii="Arial" w:hAnsi="Arial" w:cs="Arial"/>
          <w:lang w:val="id-ID"/>
        </w:rPr>
        <w:t>. 2012.</w:t>
      </w:r>
      <w:proofErr w:type="gramEnd"/>
      <w:r w:rsidRPr="002E02C0">
        <w:rPr>
          <w:rFonts w:ascii="Arial" w:hAnsi="Arial" w:cs="Arial"/>
          <w:lang w:val="id-ID"/>
        </w:rPr>
        <w:t xml:space="preserve"> </w:t>
      </w:r>
      <w:proofErr w:type="gramStart"/>
      <w:r w:rsidRPr="002E02C0">
        <w:rPr>
          <w:rFonts w:ascii="Arial" w:hAnsi="Arial" w:cs="Arial"/>
        </w:rPr>
        <w:t xml:space="preserve">Geospatial evaluations of </w:t>
      </w:r>
      <w:r w:rsidRPr="002E02C0">
        <w:rPr>
          <w:rStyle w:val="scopustermhighlight"/>
          <w:rFonts w:ascii="Arial" w:hAnsi="Arial" w:cs="Arial"/>
        </w:rPr>
        <w:t>potato</w:t>
      </w:r>
      <w:r w:rsidRPr="002E02C0">
        <w:rPr>
          <w:rFonts w:ascii="Arial" w:hAnsi="Arial" w:cs="Arial"/>
        </w:rPr>
        <w:t xml:space="preserve"> production systems in Maine</w:t>
      </w:r>
      <w:r w:rsidRPr="002E02C0">
        <w:rPr>
          <w:rFonts w:ascii="Arial" w:hAnsi="Arial" w:cs="Arial"/>
          <w:lang w:val="id-ID"/>
        </w:rPr>
        <w:t>.</w:t>
      </w:r>
      <w:proofErr w:type="gramEnd"/>
      <w:r w:rsidRPr="002E02C0">
        <w:rPr>
          <w:rFonts w:ascii="Arial" w:hAnsi="Arial" w:cs="Arial"/>
          <w:lang w:val="id-ID"/>
        </w:rPr>
        <w:t xml:space="preserve"> Springer : Potato Association of America</w:t>
      </w:r>
      <w:r w:rsidRPr="002E02C0">
        <w:rPr>
          <w:rStyle w:val="documenttype"/>
          <w:rFonts w:ascii="Arial" w:hAnsi="Arial" w:cs="Arial"/>
          <w:lang w:val="id-ID"/>
        </w:rPr>
        <w:t xml:space="preserve">. </w:t>
      </w:r>
      <w:r w:rsidRPr="002E02C0">
        <w:rPr>
          <w:rStyle w:val="documenttype"/>
          <w:rFonts w:ascii="Arial" w:hAnsi="Arial" w:cs="Arial"/>
        </w:rPr>
        <w:t> </w:t>
      </w:r>
      <w:r w:rsidRPr="002E02C0">
        <w:rPr>
          <w:rFonts w:ascii="Arial" w:hAnsi="Arial" w:cs="Arial"/>
          <w:lang w:val="id-ID"/>
        </w:rPr>
        <w:t>A</w:t>
      </w:r>
      <w:proofErr w:type="spellStart"/>
      <w:r w:rsidRPr="002E02C0">
        <w:rPr>
          <w:rFonts w:ascii="Arial" w:hAnsi="Arial" w:cs="Arial"/>
        </w:rPr>
        <w:t>merican</w:t>
      </w:r>
      <w:proofErr w:type="spellEnd"/>
      <w:r w:rsidRPr="002E02C0">
        <w:rPr>
          <w:rFonts w:ascii="Arial" w:hAnsi="Arial" w:cs="Arial"/>
        </w:rPr>
        <w:t xml:space="preserve"> Journal of Potato Research</w:t>
      </w:r>
      <w:r w:rsidRPr="002E02C0">
        <w:rPr>
          <w:rFonts w:ascii="Arial" w:hAnsi="Arial" w:cs="Arial"/>
          <w:lang w:val="id-ID"/>
        </w:rPr>
        <w:t xml:space="preserve">. </w:t>
      </w:r>
      <w:r w:rsidRPr="002E02C0">
        <w:rPr>
          <w:rFonts w:ascii="Arial" w:hAnsi="Arial" w:cs="Arial"/>
        </w:rPr>
        <w:t>89</w:t>
      </w:r>
      <w:r w:rsidRPr="002E02C0">
        <w:rPr>
          <w:rFonts w:ascii="Arial" w:hAnsi="Arial" w:cs="Arial"/>
          <w:lang w:val="id-ID"/>
        </w:rPr>
        <w:t xml:space="preserve"> (</w:t>
      </w:r>
      <w:r w:rsidRPr="002E02C0">
        <w:rPr>
          <w:rFonts w:ascii="Arial" w:hAnsi="Arial" w:cs="Arial"/>
        </w:rPr>
        <w:t>6</w:t>
      </w:r>
      <w:r w:rsidRPr="002E02C0">
        <w:rPr>
          <w:rFonts w:ascii="Arial" w:hAnsi="Arial" w:cs="Arial"/>
          <w:lang w:val="id-ID"/>
        </w:rPr>
        <w:t>):</w:t>
      </w:r>
      <w:r w:rsidRPr="002E02C0">
        <w:rPr>
          <w:rFonts w:ascii="Arial" w:hAnsi="Arial" w:cs="Arial"/>
        </w:rPr>
        <w:t xml:space="preserve"> 471-488</w:t>
      </w:r>
      <w:r w:rsidRPr="002E02C0">
        <w:rPr>
          <w:rFonts w:ascii="Arial" w:hAnsi="Arial" w:cs="Arial"/>
          <w:lang w:val="id-ID"/>
        </w:rPr>
        <w:t xml:space="preserve">. </w:t>
      </w:r>
    </w:p>
    <w:p w:rsidR="001450BA" w:rsidRPr="002E02C0" w:rsidRDefault="001450BA" w:rsidP="00550DCC">
      <w:pPr>
        <w:spacing w:after="0" w:line="240" w:lineRule="auto"/>
        <w:ind w:left="567" w:hanging="567"/>
        <w:jc w:val="both"/>
        <w:rPr>
          <w:rFonts w:ascii="Arial" w:hAnsi="Arial" w:cs="Arial"/>
          <w:lang w:val="id-ID"/>
        </w:rPr>
      </w:pPr>
      <w:proofErr w:type="spellStart"/>
      <w:r w:rsidRPr="002E02C0">
        <w:rPr>
          <w:rFonts w:ascii="Arial" w:hAnsi="Arial" w:cs="Arial"/>
        </w:rPr>
        <w:t>Eltun</w:t>
      </w:r>
      <w:proofErr w:type="spellEnd"/>
      <w:r w:rsidRPr="002E02C0">
        <w:rPr>
          <w:rFonts w:ascii="Arial" w:hAnsi="Arial" w:cs="Arial"/>
        </w:rPr>
        <w:t>, R.,</w:t>
      </w:r>
      <w:proofErr w:type="gramStart"/>
      <w:r w:rsidRPr="002E02C0">
        <w:rPr>
          <w:rFonts w:ascii="Arial" w:hAnsi="Arial" w:cs="Arial"/>
        </w:rPr>
        <w:t xml:space="preserve">  </w:t>
      </w:r>
      <w:proofErr w:type="spellStart"/>
      <w:r w:rsidRPr="002E02C0">
        <w:rPr>
          <w:rFonts w:ascii="Arial" w:hAnsi="Arial" w:cs="Arial"/>
        </w:rPr>
        <w:t>Korsæth</w:t>
      </w:r>
      <w:proofErr w:type="spellEnd"/>
      <w:proofErr w:type="gramEnd"/>
      <w:r w:rsidRPr="002E02C0">
        <w:rPr>
          <w:rFonts w:ascii="Arial" w:hAnsi="Arial" w:cs="Arial"/>
        </w:rPr>
        <w:t>, A.</w:t>
      </w:r>
      <w:r w:rsidRPr="002E02C0">
        <w:rPr>
          <w:rFonts w:ascii="Arial" w:hAnsi="Arial" w:cs="Arial"/>
          <w:lang w:val="id-ID"/>
        </w:rPr>
        <w:t>,</w:t>
      </w:r>
      <w:r w:rsidRPr="002E02C0">
        <w:rPr>
          <w:rFonts w:ascii="Arial" w:hAnsi="Arial" w:cs="Arial"/>
        </w:rPr>
        <w:t xml:space="preserve"> </w:t>
      </w:r>
      <w:r w:rsidRPr="002E02C0">
        <w:rPr>
          <w:rFonts w:ascii="Arial" w:hAnsi="Arial" w:cs="Arial"/>
          <w:lang w:val="id-ID"/>
        </w:rPr>
        <w:t xml:space="preserve">and </w:t>
      </w:r>
      <w:proofErr w:type="spellStart"/>
      <w:r w:rsidRPr="002E02C0">
        <w:rPr>
          <w:rFonts w:ascii="Arial" w:hAnsi="Arial" w:cs="Arial"/>
        </w:rPr>
        <w:t>Nordheim</w:t>
      </w:r>
      <w:proofErr w:type="spellEnd"/>
      <w:r w:rsidRPr="002E02C0">
        <w:rPr>
          <w:rFonts w:ascii="Arial" w:hAnsi="Arial" w:cs="Arial"/>
        </w:rPr>
        <w:t>, O</w:t>
      </w:r>
      <w:r w:rsidRPr="002E02C0">
        <w:rPr>
          <w:rFonts w:ascii="Arial" w:hAnsi="Arial" w:cs="Arial"/>
          <w:lang w:val="id-ID"/>
        </w:rPr>
        <w:t xml:space="preserve">. 2002. </w:t>
      </w:r>
      <w:proofErr w:type="gramStart"/>
      <w:r w:rsidRPr="002E02C0">
        <w:rPr>
          <w:rFonts w:ascii="Arial" w:hAnsi="Arial" w:cs="Arial"/>
        </w:rPr>
        <w:t>A comparison of environmental, soil fertility, yield, and economical effects in six cropping systems based on an 8-year experiment in Norway</w:t>
      </w:r>
      <w:r w:rsidRPr="002E02C0">
        <w:rPr>
          <w:rFonts w:ascii="Arial" w:hAnsi="Arial" w:cs="Arial"/>
          <w:lang w:val="id-ID"/>
        </w:rPr>
        <w:t>.</w:t>
      </w:r>
      <w:proofErr w:type="gramEnd"/>
      <w:r w:rsidRPr="002E02C0">
        <w:rPr>
          <w:rFonts w:ascii="Arial" w:hAnsi="Arial" w:cs="Arial"/>
          <w:lang w:val="id-ID"/>
        </w:rPr>
        <w:t xml:space="preserve"> </w:t>
      </w:r>
      <w:r w:rsidRPr="002E02C0">
        <w:rPr>
          <w:rFonts w:ascii="Arial" w:hAnsi="Arial" w:cs="Arial"/>
        </w:rPr>
        <w:t>Elsevier Science</w:t>
      </w:r>
      <w:r w:rsidRPr="002E02C0">
        <w:rPr>
          <w:rFonts w:ascii="Arial" w:hAnsi="Arial" w:cs="Arial"/>
          <w:lang w:val="id-ID"/>
        </w:rPr>
        <w:t>. Ag</w:t>
      </w:r>
      <w:proofErr w:type="spellStart"/>
      <w:r w:rsidRPr="002E02C0">
        <w:rPr>
          <w:rFonts w:ascii="Arial" w:hAnsi="Arial" w:cs="Arial"/>
        </w:rPr>
        <w:t>riculture</w:t>
      </w:r>
      <w:proofErr w:type="spellEnd"/>
      <w:r w:rsidRPr="002E02C0">
        <w:rPr>
          <w:rFonts w:ascii="Arial" w:hAnsi="Arial" w:cs="Arial"/>
        </w:rPr>
        <w:t>, Ecosystems and Environment</w:t>
      </w:r>
      <w:r w:rsidRPr="002E02C0">
        <w:rPr>
          <w:rFonts w:ascii="Arial" w:hAnsi="Arial" w:cs="Arial"/>
          <w:lang w:val="id-ID"/>
        </w:rPr>
        <w:t xml:space="preserve">. </w:t>
      </w:r>
      <w:r w:rsidRPr="002E02C0">
        <w:rPr>
          <w:rFonts w:ascii="Arial" w:hAnsi="Arial" w:cs="Arial"/>
        </w:rPr>
        <w:t>90</w:t>
      </w:r>
      <w:r w:rsidRPr="002E02C0">
        <w:rPr>
          <w:rFonts w:ascii="Arial" w:hAnsi="Arial" w:cs="Arial"/>
          <w:lang w:val="id-ID"/>
        </w:rPr>
        <w:t xml:space="preserve"> (</w:t>
      </w:r>
      <w:r w:rsidRPr="002E02C0">
        <w:rPr>
          <w:rFonts w:ascii="Arial" w:hAnsi="Arial" w:cs="Arial"/>
        </w:rPr>
        <w:t>2</w:t>
      </w:r>
      <w:r w:rsidRPr="002E02C0">
        <w:rPr>
          <w:rFonts w:ascii="Arial" w:hAnsi="Arial" w:cs="Arial"/>
          <w:lang w:val="id-ID"/>
        </w:rPr>
        <w:t>):</w:t>
      </w:r>
      <w:r w:rsidRPr="002E02C0">
        <w:rPr>
          <w:rFonts w:ascii="Arial" w:hAnsi="Arial" w:cs="Arial"/>
        </w:rPr>
        <w:t xml:space="preserve"> 155-168</w:t>
      </w:r>
      <w:r w:rsidRPr="002E02C0">
        <w:rPr>
          <w:rFonts w:ascii="Arial" w:hAnsi="Arial" w:cs="Arial"/>
          <w:lang w:val="id-ID"/>
        </w:rPr>
        <w:t>.</w:t>
      </w:r>
      <w:r w:rsidRPr="002E02C0">
        <w:rPr>
          <w:rStyle w:val="documenttype"/>
          <w:rFonts w:ascii="Arial" w:hAnsi="Arial" w:cs="Arial"/>
        </w:rPr>
        <w:t> </w:t>
      </w:r>
      <w:r w:rsidRPr="002E02C0">
        <w:rPr>
          <w:rFonts w:ascii="Arial" w:hAnsi="Arial" w:cs="Arial"/>
          <w:lang w:val="id-ID"/>
        </w:rPr>
        <w:t xml:space="preserve"> </w:t>
      </w:r>
    </w:p>
    <w:p w:rsidR="001450BA" w:rsidRPr="002E02C0" w:rsidRDefault="001450BA" w:rsidP="00550DCC">
      <w:pPr>
        <w:spacing w:after="0" w:line="240" w:lineRule="auto"/>
        <w:ind w:left="567" w:hanging="567"/>
        <w:jc w:val="both"/>
        <w:rPr>
          <w:rFonts w:ascii="Arial" w:hAnsi="Arial" w:cs="Arial"/>
          <w:lang w:val="id-ID"/>
        </w:rPr>
      </w:pPr>
      <w:r w:rsidRPr="002E02C0">
        <w:rPr>
          <w:rFonts w:ascii="Arial" w:hAnsi="Arial" w:cs="Arial"/>
          <w:lang w:val="id-ID"/>
        </w:rPr>
        <w:lastRenderedPageBreak/>
        <w:t>Evizal, R.S, Budidarsono and F.E Prasmatiwi. 2005. Land use history, intensity and socio-economic background of Sumberjaya Window, Lampung Benchmark. CSM-BGBD. Manaus, Brazil. 25p.</w:t>
      </w:r>
    </w:p>
    <w:p w:rsidR="001450BA" w:rsidRPr="002E02C0" w:rsidRDefault="001450BA" w:rsidP="00550DCC">
      <w:pPr>
        <w:spacing w:after="0" w:line="240" w:lineRule="auto"/>
        <w:ind w:left="567" w:hanging="567"/>
        <w:jc w:val="both"/>
        <w:rPr>
          <w:rFonts w:ascii="Arial" w:hAnsi="Arial" w:cs="Arial"/>
          <w:lang w:val="id-ID"/>
        </w:rPr>
      </w:pPr>
      <w:proofErr w:type="spellStart"/>
      <w:r w:rsidRPr="002E02C0">
        <w:rPr>
          <w:rFonts w:ascii="Arial" w:hAnsi="Arial" w:cs="Arial"/>
        </w:rPr>
        <w:t>Ferreras</w:t>
      </w:r>
      <w:proofErr w:type="spellEnd"/>
      <w:r w:rsidRPr="002E02C0">
        <w:rPr>
          <w:rFonts w:ascii="Arial" w:hAnsi="Arial" w:cs="Arial"/>
        </w:rPr>
        <w:t>, L.</w:t>
      </w:r>
      <w:r w:rsidRPr="002E02C0">
        <w:rPr>
          <w:rFonts w:ascii="Arial" w:hAnsi="Arial" w:cs="Arial"/>
          <w:lang w:val="id-ID"/>
        </w:rPr>
        <w:t xml:space="preserve">, </w:t>
      </w:r>
      <w:proofErr w:type="spellStart"/>
      <w:r w:rsidRPr="002E02C0">
        <w:rPr>
          <w:rFonts w:ascii="Arial" w:hAnsi="Arial" w:cs="Arial"/>
        </w:rPr>
        <w:t>Magra</w:t>
      </w:r>
      <w:proofErr w:type="spellEnd"/>
      <w:r w:rsidRPr="002E02C0">
        <w:rPr>
          <w:rFonts w:ascii="Arial" w:hAnsi="Arial" w:cs="Arial"/>
        </w:rPr>
        <w:t>, G.,</w:t>
      </w:r>
      <w:r w:rsidRPr="002E02C0">
        <w:rPr>
          <w:rFonts w:ascii="Arial" w:hAnsi="Arial" w:cs="Arial"/>
          <w:lang w:val="id-ID"/>
        </w:rPr>
        <w:t xml:space="preserve"> </w:t>
      </w:r>
      <w:proofErr w:type="spellStart"/>
      <w:r w:rsidRPr="002E02C0">
        <w:rPr>
          <w:rFonts w:ascii="Arial" w:hAnsi="Arial" w:cs="Arial"/>
        </w:rPr>
        <w:t>Besson</w:t>
      </w:r>
      <w:proofErr w:type="spellEnd"/>
      <w:r w:rsidRPr="002E02C0">
        <w:rPr>
          <w:rFonts w:ascii="Arial" w:hAnsi="Arial" w:cs="Arial"/>
        </w:rPr>
        <w:t>, P., </w:t>
      </w:r>
      <w:proofErr w:type="spellStart"/>
      <w:r w:rsidRPr="002E02C0">
        <w:rPr>
          <w:rFonts w:ascii="Arial" w:hAnsi="Arial" w:cs="Arial"/>
        </w:rPr>
        <w:t>Kovalevski</w:t>
      </w:r>
      <w:proofErr w:type="spellEnd"/>
      <w:r w:rsidRPr="002E02C0">
        <w:rPr>
          <w:rFonts w:ascii="Arial" w:hAnsi="Arial" w:cs="Arial"/>
        </w:rPr>
        <w:t xml:space="preserve">, E., </w:t>
      </w:r>
      <w:r w:rsidRPr="002E02C0">
        <w:rPr>
          <w:rFonts w:ascii="Arial" w:hAnsi="Arial" w:cs="Arial"/>
          <w:lang w:val="id-ID"/>
        </w:rPr>
        <w:t xml:space="preserve">and </w:t>
      </w:r>
      <w:proofErr w:type="spellStart"/>
      <w:r w:rsidRPr="002E02C0">
        <w:rPr>
          <w:rFonts w:ascii="Arial" w:hAnsi="Arial" w:cs="Arial"/>
        </w:rPr>
        <w:t>García</w:t>
      </w:r>
      <w:proofErr w:type="spellEnd"/>
      <w:r w:rsidRPr="002E02C0">
        <w:rPr>
          <w:rFonts w:ascii="Arial" w:hAnsi="Arial" w:cs="Arial"/>
        </w:rPr>
        <w:t>, F.</w:t>
      </w:r>
      <w:r w:rsidRPr="002E02C0">
        <w:rPr>
          <w:rFonts w:ascii="Arial" w:hAnsi="Arial" w:cs="Arial"/>
          <w:lang w:val="id-ID"/>
        </w:rPr>
        <w:t xml:space="preserve"> 2007. </w:t>
      </w:r>
      <w:r w:rsidRPr="002E02C0">
        <w:rPr>
          <w:rFonts w:ascii="Arial" w:hAnsi="Arial" w:cs="Arial"/>
        </w:rPr>
        <w:t xml:space="preserve">Physical quality indicators in soils from the Northern Pampa region of Argentina under no till </w:t>
      </w:r>
      <w:proofErr w:type="gramStart"/>
      <w:r w:rsidRPr="002E02C0">
        <w:rPr>
          <w:rFonts w:ascii="Arial" w:hAnsi="Arial" w:cs="Arial"/>
        </w:rPr>
        <w:t>management</w:t>
      </w:r>
      <w:r w:rsidRPr="002E02C0">
        <w:rPr>
          <w:rStyle w:val="documenttype"/>
          <w:rFonts w:ascii="Arial" w:hAnsi="Arial" w:cs="Arial"/>
        </w:rPr>
        <w:t> </w:t>
      </w:r>
      <w:r w:rsidRPr="002E02C0">
        <w:rPr>
          <w:rStyle w:val="documenttype"/>
          <w:rFonts w:ascii="Arial" w:hAnsi="Arial" w:cs="Arial"/>
          <w:lang w:val="id-ID"/>
        </w:rPr>
        <w:t>.</w:t>
      </w:r>
      <w:proofErr w:type="gramEnd"/>
      <w:r w:rsidRPr="002E02C0">
        <w:rPr>
          <w:rStyle w:val="documenttype"/>
          <w:rFonts w:ascii="Arial" w:hAnsi="Arial" w:cs="Arial"/>
          <w:lang w:val="id-ID"/>
        </w:rPr>
        <w:t xml:space="preserve"> Scopus. </w:t>
      </w:r>
      <w:r w:rsidRPr="002E02C0">
        <w:rPr>
          <w:rFonts w:ascii="Arial" w:hAnsi="Arial" w:cs="Arial"/>
        </w:rPr>
        <w:t xml:space="preserve"> </w:t>
      </w:r>
      <w:proofErr w:type="spellStart"/>
      <w:r w:rsidRPr="002E02C0">
        <w:rPr>
          <w:rFonts w:ascii="Arial" w:hAnsi="Arial" w:cs="Arial"/>
        </w:rPr>
        <w:t>Ciencia</w:t>
      </w:r>
      <w:proofErr w:type="spellEnd"/>
      <w:r w:rsidRPr="002E02C0">
        <w:rPr>
          <w:rFonts w:ascii="Arial" w:hAnsi="Arial" w:cs="Arial"/>
        </w:rPr>
        <w:t xml:space="preserve"> </w:t>
      </w:r>
      <w:proofErr w:type="gramStart"/>
      <w:r w:rsidRPr="002E02C0">
        <w:rPr>
          <w:rFonts w:ascii="Arial" w:hAnsi="Arial" w:cs="Arial"/>
        </w:rPr>
        <w:t>del</w:t>
      </w:r>
      <w:proofErr w:type="gramEnd"/>
      <w:r w:rsidRPr="002E02C0">
        <w:rPr>
          <w:rFonts w:ascii="Arial" w:hAnsi="Arial" w:cs="Arial"/>
        </w:rPr>
        <w:t xml:space="preserve"> </w:t>
      </w:r>
      <w:proofErr w:type="spellStart"/>
      <w:r w:rsidRPr="002E02C0">
        <w:rPr>
          <w:rFonts w:ascii="Arial" w:hAnsi="Arial" w:cs="Arial"/>
        </w:rPr>
        <w:t>Suelo</w:t>
      </w:r>
      <w:proofErr w:type="spellEnd"/>
      <w:r w:rsidRPr="002E02C0">
        <w:rPr>
          <w:rFonts w:ascii="Arial" w:hAnsi="Arial" w:cs="Arial"/>
          <w:lang w:val="id-ID"/>
        </w:rPr>
        <w:t xml:space="preserve">. </w:t>
      </w:r>
      <w:r w:rsidRPr="002E02C0">
        <w:rPr>
          <w:rFonts w:ascii="Arial" w:hAnsi="Arial" w:cs="Arial"/>
        </w:rPr>
        <w:t xml:space="preserve">25 </w:t>
      </w:r>
      <w:r w:rsidRPr="002E02C0">
        <w:rPr>
          <w:rFonts w:ascii="Arial" w:hAnsi="Arial" w:cs="Arial"/>
          <w:lang w:val="id-ID"/>
        </w:rPr>
        <w:t>(</w:t>
      </w:r>
      <w:r w:rsidRPr="002E02C0">
        <w:rPr>
          <w:rFonts w:ascii="Arial" w:hAnsi="Arial" w:cs="Arial"/>
        </w:rPr>
        <w:t>2</w:t>
      </w:r>
      <w:r w:rsidRPr="002E02C0">
        <w:rPr>
          <w:rFonts w:ascii="Arial" w:hAnsi="Arial" w:cs="Arial"/>
          <w:lang w:val="id-ID"/>
        </w:rPr>
        <w:t xml:space="preserve">): </w:t>
      </w:r>
      <w:r w:rsidRPr="002E02C0">
        <w:rPr>
          <w:rFonts w:ascii="Arial" w:hAnsi="Arial" w:cs="Arial"/>
        </w:rPr>
        <w:t>159-172</w:t>
      </w:r>
      <w:r w:rsidRPr="002E02C0">
        <w:rPr>
          <w:rFonts w:ascii="Arial" w:hAnsi="Arial" w:cs="Arial"/>
          <w:lang w:val="id-ID"/>
        </w:rPr>
        <w:t>.</w:t>
      </w:r>
    </w:p>
    <w:p w:rsidR="001450BA" w:rsidRPr="002E02C0" w:rsidRDefault="001450BA" w:rsidP="00550DCC">
      <w:pPr>
        <w:spacing w:after="0" w:line="240" w:lineRule="auto"/>
        <w:ind w:left="567" w:hanging="567"/>
        <w:jc w:val="both"/>
        <w:rPr>
          <w:rFonts w:ascii="Arial" w:hAnsi="Arial" w:cs="Arial"/>
          <w:lang w:val="id-ID"/>
        </w:rPr>
      </w:pPr>
      <w:r w:rsidRPr="002E02C0">
        <w:rPr>
          <w:rFonts w:ascii="Arial" w:hAnsi="Arial" w:cs="Arial"/>
          <w:lang w:val="id-ID"/>
        </w:rPr>
        <w:t xml:space="preserve">Galt, Ryan E. 2008. </w:t>
      </w:r>
      <w:proofErr w:type="gramStart"/>
      <w:r w:rsidRPr="002E02C0">
        <w:rPr>
          <w:rFonts w:ascii="Arial" w:hAnsi="Arial" w:cs="Arial"/>
        </w:rPr>
        <w:t>Toward an integrated understanding of pesticide use intensity in Costa Rican vegetable farming</w:t>
      </w:r>
      <w:r w:rsidRPr="002E02C0">
        <w:rPr>
          <w:rFonts w:ascii="Arial" w:hAnsi="Arial" w:cs="Arial"/>
          <w:lang w:val="id-ID"/>
        </w:rPr>
        <w:t>.</w:t>
      </w:r>
      <w:proofErr w:type="gramEnd"/>
      <w:r w:rsidRPr="002E02C0">
        <w:rPr>
          <w:rFonts w:ascii="Arial" w:hAnsi="Arial" w:cs="Arial"/>
          <w:lang w:val="id-ID"/>
        </w:rPr>
        <w:t xml:space="preserve"> </w:t>
      </w:r>
      <w:proofErr w:type="gramStart"/>
      <w:r w:rsidRPr="002E02C0">
        <w:rPr>
          <w:rFonts w:ascii="Arial" w:hAnsi="Arial" w:cs="Arial"/>
        </w:rPr>
        <w:t>Springer Science Business Media</w:t>
      </w:r>
      <w:r w:rsidRPr="002E02C0">
        <w:rPr>
          <w:rFonts w:ascii="Arial" w:hAnsi="Arial" w:cs="Arial"/>
          <w:lang w:val="id-ID"/>
        </w:rPr>
        <w:t>.</w:t>
      </w:r>
      <w:proofErr w:type="gramEnd"/>
      <w:r w:rsidRPr="002E02C0">
        <w:rPr>
          <w:rFonts w:ascii="Arial" w:hAnsi="Arial" w:cs="Arial"/>
        </w:rPr>
        <w:t xml:space="preserve"> </w:t>
      </w:r>
      <w:proofErr w:type="gramStart"/>
      <w:r w:rsidRPr="002E02C0">
        <w:rPr>
          <w:rFonts w:ascii="Arial" w:hAnsi="Arial" w:cs="Arial"/>
        </w:rPr>
        <w:t>Human Ecology</w:t>
      </w:r>
      <w:r w:rsidRPr="002E02C0">
        <w:rPr>
          <w:rFonts w:ascii="Arial" w:hAnsi="Arial" w:cs="Arial"/>
          <w:lang w:val="id-ID"/>
        </w:rPr>
        <w:t>.</w:t>
      </w:r>
      <w:proofErr w:type="gramEnd"/>
      <w:r w:rsidRPr="002E02C0">
        <w:rPr>
          <w:rFonts w:ascii="Arial" w:hAnsi="Arial" w:cs="Arial"/>
          <w:lang w:val="id-ID"/>
        </w:rPr>
        <w:t xml:space="preserve"> </w:t>
      </w:r>
      <w:r w:rsidRPr="002E02C0">
        <w:rPr>
          <w:rFonts w:ascii="Arial" w:hAnsi="Arial" w:cs="Arial"/>
        </w:rPr>
        <w:t>36</w:t>
      </w:r>
      <w:r w:rsidRPr="002E02C0">
        <w:rPr>
          <w:rFonts w:ascii="Arial" w:hAnsi="Arial" w:cs="Arial"/>
          <w:lang w:val="id-ID"/>
        </w:rPr>
        <w:t xml:space="preserve"> (</w:t>
      </w:r>
      <w:r w:rsidRPr="002E02C0">
        <w:rPr>
          <w:rFonts w:ascii="Arial" w:hAnsi="Arial" w:cs="Arial"/>
        </w:rPr>
        <w:t>5</w:t>
      </w:r>
      <w:r w:rsidRPr="002E02C0">
        <w:rPr>
          <w:rFonts w:ascii="Arial" w:hAnsi="Arial" w:cs="Arial"/>
          <w:lang w:val="id-ID"/>
        </w:rPr>
        <w:t>):</w:t>
      </w:r>
      <w:r w:rsidRPr="002E02C0">
        <w:rPr>
          <w:rFonts w:ascii="Arial" w:hAnsi="Arial" w:cs="Arial"/>
        </w:rPr>
        <w:t xml:space="preserve"> 655-677</w:t>
      </w:r>
      <w:r w:rsidRPr="002E02C0">
        <w:rPr>
          <w:rFonts w:ascii="Arial" w:hAnsi="Arial" w:cs="Arial"/>
          <w:lang w:val="id-ID"/>
        </w:rPr>
        <w:t xml:space="preserve">. </w:t>
      </w:r>
    </w:p>
    <w:p w:rsidR="001450BA" w:rsidRPr="002E02C0" w:rsidRDefault="001450BA" w:rsidP="00550DCC">
      <w:pPr>
        <w:pStyle w:val="booktitle"/>
        <w:spacing w:before="0" w:beforeAutospacing="0" w:after="0" w:afterAutospacing="0"/>
        <w:ind w:left="567" w:hanging="567"/>
        <w:jc w:val="both"/>
        <w:rPr>
          <w:rFonts w:ascii="Arial" w:hAnsi="Arial" w:cs="Arial"/>
          <w:sz w:val="22"/>
          <w:szCs w:val="22"/>
        </w:rPr>
      </w:pPr>
      <w:r w:rsidRPr="002E02C0">
        <w:rPr>
          <w:rFonts w:ascii="Arial" w:hAnsi="Arial" w:cs="Arial"/>
          <w:sz w:val="22"/>
          <w:szCs w:val="22"/>
        </w:rPr>
        <w:t xml:space="preserve">Ghadimi, Seyed Alireza, Hossien Shabanali Fami, and Ali Asadi. 2014. </w:t>
      </w:r>
      <w:r w:rsidR="00DA5F41">
        <w:fldChar w:fldCharType="begin"/>
      </w:r>
      <w:r w:rsidR="00DA5F41">
        <w:instrText xml:space="preserve"> HYPERLINK "http://link.springer.com/book/10.1007/978-3-319-09132-7" </w:instrText>
      </w:r>
      <w:r w:rsidR="00DA5F41">
        <w:fldChar w:fldCharType="separate"/>
      </w:r>
      <w:r w:rsidRPr="002E02C0">
        <w:rPr>
          <w:rStyle w:val="Hyperlink"/>
          <w:rFonts w:ascii="Arial" w:hAnsi="Arial" w:cs="Arial"/>
          <w:color w:val="auto"/>
          <w:sz w:val="22"/>
          <w:szCs w:val="22"/>
          <w:u w:val="none"/>
        </w:rPr>
        <w:t>Sustainable agriculture reviews</w:t>
      </w:r>
      <w:r w:rsidR="00DA5F41">
        <w:rPr>
          <w:rStyle w:val="Hyperlink"/>
          <w:rFonts w:ascii="Arial" w:hAnsi="Arial" w:cs="Arial"/>
          <w:color w:val="auto"/>
          <w:sz w:val="22"/>
          <w:szCs w:val="22"/>
          <w:u w:val="none"/>
        </w:rPr>
        <w:fldChar w:fldCharType="end"/>
      </w:r>
      <w:r w:rsidRPr="002E02C0">
        <w:rPr>
          <w:rFonts w:ascii="Arial" w:hAnsi="Arial" w:cs="Arial"/>
          <w:sz w:val="22"/>
          <w:szCs w:val="22"/>
        </w:rPr>
        <w:t xml:space="preserve">: organic potato farming adoption in Iran. In: </w:t>
      </w:r>
      <w:r w:rsidR="00DA5F41">
        <w:fldChar w:fldCharType="begin"/>
      </w:r>
      <w:r w:rsidR="00DA5F41">
        <w:instrText xml:space="preserve"> HYPERLINK "http://link.springer.com/search?facet-creator=%22Eric+Lichtfouse%22" </w:instrText>
      </w:r>
      <w:r w:rsidR="00DA5F41">
        <w:fldChar w:fldCharType="separate"/>
      </w:r>
      <w:r w:rsidRPr="002E02C0">
        <w:rPr>
          <w:rStyle w:val="Hyperlink"/>
          <w:rFonts w:ascii="Arial" w:hAnsi="Arial" w:cs="Arial"/>
          <w:color w:val="auto"/>
          <w:sz w:val="22"/>
          <w:szCs w:val="22"/>
          <w:u w:val="none"/>
        </w:rPr>
        <w:t>Eric Lichtfous</w:t>
      </w:r>
      <w:r w:rsidR="00DA5F41">
        <w:rPr>
          <w:rStyle w:val="Hyperlink"/>
          <w:rFonts w:ascii="Arial" w:hAnsi="Arial" w:cs="Arial"/>
          <w:color w:val="auto"/>
          <w:sz w:val="22"/>
          <w:szCs w:val="22"/>
          <w:u w:val="none"/>
        </w:rPr>
        <w:fldChar w:fldCharType="end"/>
      </w:r>
      <w:r w:rsidRPr="002E02C0">
        <w:rPr>
          <w:rStyle w:val="Hyperlink"/>
          <w:rFonts w:ascii="Arial" w:hAnsi="Arial" w:cs="Arial"/>
          <w:color w:val="auto"/>
          <w:sz w:val="22"/>
          <w:szCs w:val="22"/>
          <w:u w:val="none"/>
        </w:rPr>
        <w:t xml:space="preserve"> (Eds)</w:t>
      </w:r>
      <w:r w:rsidRPr="002E02C0">
        <w:rPr>
          <w:rFonts w:ascii="Arial" w:hAnsi="Arial" w:cs="Arial"/>
          <w:sz w:val="22"/>
          <w:szCs w:val="22"/>
        </w:rPr>
        <w:t xml:space="preserve">. Springer International Publishing 15. Switzerland. 353-370. </w:t>
      </w:r>
    </w:p>
    <w:p w:rsidR="001450BA" w:rsidRPr="002E02C0" w:rsidRDefault="001450BA" w:rsidP="002B53D9">
      <w:pPr>
        <w:autoSpaceDE w:val="0"/>
        <w:autoSpaceDN w:val="0"/>
        <w:adjustRightInd w:val="0"/>
        <w:spacing w:after="0" w:line="240" w:lineRule="auto"/>
        <w:ind w:left="567" w:hanging="567"/>
        <w:jc w:val="both"/>
        <w:rPr>
          <w:rFonts w:ascii="Arial" w:hAnsi="Arial" w:cs="Arial"/>
          <w:lang w:val="id-ID"/>
        </w:rPr>
      </w:pPr>
      <w:r w:rsidRPr="002E02C0">
        <w:rPr>
          <w:rFonts w:ascii="Arial" w:hAnsi="Arial" w:cs="Arial"/>
          <w:lang w:val="id-ID"/>
        </w:rPr>
        <w:t>Khormali, F., M. Ajami, S. Ayoubi, Ch. Srinivasarao c, S.P. and Wani. 2009. Role of deforestation and hillslope position on soil quality attributes of loess-derived soils in Golestan Province, Iran. Elsevier. Agriculture, Ecosystems and Environment. 134: 178–189.</w:t>
      </w:r>
    </w:p>
    <w:p w:rsidR="001450BA" w:rsidRPr="002E02C0" w:rsidRDefault="001450BA" w:rsidP="00550DCC">
      <w:pPr>
        <w:spacing w:after="0" w:line="240" w:lineRule="auto"/>
        <w:ind w:left="567" w:hanging="567"/>
        <w:jc w:val="both"/>
        <w:rPr>
          <w:rFonts w:ascii="Arial" w:hAnsi="Arial" w:cs="Arial"/>
          <w:lang w:val="id-ID"/>
        </w:rPr>
      </w:pPr>
      <w:r w:rsidRPr="002E02C0">
        <w:rPr>
          <w:rFonts w:ascii="Arial" w:hAnsi="Arial" w:cs="Arial"/>
          <w:lang w:val="id-ID"/>
        </w:rPr>
        <w:t>Mosher, A.T. 1996. Getting Agriculture Moving. Frederick A. Prager Inc,. New York.</w:t>
      </w:r>
    </w:p>
    <w:p w:rsidR="001450BA" w:rsidRPr="002E02C0" w:rsidRDefault="001450BA" w:rsidP="00550DCC">
      <w:pPr>
        <w:spacing w:after="0" w:line="240" w:lineRule="auto"/>
        <w:ind w:left="567" w:hanging="567"/>
        <w:jc w:val="both"/>
        <w:rPr>
          <w:rFonts w:ascii="Arial" w:hAnsi="Arial" w:cs="Arial"/>
          <w:lang w:val="id-ID"/>
        </w:rPr>
      </w:pPr>
      <w:r w:rsidRPr="002E02C0">
        <w:rPr>
          <w:rFonts w:ascii="Arial" w:hAnsi="Arial" w:cs="Arial"/>
          <w:lang w:val="id-ID"/>
        </w:rPr>
        <w:t>Mulyoutami, E.E. Stefanus, W. Schalenbourg, S. Rahayu, and L. Joshi. 2004. Pengetahuan petani lokal dan inovasi ekolohi dalam konservasi dan pengelolaan tanah pada pertanian berbasis kopi di Sumberjaya, Lampung Barat. Agrivita. 26 (1) : 98-107.</w:t>
      </w:r>
    </w:p>
    <w:p w:rsidR="00AC7628" w:rsidRPr="002E02C0" w:rsidRDefault="00AC7628" w:rsidP="00AC7628">
      <w:pPr>
        <w:autoSpaceDE w:val="0"/>
        <w:autoSpaceDN w:val="0"/>
        <w:adjustRightInd w:val="0"/>
        <w:spacing w:after="0" w:line="240" w:lineRule="auto"/>
        <w:ind w:left="567" w:hanging="567"/>
        <w:jc w:val="both"/>
        <w:rPr>
          <w:rFonts w:ascii="Arial" w:hAnsi="Arial" w:cs="Arial"/>
        </w:rPr>
      </w:pPr>
      <w:proofErr w:type="spellStart"/>
      <w:proofErr w:type="gramStart"/>
      <w:r w:rsidRPr="002E02C0">
        <w:rPr>
          <w:rFonts w:ascii="Arial" w:hAnsi="Arial" w:cs="Arial"/>
        </w:rPr>
        <w:t>Razak</w:t>
      </w:r>
      <w:proofErr w:type="spellEnd"/>
      <w:r w:rsidRPr="002E02C0">
        <w:rPr>
          <w:rFonts w:ascii="Arial" w:hAnsi="Arial" w:cs="Arial"/>
        </w:rPr>
        <w:t xml:space="preserve">, </w:t>
      </w:r>
      <w:proofErr w:type="spellStart"/>
      <w:r w:rsidRPr="002E02C0">
        <w:rPr>
          <w:rFonts w:ascii="Arial" w:hAnsi="Arial" w:cs="Arial"/>
        </w:rPr>
        <w:t>Zulkifli</w:t>
      </w:r>
      <w:proofErr w:type="spellEnd"/>
      <w:r w:rsidRPr="002E02C0">
        <w:rPr>
          <w:rFonts w:ascii="Arial" w:hAnsi="Arial" w:cs="Arial"/>
        </w:rPr>
        <w:t xml:space="preserve">, A. R. </w:t>
      </w:r>
      <w:proofErr w:type="spellStart"/>
      <w:r w:rsidRPr="002E02C0">
        <w:rPr>
          <w:rFonts w:ascii="Arial" w:hAnsi="Arial" w:cs="Arial"/>
        </w:rPr>
        <w:t>Mappangaja</w:t>
      </w:r>
      <w:proofErr w:type="spellEnd"/>
      <w:r w:rsidRPr="002E02C0">
        <w:rPr>
          <w:rFonts w:ascii="Arial" w:hAnsi="Arial" w:cs="Arial"/>
        </w:rPr>
        <w:t xml:space="preserve">, S </w:t>
      </w:r>
      <w:proofErr w:type="spellStart"/>
      <w:r w:rsidRPr="002E02C0">
        <w:rPr>
          <w:rFonts w:ascii="Arial" w:hAnsi="Arial" w:cs="Arial"/>
        </w:rPr>
        <w:t>Bulkis</w:t>
      </w:r>
      <w:proofErr w:type="spellEnd"/>
      <w:r w:rsidRPr="002E02C0">
        <w:rPr>
          <w:rFonts w:ascii="Arial" w:hAnsi="Arial" w:cs="Arial"/>
        </w:rPr>
        <w:t xml:space="preserve">, and </w:t>
      </w:r>
      <w:proofErr w:type="spellStart"/>
      <w:r w:rsidRPr="002E02C0">
        <w:rPr>
          <w:rFonts w:ascii="Arial" w:hAnsi="Arial" w:cs="Arial"/>
        </w:rPr>
        <w:t>Baharuddin</w:t>
      </w:r>
      <w:proofErr w:type="spellEnd"/>
      <w:r w:rsidRPr="002E02C0">
        <w:rPr>
          <w:rFonts w:ascii="Arial" w:hAnsi="Arial" w:cs="Arial"/>
        </w:rPr>
        <w:t>.</w:t>
      </w:r>
      <w:proofErr w:type="gramEnd"/>
      <w:r w:rsidRPr="002E02C0">
        <w:rPr>
          <w:rFonts w:ascii="Arial" w:hAnsi="Arial" w:cs="Arial"/>
        </w:rPr>
        <w:t xml:space="preserve"> 2015. Agribusiness development increasing the production of potato farmers In </w:t>
      </w:r>
      <w:proofErr w:type="spellStart"/>
      <w:r w:rsidRPr="002E02C0">
        <w:rPr>
          <w:rFonts w:ascii="Arial" w:hAnsi="Arial" w:cs="Arial"/>
        </w:rPr>
        <w:t>Gowa</w:t>
      </w:r>
      <w:proofErr w:type="spellEnd"/>
      <w:r w:rsidRPr="002E02C0">
        <w:rPr>
          <w:rFonts w:ascii="Arial" w:hAnsi="Arial" w:cs="Arial"/>
        </w:rPr>
        <w:t xml:space="preserve"> District, Indonesia. </w:t>
      </w:r>
      <w:proofErr w:type="gramStart"/>
      <w:r w:rsidRPr="002E02C0">
        <w:rPr>
          <w:rFonts w:ascii="Arial" w:hAnsi="Arial" w:cs="Arial"/>
        </w:rPr>
        <w:t>International Journal of Current Research and Academic Review.</w:t>
      </w:r>
      <w:proofErr w:type="gramEnd"/>
      <w:r w:rsidRPr="002E02C0">
        <w:rPr>
          <w:rFonts w:ascii="Arial" w:hAnsi="Arial" w:cs="Arial"/>
        </w:rPr>
        <w:t xml:space="preserve"> 3 (6</w:t>
      </w:r>
      <w:proofErr w:type="gramStart"/>
      <w:r w:rsidRPr="002E02C0">
        <w:rPr>
          <w:rFonts w:ascii="Arial" w:hAnsi="Arial" w:cs="Arial"/>
        </w:rPr>
        <w:t>) :</w:t>
      </w:r>
      <w:proofErr w:type="gramEnd"/>
      <w:r w:rsidRPr="002E02C0">
        <w:rPr>
          <w:rFonts w:ascii="Arial" w:hAnsi="Arial" w:cs="Arial"/>
        </w:rPr>
        <w:t xml:space="preserve"> 160 -167.</w:t>
      </w:r>
    </w:p>
    <w:p w:rsidR="001450BA" w:rsidRPr="002E02C0" w:rsidRDefault="001450BA" w:rsidP="00550DCC">
      <w:pPr>
        <w:pStyle w:val="Default"/>
        <w:ind w:left="567" w:right="-100" w:hanging="567"/>
        <w:jc w:val="both"/>
        <w:rPr>
          <w:rFonts w:ascii="Arial" w:hAnsi="Arial" w:cs="Arial"/>
          <w:color w:val="auto"/>
          <w:sz w:val="22"/>
          <w:szCs w:val="22"/>
          <w:lang w:val="id-ID"/>
        </w:rPr>
      </w:pPr>
      <w:proofErr w:type="spellStart"/>
      <w:r w:rsidRPr="002E02C0">
        <w:rPr>
          <w:rFonts w:ascii="Arial" w:hAnsi="Arial" w:cs="Arial"/>
          <w:bCs/>
          <w:color w:val="auto"/>
          <w:sz w:val="22"/>
          <w:szCs w:val="22"/>
        </w:rPr>
        <w:t>Saragih</w:t>
      </w:r>
      <w:proofErr w:type="spellEnd"/>
      <w:r w:rsidRPr="002E02C0">
        <w:rPr>
          <w:rFonts w:ascii="Arial" w:hAnsi="Arial" w:cs="Arial"/>
          <w:bCs/>
          <w:color w:val="auto"/>
          <w:sz w:val="22"/>
          <w:szCs w:val="22"/>
        </w:rPr>
        <w:t xml:space="preserve">, Sebastian, </w:t>
      </w:r>
      <w:proofErr w:type="spellStart"/>
      <w:r w:rsidRPr="002E02C0">
        <w:rPr>
          <w:rFonts w:ascii="Arial" w:hAnsi="Arial" w:cs="Arial"/>
          <w:bCs/>
          <w:color w:val="auto"/>
          <w:sz w:val="22"/>
          <w:szCs w:val="22"/>
        </w:rPr>
        <w:t>Jonatan</w:t>
      </w:r>
      <w:proofErr w:type="spellEnd"/>
      <w:r w:rsidRPr="002E02C0">
        <w:rPr>
          <w:rFonts w:ascii="Arial" w:hAnsi="Arial" w:cs="Arial"/>
          <w:bCs/>
          <w:color w:val="auto"/>
          <w:sz w:val="22"/>
          <w:szCs w:val="22"/>
        </w:rPr>
        <w:t xml:space="preserve"> Lassa, </w:t>
      </w:r>
      <w:proofErr w:type="spellStart"/>
      <w:r w:rsidRPr="002E02C0">
        <w:rPr>
          <w:rFonts w:ascii="Arial" w:hAnsi="Arial" w:cs="Arial"/>
          <w:bCs/>
          <w:color w:val="auto"/>
          <w:sz w:val="22"/>
          <w:szCs w:val="22"/>
        </w:rPr>
        <w:t>dan</w:t>
      </w:r>
      <w:proofErr w:type="spellEnd"/>
      <w:r w:rsidRPr="002E02C0">
        <w:rPr>
          <w:rFonts w:ascii="Arial" w:hAnsi="Arial" w:cs="Arial"/>
          <w:bCs/>
          <w:color w:val="auto"/>
          <w:sz w:val="22"/>
          <w:szCs w:val="22"/>
        </w:rPr>
        <w:t xml:space="preserve"> </w:t>
      </w:r>
      <w:proofErr w:type="spellStart"/>
      <w:r w:rsidRPr="002E02C0">
        <w:rPr>
          <w:rFonts w:ascii="Arial" w:hAnsi="Arial" w:cs="Arial"/>
          <w:bCs/>
          <w:color w:val="auto"/>
          <w:sz w:val="22"/>
          <w:szCs w:val="22"/>
        </w:rPr>
        <w:t>Afan</w:t>
      </w:r>
      <w:proofErr w:type="spellEnd"/>
      <w:r w:rsidRPr="002E02C0">
        <w:rPr>
          <w:rFonts w:ascii="Arial" w:hAnsi="Arial" w:cs="Arial"/>
          <w:bCs/>
          <w:color w:val="auto"/>
          <w:sz w:val="22"/>
          <w:szCs w:val="22"/>
        </w:rPr>
        <w:t xml:space="preserve"> </w:t>
      </w:r>
      <w:proofErr w:type="spellStart"/>
      <w:r w:rsidRPr="002E02C0">
        <w:rPr>
          <w:rFonts w:ascii="Arial" w:hAnsi="Arial" w:cs="Arial"/>
          <w:bCs/>
          <w:color w:val="auto"/>
          <w:sz w:val="22"/>
          <w:szCs w:val="22"/>
        </w:rPr>
        <w:t>Ramli</w:t>
      </w:r>
      <w:proofErr w:type="spellEnd"/>
      <w:r w:rsidRPr="002E02C0">
        <w:rPr>
          <w:rFonts w:ascii="Arial" w:hAnsi="Arial" w:cs="Arial"/>
          <w:bCs/>
          <w:color w:val="auto"/>
          <w:sz w:val="22"/>
          <w:szCs w:val="22"/>
        </w:rPr>
        <w:t xml:space="preserve">. 2007. </w:t>
      </w:r>
      <w:proofErr w:type="spellStart"/>
      <w:r w:rsidRPr="002E02C0">
        <w:rPr>
          <w:rFonts w:ascii="Arial" w:hAnsi="Arial" w:cs="Arial"/>
          <w:color w:val="auto"/>
          <w:sz w:val="22"/>
          <w:szCs w:val="22"/>
        </w:rPr>
        <w:t>Kerangka</w:t>
      </w:r>
      <w:proofErr w:type="spellEnd"/>
      <w:r w:rsidRPr="002E02C0">
        <w:rPr>
          <w:rFonts w:ascii="Arial" w:hAnsi="Arial" w:cs="Arial"/>
          <w:color w:val="auto"/>
          <w:sz w:val="22"/>
          <w:szCs w:val="22"/>
        </w:rPr>
        <w:t xml:space="preserve"> </w:t>
      </w:r>
      <w:proofErr w:type="spellStart"/>
      <w:r w:rsidRPr="002E02C0">
        <w:rPr>
          <w:rFonts w:ascii="Arial" w:hAnsi="Arial" w:cs="Arial"/>
          <w:color w:val="auto"/>
          <w:sz w:val="22"/>
          <w:szCs w:val="22"/>
        </w:rPr>
        <w:t>Penghidupan</w:t>
      </w:r>
      <w:proofErr w:type="spellEnd"/>
      <w:r w:rsidRPr="002E02C0">
        <w:rPr>
          <w:rFonts w:ascii="Arial" w:hAnsi="Arial" w:cs="Arial"/>
          <w:color w:val="auto"/>
          <w:sz w:val="22"/>
          <w:szCs w:val="22"/>
        </w:rPr>
        <w:t xml:space="preserve"> </w:t>
      </w:r>
      <w:proofErr w:type="spellStart"/>
      <w:r w:rsidRPr="002E02C0">
        <w:rPr>
          <w:rFonts w:ascii="Arial" w:hAnsi="Arial" w:cs="Arial"/>
          <w:color w:val="auto"/>
          <w:sz w:val="22"/>
          <w:szCs w:val="22"/>
        </w:rPr>
        <w:t>Berkelanjutan</w:t>
      </w:r>
      <w:proofErr w:type="spellEnd"/>
      <w:r w:rsidRPr="002E02C0">
        <w:rPr>
          <w:rFonts w:ascii="Arial" w:hAnsi="Arial" w:cs="Arial"/>
          <w:color w:val="auto"/>
          <w:sz w:val="22"/>
          <w:szCs w:val="22"/>
        </w:rPr>
        <w:t>. &lt;</w:t>
      </w:r>
      <w:hyperlink r:id="rId8" w:history="1">
        <w:r w:rsidRPr="002E02C0">
          <w:rPr>
            <w:rStyle w:val="Hyperlink"/>
            <w:rFonts w:ascii="Arial" w:hAnsi="Arial" w:cs="Arial"/>
            <w:color w:val="auto"/>
            <w:sz w:val="22"/>
            <w:szCs w:val="22"/>
          </w:rPr>
          <w:t>http://www.zef.de/module/register/media/2390_SL-Chapter1.pdf</w:t>
        </w:r>
      </w:hyperlink>
      <w:r w:rsidRPr="002E02C0">
        <w:rPr>
          <w:rFonts w:ascii="Arial" w:hAnsi="Arial" w:cs="Arial"/>
          <w:color w:val="auto"/>
          <w:sz w:val="22"/>
          <w:szCs w:val="22"/>
        </w:rPr>
        <w:t xml:space="preserve">&gt;. </w:t>
      </w:r>
      <w:r w:rsidRPr="002E02C0">
        <w:rPr>
          <w:rFonts w:ascii="Arial" w:hAnsi="Arial" w:cs="Arial"/>
          <w:color w:val="auto"/>
          <w:sz w:val="22"/>
          <w:szCs w:val="22"/>
          <w:lang w:val="id-ID"/>
        </w:rPr>
        <w:t>(Access</w:t>
      </w:r>
      <w:r w:rsidRPr="002E02C0">
        <w:rPr>
          <w:rFonts w:ascii="Arial" w:hAnsi="Arial" w:cs="Arial"/>
          <w:color w:val="auto"/>
          <w:sz w:val="22"/>
          <w:szCs w:val="22"/>
        </w:rPr>
        <w:t xml:space="preserve"> De</w:t>
      </w:r>
      <w:r w:rsidRPr="002E02C0">
        <w:rPr>
          <w:rFonts w:ascii="Arial" w:hAnsi="Arial" w:cs="Arial"/>
          <w:color w:val="auto"/>
          <w:sz w:val="22"/>
          <w:szCs w:val="22"/>
          <w:lang w:val="id-ID"/>
        </w:rPr>
        <w:t>c</w:t>
      </w:r>
      <w:r w:rsidRPr="002E02C0">
        <w:rPr>
          <w:rFonts w:ascii="Arial" w:hAnsi="Arial" w:cs="Arial"/>
          <w:color w:val="auto"/>
          <w:sz w:val="22"/>
          <w:szCs w:val="22"/>
        </w:rPr>
        <w:t>ember</w:t>
      </w:r>
      <w:r w:rsidRPr="002E02C0">
        <w:rPr>
          <w:rFonts w:ascii="Arial" w:hAnsi="Arial" w:cs="Arial"/>
          <w:color w:val="auto"/>
          <w:sz w:val="22"/>
          <w:szCs w:val="22"/>
          <w:lang w:val="id-ID"/>
        </w:rPr>
        <w:t>,</w:t>
      </w:r>
      <w:r w:rsidRPr="002E02C0">
        <w:rPr>
          <w:rFonts w:ascii="Arial" w:hAnsi="Arial" w:cs="Arial"/>
          <w:color w:val="auto"/>
          <w:sz w:val="22"/>
          <w:szCs w:val="22"/>
        </w:rPr>
        <w:t xml:space="preserve"> 12 2011</w:t>
      </w:r>
      <w:r w:rsidRPr="002E02C0">
        <w:rPr>
          <w:rFonts w:ascii="Arial" w:hAnsi="Arial" w:cs="Arial"/>
          <w:color w:val="auto"/>
          <w:sz w:val="22"/>
          <w:szCs w:val="22"/>
          <w:lang w:val="id-ID"/>
        </w:rPr>
        <w:t>).</w:t>
      </w:r>
    </w:p>
    <w:p w:rsidR="001450BA" w:rsidRPr="002E02C0" w:rsidRDefault="001450BA" w:rsidP="00550DCC">
      <w:pPr>
        <w:pStyle w:val="Default"/>
        <w:ind w:left="567" w:right="-100" w:hanging="567"/>
        <w:jc w:val="both"/>
        <w:rPr>
          <w:rFonts w:ascii="Arial" w:hAnsi="Arial" w:cs="Arial"/>
          <w:color w:val="auto"/>
          <w:sz w:val="22"/>
          <w:szCs w:val="22"/>
          <w:lang w:val="id-ID"/>
        </w:rPr>
      </w:pPr>
      <w:proofErr w:type="spellStart"/>
      <w:r w:rsidRPr="002E02C0">
        <w:rPr>
          <w:rFonts w:ascii="Arial" w:hAnsi="Arial" w:cs="Arial"/>
          <w:color w:val="auto"/>
          <w:sz w:val="22"/>
          <w:szCs w:val="22"/>
        </w:rPr>
        <w:t>Sconnes</w:t>
      </w:r>
      <w:proofErr w:type="spellEnd"/>
      <w:r w:rsidRPr="002E02C0">
        <w:rPr>
          <w:rFonts w:ascii="Arial" w:hAnsi="Arial" w:cs="Arial"/>
          <w:color w:val="auto"/>
          <w:sz w:val="22"/>
          <w:szCs w:val="22"/>
        </w:rPr>
        <w:t xml:space="preserve">, Ian. 1998. Sustainable Rural </w:t>
      </w:r>
      <w:proofErr w:type="spellStart"/>
      <w:r w:rsidRPr="002E02C0">
        <w:rPr>
          <w:rFonts w:ascii="Arial" w:hAnsi="Arial" w:cs="Arial"/>
          <w:color w:val="auto"/>
          <w:sz w:val="22"/>
          <w:szCs w:val="22"/>
        </w:rPr>
        <w:t>Livihood</w:t>
      </w:r>
      <w:proofErr w:type="spellEnd"/>
      <w:r w:rsidRPr="002E02C0">
        <w:rPr>
          <w:rFonts w:ascii="Arial" w:hAnsi="Arial" w:cs="Arial"/>
          <w:color w:val="auto"/>
          <w:sz w:val="22"/>
          <w:szCs w:val="22"/>
        </w:rPr>
        <w:t xml:space="preserve">, A Frame for Analysis, IDS Working Paper 72. </w:t>
      </w:r>
      <w:proofErr w:type="gramStart"/>
      <w:r w:rsidRPr="002E02C0">
        <w:rPr>
          <w:rFonts w:ascii="Arial" w:hAnsi="Arial" w:cs="Arial"/>
          <w:color w:val="auto"/>
          <w:sz w:val="22"/>
          <w:szCs w:val="22"/>
        </w:rPr>
        <w:t>University of Sussex, Brighton</w:t>
      </w:r>
      <w:r w:rsidRPr="002E02C0">
        <w:rPr>
          <w:rFonts w:ascii="Arial" w:hAnsi="Arial" w:cs="Arial"/>
          <w:color w:val="auto"/>
          <w:sz w:val="22"/>
          <w:szCs w:val="22"/>
          <w:lang w:val="id-ID"/>
        </w:rPr>
        <w:t>.</w:t>
      </w:r>
      <w:proofErr w:type="gramEnd"/>
    </w:p>
    <w:p w:rsidR="00AC7628" w:rsidRPr="002E02C0" w:rsidRDefault="00AC7628" w:rsidP="00AC7628">
      <w:pPr>
        <w:autoSpaceDE w:val="0"/>
        <w:autoSpaceDN w:val="0"/>
        <w:adjustRightInd w:val="0"/>
        <w:spacing w:after="0" w:line="240" w:lineRule="auto"/>
        <w:ind w:left="567" w:hanging="567"/>
        <w:jc w:val="both"/>
        <w:rPr>
          <w:rFonts w:ascii="Arial" w:hAnsi="Arial" w:cs="Arial"/>
        </w:rPr>
      </w:pPr>
      <w:proofErr w:type="spellStart"/>
      <w:r w:rsidRPr="002E02C0">
        <w:rPr>
          <w:rFonts w:ascii="Arial" w:hAnsi="Arial" w:cs="Arial"/>
        </w:rPr>
        <w:t>Sukayana</w:t>
      </w:r>
      <w:proofErr w:type="spellEnd"/>
      <w:r w:rsidRPr="002E02C0">
        <w:rPr>
          <w:rFonts w:ascii="Arial" w:hAnsi="Arial" w:cs="Arial"/>
        </w:rPr>
        <w:t xml:space="preserve">, I Made, </w:t>
      </w:r>
      <w:proofErr w:type="spellStart"/>
      <w:r w:rsidRPr="002E02C0">
        <w:rPr>
          <w:rFonts w:ascii="Arial" w:hAnsi="Arial" w:cs="Arial"/>
        </w:rPr>
        <w:t>Dwi</w:t>
      </w:r>
      <w:proofErr w:type="spellEnd"/>
      <w:r w:rsidRPr="002E02C0">
        <w:rPr>
          <w:rFonts w:ascii="Arial" w:hAnsi="Arial" w:cs="Arial"/>
        </w:rPr>
        <w:t xml:space="preserve"> Putra D, </w:t>
      </w:r>
      <w:proofErr w:type="spellStart"/>
      <w:r w:rsidRPr="002E02C0">
        <w:rPr>
          <w:rFonts w:ascii="Arial" w:hAnsi="Arial" w:cs="Arial"/>
        </w:rPr>
        <w:t>dan</w:t>
      </w:r>
      <w:proofErr w:type="spellEnd"/>
      <w:r w:rsidRPr="002E02C0">
        <w:rPr>
          <w:rFonts w:ascii="Arial" w:hAnsi="Arial" w:cs="Arial"/>
        </w:rPr>
        <w:t xml:space="preserve"> Ni </w:t>
      </w:r>
      <w:proofErr w:type="spellStart"/>
      <w:r w:rsidRPr="002E02C0">
        <w:rPr>
          <w:rFonts w:ascii="Arial" w:hAnsi="Arial" w:cs="Arial"/>
        </w:rPr>
        <w:t>Putu</w:t>
      </w:r>
      <w:proofErr w:type="spellEnd"/>
      <w:r w:rsidRPr="002E02C0">
        <w:rPr>
          <w:rFonts w:ascii="Arial" w:hAnsi="Arial" w:cs="Arial"/>
        </w:rPr>
        <w:t xml:space="preserve">. 2013. </w:t>
      </w:r>
      <w:proofErr w:type="spellStart"/>
      <w:r w:rsidRPr="002E02C0">
        <w:rPr>
          <w:rFonts w:ascii="Arial" w:hAnsi="Arial" w:cs="Arial"/>
        </w:rPr>
        <w:t>Rantai</w:t>
      </w:r>
      <w:proofErr w:type="spellEnd"/>
      <w:r w:rsidRPr="002E02C0">
        <w:rPr>
          <w:rFonts w:ascii="Arial" w:hAnsi="Arial" w:cs="Arial"/>
        </w:rPr>
        <w:t xml:space="preserve"> </w:t>
      </w:r>
      <w:proofErr w:type="spellStart"/>
      <w:r w:rsidRPr="002E02C0">
        <w:rPr>
          <w:rFonts w:ascii="Arial" w:hAnsi="Arial" w:cs="Arial"/>
        </w:rPr>
        <w:t>nilai</w:t>
      </w:r>
      <w:proofErr w:type="spellEnd"/>
      <w:r w:rsidRPr="002E02C0">
        <w:rPr>
          <w:rFonts w:ascii="Arial" w:hAnsi="Arial" w:cs="Arial"/>
        </w:rPr>
        <w:t xml:space="preserve"> </w:t>
      </w:r>
      <w:proofErr w:type="spellStart"/>
      <w:r w:rsidRPr="002E02C0">
        <w:rPr>
          <w:rFonts w:ascii="Arial" w:hAnsi="Arial" w:cs="Arial"/>
        </w:rPr>
        <w:t>komoditas</w:t>
      </w:r>
      <w:proofErr w:type="spellEnd"/>
      <w:r w:rsidRPr="002E02C0">
        <w:rPr>
          <w:rFonts w:ascii="Arial" w:hAnsi="Arial" w:cs="Arial"/>
        </w:rPr>
        <w:t xml:space="preserve"> </w:t>
      </w:r>
      <w:proofErr w:type="spellStart"/>
      <w:r w:rsidRPr="002E02C0">
        <w:rPr>
          <w:rFonts w:ascii="Arial" w:hAnsi="Arial" w:cs="Arial"/>
        </w:rPr>
        <w:t>kentang</w:t>
      </w:r>
      <w:proofErr w:type="spellEnd"/>
      <w:r w:rsidRPr="002E02C0">
        <w:rPr>
          <w:rFonts w:ascii="Arial" w:hAnsi="Arial" w:cs="Arial"/>
        </w:rPr>
        <w:t xml:space="preserve"> granola di </w:t>
      </w:r>
      <w:proofErr w:type="spellStart"/>
      <w:r w:rsidRPr="002E02C0">
        <w:rPr>
          <w:rFonts w:ascii="Arial" w:hAnsi="Arial" w:cs="Arial"/>
        </w:rPr>
        <w:t>Desa</w:t>
      </w:r>
      <w:proofErr w:type="spellEnd"/>
      <w:r w:rsidRPr="002E02C0">
        <w:rPr>
          <w:rFonts w:ascii="Arial" w:hAnsi="Arial" w:cs="Arial"/>
        </w:rPr>
        <w:t xml:space="preserve"> </w:t>
      </w:r>
      <w:proofErr w:type="spellStart"/>
      <w:r w:rsidRPr="002E02C0">
        <w:rPr>
          <w:rFonts w:ascii="Arial" w:hAnsi="Arial" w:cs="Arial"/>
        </w:rPr>
        <w:t>Candi</w:t>
      </w:r>
      <w:proofErr w:type="spellEnd"/>
      <w:r w:rsidRPr="002E02C0">
        <w:rPr>
          <w:rFonts w:ascii="Arial" w:hAnsi="Arial" w:cs="Arial"/>
        </w:rPr>
        <w:t xml:space="preserve"> </w:t>
      </w:r>
      <w:proofErr w:type="spellStart"/>
      <w:r w:rsidRPr="002E02C0">
        <w:rPr>
          <w:rFonts w:ascii="Arial" w:hAnsi="Arial" w:cs="Arial"/>
        </w:rPr>
        <w:t>Kuning</w:t>
      </w:r>
      <w:proofErr w:type="spellEnd"/>
      <w:r w:rsidRPr="002E02C0">
        <w:rPr>
          <w:rFonts w:ascii="Arial" w:hAnsi="Arial" w:cs="Arial"/>
        </w:rPr>
        <w:t xml:space="preserve"> </w:t>
      </w:r>
      <w:proofErr w:type="spellStart"/>
      <w:r w:rsidRPr="002E02C0">
        <w:rPr>
          <w:rFonts w:ascii="Arial" w:hAnsi="Arial" w:cs="Arial"/>
        </w:rPr>
        <w:t>Kecamatan</w:t>
      </w:r>
      <w:proofErr w:type="spellEnd"/>
      <w:r w:rsidRPr="002E02C0">
        <w:rPr>
          <w:rFonts w:ascii="Arial" w:hAnsi="Arial" w:cs="Arial"/>
        </w:rPr>
        <w:t xml:space="preserve"> </w:t>
      </w:r>
      <w:proofErr w:type="spellStart"/>
      <w:r w:rsidRPr="002E02C0">
        <w:rPr>
          <w:rFonts w:ascii="Arial" w:hAnsi="Arial" w:cs="Arial"/>
        </w:rPr>
        <w:t>Baturiti</w:t>
      </w:r>
      <w:proofErr w:type="spellEnd"/>
      <w:r w:rsidRPr="002E02C0">
        <w:rPr>
          <w:rFonts w:ascii="Arial" w:hAnsi="Arial" w:cs="Arial"/>
        </w:rPr>
        <w:t xml:space="preserve"> </w:t>
      </w:r>
      <w:proofErr w:type="spellStart"/>
      <w:r w:rsidRPr="002E02C0">
        <w:rPr>
          <w:rFonts w:ascii="Arial" w:hAnsi="Arial" w:cs="Arial"/>
        </w:rPr>
        <w:t>Kabupaten</w:t>
      </w:r>
      <w:proofErr w:type="spellEnd"/>
      <w:r w:rsidRPr="002E02C0">
        <w:rPr>
          <w:rFonts w:ascii="Arial" w:hAnsi="Arial" w:cs="Arial"/>
        </w:rPr>
        <w:t xml:space="preserve"> </w:t>
      </w:r>
      <w:proofErr w:type="spellStart"/>
      <w:r w:rsidRPr="002E02C0">
        <w:rPr>
          <w:rFonts w:ascii="Arial" w:hAnsi="Arial" w:cs="Arial"/>
        </w:rPr>
        <w:t>Tabanan</w:t>
      </w:r>
      <w:proofErr w:type="spellEnd"/>
      <w:r w:rsidRPr="002E02C0">
        <w:rPr>
          <w:rFonts w:ascii="Arial" w:hAnsi="Arial" w:cs="Arial"/>
        </w:rPr>
        <w:t xml:space="preserve">. </w:t>
      </w:r>
      <w:proofErr w:type="gramStart"/>
      <w:r w:rsidRPr="002E02C0">
        <w:rPr>
          <w:rFonts w:ascii="Arial" w:hAnsi="Arial" w:cs="Arial"/>
        </w:rPr>
        <w:t>E-</w:t>
      </w:r>
      <w:proofErr w:type="spellStart"/>
      <w:r w:rsidRPr="002E02C0">
        <w:rPr>
          <w:rFonts w:ascii="Arial" w:hAnsi="Arial" w:cs="Arial"/>
        </w:rPr>
        <w:t>Jurnal</w:t>
      </w:r>
      <w:proofErr w:type="spellEnd"/>
      <w:r w:rsidRPr="002E02C0">
        <w:rPr>
          <w:rFonts w:ascii="Arial" w:hAnsi="Arial" w:cs="Arial"/>
        </w:rPr>
        <w:t xml:space="preserve"> </w:t>
      </w:r>
      <w:proofErr w:type="spellStart"/>
      <w:r w:rsidRPr="002E02C0">
        <w:rPr>
          <w:rFonts w:ascii="Arial" w:hAnsi="Arial" w:cs="Arial"/>
        </w:rPr>
        <w:t>Agribisnis</w:t>
      </w:r>
      <w:proofErr w:type="spellEnd"/>
      <w:r w:rsidRPr="002E02C0">
        <w:rPr>
          <w:rFonts w:ascii="Arial" w:hAnsi="Arial" w:cs="Arial"/>
        </w:rPr>
        <w:t xml:space="preserve"> </w:t>
      </w:r>
      <w:proofErr w:type="spellStart"/>
      <w:r w:rsidRPr="002E02C0">
        <w:rPr>
          <w:rFonts w:ascii="Arial" w:hAnsi="Arial" w:cs="Arial"/>
        </w:rPr>
        <w:t>dan</w:t>
      </w:r>
      <w:proofErr w:type="spellEnd"/>
      <w:r w:rsidRPr="002E02C0">
        <w:rPr>
          <w:rFonts w:ascii="Arial" w:hAnsi="Arial" w:cs="Arial"/>
        </w:rPr>
        <w:t xml:space="preserve"> </w:t>
      </w:r>
      <w:proofErr w:type="spellStart"/>
      <w:r w:rsidRPr="002E02C0">
        <w:rPr>
          <w:rFonts w:ascii="Arial" w:hAnsi="Arial" w:cs="Arial"/>
        </w:rPr>
        <w:t>Agrowisata</w:t>
      </w:r>
      <w:proofErr w:type="spellEnd"/>
      <w:r w:rsidRPr="002E02C0">
        <w:rPr>
          <w:rFonts w:ascii="Arial" w:hAnsi="Arial" w:cs="Arial"/>
        </w:rPr>
        <w:t>.</w:t>
      </w:r>
      <w:proofErr w:type="gramEnd"/>
      <w:r w:rsidRPr="002E02C0">
        <w:rPr>
          <w:rFonts w:ascii="Arial" w:hAnsi="Arial" w:cs="Arial"/>
        </w:rPr>
        <w:t xml:space="preserve"> 2 (3</w:t>
      </w:r>
      <w:proofErr w:type="gramStart"/>
      <w:r w:rsidRPr="002E02C0">
        <w:rPr>
          <w:rFonts w:ascii="Arial" w:hAnsi="Arial" w:cs="Arial"/>
        </w:rPr>
        <w:t>) :</w:t>
      </w:r>
      <w:proofErr w:type="gramEnd"/>
      <w:r w:rsidRPr="002E02C0">
        <w:rPr>
          <w:rFonts w:ascii="Arial" w:hAnsi="Arial" w:cs="Arial"/>
        </w:rPr>
        <w:t xml:space="preserve"> 99 – 108.</w:t>
      </w:r>
    </w:p>
    <w:p w:rsidR="001450BA" w:rsidRPr="002E02C0" w:rsidRDefault="001450BA" w:rsidP="001450BA">
      <w:pPr>
        <w:spacing w:after="0" w:line="240" w:lineRule="auto"/>
        <w:ind w:left="567" w:hanging="567"/>
        <w:jc w:val="both"/>
        <w:rPr>
          <w:rStyle w:val="documenttype"/>
          <w:rFonts w:ascii="Arial" w:hAnsi="Arial" w:cs="Arial"/>
          <w:lang w:val="id-ID"/>
        </w:rPr>
      </w:pPr>
      <w:proofErr w:type="gramStart"/>
      <w:r w:rsidRPr="002E02C0">
        <w:rPr>
          <w:rFonts w:ascii="Arial" w:hAnsi="Arial" w:cs="Arial"/>
        </w:rPr>
        <w:t xml:space="preserve">Van </w:t>
      </w:r>
      <w:proofErr w:type="spellStart"/>
      <w:r w:rsidRPr="002E02C0">
        <w:rPr>
          <w:rFonts w:ascii="Arial" w:hAnsi="Arial" w:cs="Arial"/>
        </w:rPr>
        <w:t>Phu</w:t>
      </w:r>
      <w:proofErr w:type="spellEnd"/>
      <w:r w:rsidRPr="002E02C0">
        <w:rPr>
          <w:rFonts w:ascii="Arial" w:hAnsi="Arial" w:cs="Arial"/>
        </w:rPr>
        <w:t>, H.</w:t>
      </w:r>
      <w:r w:rsidRPr="002E02C0">
        <w:rPr>
          <w:rFonts w:ascii="Arial" w:hAnsi="Arial" w:cs="Arial"/>
          <w:lang w:val="id-ID"/>
        </w:rPr>
        <w:t xml:space="preserve"> and </w:t>
      </w:r>
      <w:r w:rsidRPr="002E02C0">
        <w:rPr>
          <w:rFonts w:ascii="Arial" w:hAnsi="Arial" w:cs="Arial"/>
        </w:rPr>
        <w:t>Mendoza</w:t>
      </w:r>
      <w:r w:rsidRPr="002E02C0">
        <w:rPr>
          <w:rFonts w:ascii="Arial" w:hAnsi="Arial" w:cs="Arial"/>
          <w:lang w:val="id-ID"/>
        </w:rPr>
        <w:t>.</w:t>
      </w:r>
      <w:proofErr w:type="gramEnd"/>
      <w:r w:rsidRPr="002E02C0">
        <w:rPr>
          <w:rFonts w:ascii="Arial" w:hAnsi="Arial" w:cs="Arial"/>
          <w:lang w:val="id-ID"/>
        </w:rPr>
        <w:t xml:space="preserve"> 2008. </w:t>
      </w:r>
      <w:proofErr w:type="gramStart"/>
      <w:r w:rsidRPr="002E02C0">
        <w:rPr>
          <w:rFonts w:ascii="Arial" w:hAnsi="Arial" w:cs="Arial"/>
        </w:rPr>
        <w:t>Soil erosion and nutrient management in farming systems of the northern uplands of Vietnam</w:t>
      </w:r>
      <w:r w:rsidRPr="002E02C0">
        <w:rPr>
          <w:rFonts w:ascii="Arial" w:hAnsi="Arial" w:cs="Arial"/>
          <w:lang w:val="id-ID"/>
        </w:rPr>
        <w:t>.</w:t>
      </w:r>
      <w:proofErr w:type="gramEnd"/>
      <w:r w:rsidRPr="002E02C0">
        <w:rPr>
          <w:rStyle w:val="documenttype"/>
          <w:rFonts w:ascii="Arial" w:hAnsi="Arial" w:cs="Arial"/>
        </w:rPr>
        <w:t>  </w:t>
      </w:r>
      <w:r w:rsidRPr="002E02C0">
        <w:rPr>
          <w:rFonts w:ascii="Arial" w:hAnsi="Arial" w:cs="Arial"/>
          <w:lang w:val="id-ID"/>
        </w:rPr>
        <w:t xml:space="preserve"> </w:t>
      </w:r>
      <w:proofErr w:type="gramStart"/>
      <w:r w:rsidRPr="002E02C0">
        <w:rPr>
          <w:rFonts w:ascii="Arial" w:hAnsi="Arial" w:cs="Arial"/>
        </w:rPr>
        <w:t>Elsevier</w:t>
      </w:r>
      <w:r w:rsidRPr="002E02C0">
        <w:rPr>
          <w:rFonts w:ascii="Arial" w:hAnsi="Arial" w:cs="Arial"/>
          <w:lang w:val="id-ID"/>
        </w:rPr>
        <w:t>.</w:t>
      </w:r>
      <w:proofErr w:type="gramEnd"/>
      <w:r w:rsidRPr="002E02C0">
        <w:rPr>
          <w:rFonts w:ascii="Arial" w:hAnsi="Arial" w:cs="Arial"/>
          <w:lang w:val="id-ID"/>
        </w:rPr>
        <w:t xml:space="preserve"> P</w:t>
      </w:r>
      <w:proofErr w:type="spellStart"/>
      <w:r w:rsidRPr="002E02C0">
        <w:rPr>
          <w:rFonts w:ascii="Arial" w:hAnsi="Arial" w:cs="Arial"/>
        </w:rPr>
        <w:t>hilippine</w:t>
      </w:r>
      <w:proofErr w:type="spellEnd"/>
      <w:r w:rsidRPr="002E02C0">
        <w:rPr>
          <w:rFonts w:ascii="Arial" w:hAnsi="Arial" w:cs="Arial"/>
        </w:rPr>
        <w:t xml:space="preserve"> Agricultural Scientist</w:t>
      </w:r>
      <w:r w:rsidRPr="002E02C0">
        <w:rPr>
          <w:rFonts w:ascii="Arial" w:hAnsi="Arial" w:cs="Arial"/>
          <w:lang w:val="id-ID"/>
        </w:rPr>
        <w:t xml:space="preserve">. </w:t>
      </w:r>
      <w:proofErr w:type="gramStart"/>
      <w:r w:rsidRPr="002E02C0">
        <w:rPr>
          <w:rFonts w:ascii="Arial" w:hAnsi="Arial" w:cs="Arial"/>
        </w:rPr>
        <w:t>86</w:t>
      </w:r>
      <w:r w:rsidRPr="002E02C0">
        <w:rPr>
          <w:rFonts w:ascii="Arial" w:hAnsi="Arial" w:cs="Arial"/>
          <w:lang w:val="id-ID"/>
        </w:rPr>
        <w:t xml:space="preserve"> (</w:t>
      </w:r>
      <w:r w:rsidRPr="002E02C0">
        <w:rPr>
          <w:rFonts w:ascii="Arial" w:hAnsi="Arial" w:cs="Arial"/>
        </w:rPr>
        <w:t>2</w:t>
      </w:r>
      <w:r w:rsidRPr="002E02C0">
        <w:rPr>
          <w:rFonts w:ascii="Arial" w:hAnsi="Arial" w:cs="Arial"/>
          <w:lang w:val="id-ID"/>
        </w:rPr>
        <w:t>):</w:t>
      </w:r>
      <w:r w:rsidRPr="002E02C0">
        <w:rPr>
          <w:rFonts w:ascii="Arial" w:hAnsi="Arial" w:cs="Arial"/>
        </w:rPr>
        <w:t xml:space="preserve"> 172-181</w:t>
      </w:r>
      <w:r w:rsidRPr="002E02C0">
        <w:rPr>
          <w:rFonts w:ascii="Arial" w:hAnsi="Arial" w:cs="Arial"/>
          <w:lang w:val="id-ID"/>
        </w:rPr>
        <w:t>.</w:t>
      </w:r>
      <w:proofErr w:type="gramEnd"/>
      <w:r w:rsidRPr="002E02C0">
        <w:rPr>
          <w:rFonts w:ascii="Arial" w:hAnsi="Arial" w:cs="Arial"/>
          <w:lang w:val="id-ID"/>
        </w:rPr>
        <w:t xml:space="preserve"> </w:t>
      </w:r>
    </w:p>
    <w:p w:rsidR="001450BA" w:rsidRPr="00AC7628" w:rsidRDefault="001450BA" w:rsidP="00550DCC">
      <w:pPr>
        <w:spacing w:after="0" w:line="240" w:lineRule="auto"/>
        <w:ind w:left="567" w:hanging="567"/>
        <w:jc w:val="both"/>
        <w:rPr>
          <w:rFonts w:ascii="Arial" w:hAnsi="Arial" w:cs="Arial"/>
          <w:lang w:val="id-ID"/>
        </w:rPr>
      </w:pPr>
      <w:proofErr w:type="spellStart"/>
      <w:r w:rsidRPr="002E02C0">
        <w:rPr>
          <w:rFonts w:ascii="Arial" w:hAnsi="Arial" w:cs="Arial"/>
        </w:rPr>
        <w:t>VanderZaag</w:t>
      </w:r>
      <w:proofErr w:type="spellEnd"/>
      <w:r w:rsidRPr="002E02C0">
        <w:rPr>
          <w:rFonts w:ascii="Arial" w:hAnsi="Arial" w:cs="Arial"/>
        </w:rPr>
        <w:t>, P</w:t>
      </w:r>
      <w:r w:rsidRPr="002E02C0">
        <w:rPr>
          <w:rFonts w:ascii="Arial" w:hAnsi="Arial" w:cs="Arial"/>
          <w:lang w:val="id-ID"/>
        </w:rPr>
        <w:t xml:space="preserve">eter. 2010. </w:t>
      </w:r>
      <w:r w:rsidRPr="002E02C0">
        <w:rPr>
          <w:rFonts w:ascii="Arial" w:hAnsi="Arial" w:cs="Arial"/>
        </w:rPr>
        <w:t xml:space="preserve">Toward sustainable </w:t>
      </w:r>
      <w:r w:rsidRPr="002E02C0">
        <w:rPr>
          <w:rStyle w:val="scopustermhighlight"/>
          <w:rFonts w:ascii="Arial" w:hAnsi="Arial" w:cs="Arial"/>
        </w:rPr>
        <w:t>potato</w:t>
      </w:r>
      <w:r w:rsidRPr="002E02C0">
        <w:rPr>
          <w:rFonts w:ascii="Arial" w:hAnsi="Arial" w:cs="Arial"/>
        </w:rPr>
        <w:t xml:space="preserve"> production: experience with alternative methods of pest and disease control on a commercial </w:t>
      </w:r>
      <w:r w:rsidRPr="002E02C0">
        <w:rPr>
          <w:rStyle w:val="scopustermhighlight"/>
          <w:rFonts w:ascii="Arial" w:hAnsi="Arial" w:cs="Arial"/>
        </w:rPr>
        <w:t>potato</w:t>
      </w:r>
      <w:r w:rsidRPr="002E02C0">
        <w:rPr>
          <w:rFonts w:ascii="Arial" w:hAnsi="Arial" w:cs="Arial"/>
        </w:rPr>
        <w:t xml:space="preserve"> </w:t>
      </w:r>
      <w:r w:rsidRPr="002E02C0">
        <w:rPr>
          <w:rStyle w:val="scopustermhighlight"/>
          <w:rFonts w:ascii="Arial" w:hAnsi="Arial" w:cs="Arial"/>
        </w:rPr>
        <w:t>farm</w:t>
      </w:r>
      <w:r w:rsidRPr="002E02C0">
        <w:rPr>
          <w:rStyle w:val="documenttype"/>
          <w:rFonts w:ascii="Arial" w:hAnsi="Arial" w:cs="Arial"/>
          <w:lang w:val="id-ID"/>
        </w:rPr>
        <w:t>.</w:t>
      </w:r>
      <w:r w:rsidRPr="002E02C0">
        <w:rPr>
          <w:rStyle w:val="documenttype"/>
          <w:rFonts w:ascii="Arial" w:hAnsi="Arial" w:cs="Arial"/>
        </w:rPr>
        <w:t> </w:t>
      </w:r>
      <w:r w:rsidRPr="002E02C0">
        <w:rPr>
          <w:rFonts w:ascii="Arial" w:hAnsi="Arial" w:cs="Arial"/>
          <w:lang w:val="id-ID"/>
        </w:rPr>
        <w:t xml:space="preserve"> Springer : Potato Association of America. A</w:t>
      </w:r>
      <w:proofErr w:type="spellStart"/>
      <w:r w:rsidRPr="002E02C0">
        <w:rPr>
          <w:rFonts w:ascii="Arial" w:hAnsi="Arial" w:cs="Arial"/>
        </w:rPr>
        <w:t>merican</w:t>
      </w:r>
      <w:proofErr w:type="spellEnd"/>
      <w:r w:rsidRPr="002E02C0">
        <w:rPr>
          <w:rFonts w:ascii="Arial" w:hAnsi="Arial" w:cs="Arial"/>
        </w:rPr>
        <w:t xml:space="preserve"> Journal of Potato Research</w:t>
      </w:r>
      <w:r w:rsidRPr="002E02C0">
        <w:rPr>
          <w:rFonts w:ascii="Arial" w:hAnsi="Arial" w:cs="Arial"/>
          <w:lang w:val="id-ID"/>
        </w:rPr>
        <w:t xml:space="preserve">. </w:t>
      </w:r>
      <w:r w:rsidRPr="002E02C0">
        <w:rPr>
          <w:rFonts w:ascii="Arial" w:hAnsi="Arial" w:cs="Arial"/>
        </w:rPr>
        <w:t>87</w:t>
      </w:r>
      <w:r w:rsidRPr="002E02C0">
        <w:rPr>
          <w:rFonts w:ascii="Arial" w:hAnsi="Arial" w:cs="Arial"/>
          <w:lang w:val="id-ID"/>
        </w:rPr>
        <w:t xml:space="preserve"> (</w:t>
      </w:r>
      <w:r w:rsidRPr="002E02C0">
        <w:rPr>
          <w:rFonts w:ascii="Arial" w:hAnsi="Arial" w:cs="Arial"/>
        </w:rPr>
        <w:t>5</w:t>
      </w:r>
      <w:r w:rsidRPr="002E02C0">
        <w:rPr>
          <w:rFonts w:ascii="Arial" w:hAnsi="Arial" w:cs="Arial"/>
          <w:lang w:val="id-ID"/>
        </w:rPr>
        <w:t xml:space="preserve">): </w:t>
      </w:r>
      <w:r w:rsidRPr="002E02C0">
        <w:rPr>
          <w:rFonts w:ascii="Arial" w:hAnsi="Arial" w:cs="Arial"/>
        </w:rPr>
        <w:t>428-433</w:t>
      </w:r>
      <w:r w:rsidRPr="002E02C0">
        <w:rPr>
          <w:rFonts w:ascii="Arial" w:hAnsi="Arial" w:cs="Arial"/>
          <w:lang w:val="id-ID"/>
        </w:rPr>
        <w:t>.</w:t>
      </w:r>
      <w:r w:rsidRPr="00AC7628">
        <w:rPr>
          <w:rFonts w:ascii="Arial" w:hAnsi="Arial" w:cs="Arial"/>
          <w:lang w:val="id-ID"/>
        </w:rPr>
        <w:t xml:space="preserve"> </w:t>
      </w:r>
    </w:p>
    <w:sectPr w:rsidR="001450BA" w:rsidRPr="00AC7628" w:rsidSect="008533C3">
      <w:pgSz w:w="11909" w:h="16834"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597"/>
    <w:multiLevelType w:val="hybridMultilevel"/>
    <w:tmpl w:val="478C5C30"/>
    <w:lvl w:ilvl="0" w:tplc="03D2FA80">
      <w:start w:val="1"/>
      <w:numFmt w:val="lowerLetter"/>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192B3F9D"/>
    <w:multiLevelType w:val="multilevel"/>
    <w:tmpl w:val="31D634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E54E6C"/>
    <w:multiLevelType w:val="hybridMultilevel"/>
    <w:tmpl w:val="E8BC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87098"/>
    <w:multiLevelType w:val="multilevel"/>
    <w:tmpl w:val="31D634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1A0BE9"/>
    <w:multiLevelType w:val="multilevel"/>
    <w:tmpl w:val="31D634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B15E11"/>
    <w:multiLevelType w:val="hybridMultilevel"/>
    <w:tmpl w:val="F9C6D9F8"/>
    <w:lvl w:ilvl="0" w:tplc="0421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43682F31"/>
    <w:multiLevelType w:val="multilevel"/>
    <w:tmpl w:val="EA2AF02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4DF6FBE"/>
    <w:multiLevelType w:val="multilevel"/>
    <w:tmpl w:val="31D634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8A610D"/>
    <w:multiLevelType w:val="multilevel"/>
    <w:tmpl w:val="31D634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0E57E4"/>
    <w:multiLevelType w:val="multilevel"/>
    <w:tmpl w:val="F9EA1F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D9B0B24"/>
    <w:multiLevelType w:val="multilevel"/>
    <w:tmpl w:val="31D634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EE1936"/>
    <w:multiLevelType w:val="multilevel"/>
    <w:tmpl w:val="F9EA1F8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E4732B8"/>
    <w:multiLevelType w:val="hybridMultilevel"/>
    <w:tmpl w:val="31D63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1"/>
  </w:num>
  <w:num w:numId="4">
    <w:abstractNumId w:val="9"/>
  </w:num>
  <w:num w:numId="5">
    <w:abstractNumId w:val="12"/>
  </w:num>
  <w:num w:numId="6">
    <w:abstractNumId w:val="3"/>
  </w:num>
  <w:num w:numId="7">
    <w:abstractNumId w:val="10"/>
  </w:num>
  <w:num w:numId="8">
    <w:abstractNumId w:val="7"/>
  </w:num>
  <w:num w:numId="9">
    <w:abstractNumId w:val="8"/>
  </w:num>
  <w:num w:numId="10">
    <w:abstractNumId w:val="4"/>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3C3"/>
    <w:rsid w:val="0000294E"/>
    <w:rsid w:val="00004E2B"/>
    <w:rsid w:val="0001132F"/>
    <w:rsid w:val="00016F09"/>
    <w:rsid w:val="00027B57"/>
    <w:rsid w:val="00031ACA"/>
    <w:rsid w:val="000743CC"/>
    <w:rsid w:val="000B3E90"/>
    <w:rsid w:val="000C1EB0"/>
    <w:rsid w:val="000F310F"/>
    <w:rsid w:val="00106329"/>
    <w:rsid w:val="00122BDE"/>
    <w:rsid w:val="001267F2"/>
    <w:rsid w:val="001450BA"/>
    <w:rsid w:val="00167477"/>
    <w:rsid w:val="001839FE"/>
    <w:rsid w:val="0019043A"/>
    <w:rsid w:val="00191B5E"/>
    <w:rsid w:val="001B153D"/>
    <w:rsid w:val="00207090"/>
    <w:rsid w:val="00210DD2"/>
    <w:rsid w:val="00223A51"/>
    <w:rsid w:val="00225AC0"/>
    <w:rsid w:val="002310F2"/>
    <w:rsid w:val="002604A8"/>
    <w:rsid w:val="002621B2"/>
    <w:rsid w:val="00273550"/>
    <w:rsid w:val="0027746B"/>
    <w:rsid w:val="002A7542"/>
    <w:rsid w:val="002B1849"/>
    <w:rsid w:val="002B4BF6"/>
    <w:rsid w:val="002B53D9"/>
    <w:rsid w:val="002C5479"/>
    <w:rsid w:val="002D022E"/>
    <w:rsid w:val="002D2041"/>
    <w:rsid w:val="002E02C0"/>
    <w:rsid w:val="002F5AB6"/>
    <w:rsid w:val="00364D0F"/>
    <w:rsid w:val="003854CF"/>
    <w:rsid w:val="003A13D0"/>
    <w:rsid w:val="003A300B"/>
    <w:rsid w:val="003C669A"/>
    <w:rsid w:val="003E2DED"/>
    <w:rsid w:val="003F7C78"/>
    <w:rsid w:val="0043633F"/>
    <w:rsid w:val="00452E1B"/>
    <w:rsid w:val="00491E42"/>
    <w:rsid w:val="004A7EB2"/>
    <w:rsid w:val="004B4139"/>
    <w:rsid w:val="004B4921"/>
    <w:rsid w:val="004B7625"/>
    <w:rsid w:val="004C4772"/>
    <w:rsid w:val="004D052B"/>
    <w:rsid w:val="004D1291"/>
    <w:rsid w:val="004E28D9"/>
    <w:rsid w:val="004F21FB"/>
    <w:rsid w:val="004F49E2"/>
    <w:rsid w:val="00505128"/>
    <w:rsid w:val="00506BB3"/>
    <w:rsid w:val="00510A6F"/>
    <w:rsid w:val="005165E6"/>
    <w:rsid w:val="00524658"/>
    <w:rsid w:val="005372D6"/>
    <w:rsid w:val="00544483"/>
    <w:rsid w:val="00550DCC"/>
    <w:rsid w:val="00557515"/>
    <w:rsid w:val="005A3224"/>
    <w:rsid w:val="005B391A"/>
    <w:rsid w:val="005C1E81"/>
    <w:rsid w:val="005C288E"/>
    <w:rsid w:val="005C2EA9"/>
    <w:rsid w:val="005C3B1A"/>
    <w:rsid w:val="005D1145"/>
    <w:rsid w:val="005F5386"/>
    <w:rsid w:val="00603FD1"/>
    <w:rsid w:val="00612533"/>
    <w:rsid w:val="00621C4A"/>
    <w:rsid w:val="00623913"/>
    <w:rsid w:val="006320DE"/>
    <w:rsid w:val="00632572"/>
    <w:rsid w:val="006521C7"/>
    <w:rsid w:val="0065797E"/>
    <w:rsid w:val="00687E6E"/>
    <w:rsid w:val="006C1DDA"/>
    <w:rsid w:val="006C2890"/>
    <w:rsid w:val="006C7512"/>
    <w:rsid w:val="006D2323"/>
    <w:rsid w:val="006D5161"/>
    <w:rsid w:val="006D5555"/>
    <w:rsid w:val="006E551E"/>
    <w:rsid w:val="006F4E8C"/>
    <w:rsid w:val="0070691E"/>
    <w:rsid w:val="00722CC0"/>
    <w:rsid w:val="00726410"/>
    <w:rsid w:val="00734F29"/>
    <w:rsid w:val="0075577B"/>
    <w:rsid w:val="00755A58"/>
    <w:rsid w:val="00762673"/>
    <w:rsid w:val="007A316E"/>
    <w:rsid w:val="007C2121"/>
    <w:rsid w:val="007C45D9"/>
    <w:rsid w:val="007E0648"/>
    <w:rsid w:val="007F1DF7"/>
    <w:rsid w:val="00814C7C"/>
    <w:rsid w:val="008533C3"/>
    <w:rsid w:val="008912A3"/>
    <w:rsid w:val="008B5707"/>
    <w:rsid w:val="008E5492"/>
    <w:rsid w:val="008F17EC"/>
    <w:rsid w:val="008F1CD1"/>
    <w:rsid w:val="008F31CC"/>
    <w:rsid w:val="009045F0"/>
    <w:rsid w:val="009211A1"/>
    <w:rsid w:val="00922CD1"/>
    <w:rsid w:val="00944719"/>
    <w:rsid w:val="009514B3"/>
    <w:rsid w:val="00963CCE"/>
    <w:rsid w:val="00976D50"/>
    <w:rsid w:val="00980D54"/>
    <w:rsid w:val="00A624A4"/>
    <w:rsid w:val="00A638C1"/>
    <w:rsid w:val="00A67D44"/>
    <w:rsid w:val="00A75730"/>
    <w:rsid w:val="00A9320D"/>
    <w:rsid w:val="00AB695C"/>
    <w:rsid w:val="00AC5EA1"/>
    <w:rsid w:val="00AC7628"/>
    <w:rsid w:val="00AD02F6"/>
    <w:rsid w:val="00AD510E"/>
    <w:rsid w:val="00AE1991"/>
    <w:rsid w:val="00AF20A8"/>
    <w:rsid w:val="00B05650"/>
    <w:rsid w:val="00B23CCF"/>
    <w:rsid w:val="00B3229D"/>
    <w:rsid w:val="00B357AA"/>
    <w:rsid w:val="00B44CAC"/>
    <w:rsid w:val="00B53D40"/>
    <w:rsid w:val="00B662BD"/>
    <w:rsid w:val="00B66662"/>
    <w:rsid w:val="00B70271"/>
    <w:rsid w:val="00B724AC"/>
    <w:rsid w:val="00BC14C9"/>
    <w:rsid w:val="00BC73C4"/>
    <w:rsid w:val="00BE5226"/>
    <w:rsid w:val="00C11595"/>
    <w:rsid w:val="00C33353"/>
    <w:rsid w:val="00C5449C"/>
    <w:rsid w:val="00C813A3"/>
    <w:rsid w:val="00C83D20"/>
    <w:rsid w:val="00C935C2"/>
    <w:rsid w:val="00CB0F71"/>
    <w:rsid w:val="00CD3A83"/>
    <w:rsid w:val="00CE22E7"/>
    <w:rsid w:val="00CF5A46"/>
    <w:rsid w:val="00CF767D"/>
    <w:rsid w:val="00D10A08"/>
    <w:rsid w:val="00D40E74"/>
    <w:rsid w:val="00D471D1"/>
    <w:rsid w:val="00D540E6"/>
    <w:rsid w:val="00D85F71"/>
    <w:rsid w:val="00D91323"/>
    <w:rsid w:val="00D94A39"/>
    <w:rsid w:val="00DA2E7C"/>
    <w:rsid w:val="00DA5F41"/>
    <w:rsid w:val="00DB3589"/>
    <w:rsid w:val="00DB730D"/>
    <w:rsid w:val="00DD26C7"/>
    <w:rsid w:val="00DE099D"/>
    <w:rsid w:val="00DE2B69"/>
    <w:rsid w:val="00DF1916"/>
    <w:rsid w:val="00E00149"/>
    <w:rsid w:val="00E31F02"/>
    <w:rsid w:val="00E47685"/>
    <w:rsid w:val="00E5697D"/>
    <w:rsid w:val="00E64180"/>
    <w:rsid w:val="00E66B24"/>
    <w:rsid w:val="00E83CDB"/>
    <w:rsid w:val="00E928FE"/>
    <w:rsid w:val="00EA3E94"/>
    <w:rsid w:val="00ED4EFC"/>
    <w:rsid w:val="00ED7CC8"/>
    <w:rsid w:val="00EE27FE"/>
    <w:rsid w:val="00EF501C"/>
    <w:rsid w:val="00F0008B"/>
    <w:rsid w:val="00F02539"/>
    <w:rsid w:val="00F423C4"/>
    <w:rsid w:val="00F5298E"/>
    <w:rsid w:val="00F55DBD"/>
    <w:rsid w:val="00F76F2B"/>
    <w:rsid w:val="00F866B6"/>
    <w:rsid w:val="00FA5F51"/>
    <w:rsid w:val="00FC02DA"/>
    <w:rsid w:val="00FC1F34"/>
    <w:rsid w:val="00FD7CCC"/>
    <w:rsid w:val="00FE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533C3"/>
    <w:pPr>
      <w:ind w:left="720"/>
      <w:contextualSpacing/>
    </w:pPr>
    <w:rPr>
      <w:lang w:val="id-ID"/>
    </w:rPr>
  </w:style>
  <w:style w:type="character" w:customStyle="1" w:styleId="ListParagraphChar">
    <w:name w:val="List Paragraph Char"/>
    <w:link w:val="ListParagraph"/>
    <w:uiPriority w:val="99"/>
    <w:rsid w:val="008533C3"/>
    <w:rPr>
      <w:lang w:val="id-ID"/>
    </w:rPr>
  </w:style>
  <w:style w:type="paragraph" w:styleId="BalloonText">
    <w:name w:val="Balloon Text"/>
    <w:basedOn w:val="Normal"/>
    <w:link w:val="BalloonTextChar"/>
    <w:uiPriority w:val="99"/>
    <w:semiHidden/>
    <w:unhideWhenUsed/>
    <w:rsid w:val="0068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E6E"/>
    <w:rPr>
      <w:rFonts w:ascii="Tahoma" w:hAnsi="Tahoma" w:cs="Tahoma"/>
      <w:sz w:val="16"/>
      <w:szCs w:val="16"/>
    </w:rPr>
  </w:style>
  <w:style w:type="paragraph" w:styleId="HTMLPreformatted">
    <w:name w:val="HTML Preformatted"/>
    <w:basedOn w:val="Normal"/>
    <w:link w:val="HTMLPreformattedChar"/>
    <w:uiPriority w:val="99"/>
    <w:unhideWhenUsed/>
    <w:rsid w:val="00D8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5F71"/>
    <w:rPr>
      <w:rFonts w:ascii="Courier New" w:eastAsia="Times New Roman" w:hAnsi="Courier New" w:cs="Courier New"/>
      <w:sz w:val="20"/>
      <w:szCs w:val="20"/>
    </w:rPr>
  </w:style>
  <w:style w:type="paragraph" w:styleId="NoSpacing">
    <w:name w:val="No Spacing"/>
    <w:uiPriority w:val="1"/>
    <w:qFormat/>
    <w:rsid w:val="00D85F71"/>
    <w:pPr>
      <w:spacing w:after="0" w:line="240" w:lineRule="auto"/>
    </w:pPr>
    <w:rPr>
      <w:rFonts w:ascii="Calibri" w:eastAsia="Times New Roman" w:hAnsi="Calibri" w:cs="Times New Roman"/>
    </w:rPr>
  </w:style>
  <w:style w:type="table" w:styleId="TableGrid">
    <w:name w:val="Table Grid"/>
    <w:basedOn w:val="TableNormal"/>
    <w:uiPriority w:val="59"/>
    <w:rsid w:val="00E66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oktitle">
    <w:name w:val="booktitle"/>
    <w:basedOn w:val="Normal"/>
    <w:rsid w:val="008E549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semiHidden/>
    <w:unhideWhenUsed/>
    <w:rsid w:val="008E5492"/>
    <w:rPr>
      <w:color w:val="0000FF"/>
      <w:u w:val="single"/>
    </w:rPr>
  </w:style>
  <w:style w:type="character" w:customStyle="1" w:styleId="correspondence-addressover">
    <w:name w:val="correspondence-address_over"/>
    <w:basedOn w:val="DefaultParagraphFont"/>
    <w:rsid w:val="008E5492"/>
  </w:style>
  <w:style w:type="character" w:customStyle="1" w:styleId="documenttype">
    <w:name w:val="documenttype"/>
    <w:basedOn w:val="DefaultParagraphFont"/>
    <w:rsid w:val="008E5492"/>
  </w:style>
  <w:style w:type="character" w:customStyle="1" w:styleId="divtextlink">
    <w:name w:val="divtextlink"/>
    <w:basedOn w:val="DefaultParagraphFont"/>
    <w:rsid w:val="008E5492"/>
  </w:style>
  <w:style w:type="character" w:customStyle="1" w:styleId="scopustermhighlight">
    <w:name w:val="scopustermhighlight"/>
    <w:basedOn w:val="DefaultParagraphFont"/>
    <w:rsid w:val="008E5492"/>
  </w:style>
  <w:style w:type="character" w:customStyle="1" w:styleId="txtsmallerbookrec">
    <w:name w:val="txtsmallerbookrec"/>
    <w:basedOn w:val="DefaultParagraphFont"/>
    <w:rsid w:val="008E5492"/>
  </w:style>
  <w:style w:type="paragraph" w:customStyle="1" w:styleId="Default">
    <w:name w:val="Default"/>
    <w:rsid w:val="008E5492"/>
    <w:pPr>
      <w:autoSpaceDE w:val="0"/>
      <w:autoSpaceDN w:val="0"/>
      <w:adjustRightInd w:val="0"/>
      <w:spacing w:after="0" w:line="240" w:lineRule="auto"/>
    </w:pPr>
    <w:rPr>
      <w:rFonts w:ascii="Helvetica" w:eastAsia="Calibri" w:hAnsi="Helvetica" w:cs="Helvetica"/>
      <w:color w:val="000000"/>
      <w:sz w:val="24"/>
      <w:szCs w:val="24"/>
    </w:rPr>
  </w:style>
  <w:style w:type="character" w:customStyle="1" w:styleId="hps">
    <w:name w:val="hps"/>
    <w:basedOn w:val="DefaultParagraphFont"/>
    <w:rsid w:val="002310F2"/>
  </w:style>
  <w:style w:type="character" w:styleId="CommentReference">
    <w:name w:val="annotation reference"/>
    <w:basedOn w:val="DefaultParagraphFont"/>
    <w:uiPriority w:val="99"/>
    <w:semiHidden/>
    <w:unhideWhenUsed/>
    <w:rsid w:val="00B44CAC"/>
    <w:rPr>
      <w:sz w:val="16"/>
      <w:szCs w:val="16"/>
    </w:rPr>
  </w:style>
  <w:style w:type="paragraph" w:styleId="CommentText">
    <w:name w:val="annotation text"/>
    <w:basedOn w:val="Normal"/>
    <w:link w:val="CommentTextChar"/>
    <w:uiPriority w:val="99"/>
    <w:semiHidden/>
    <w:unhideWhenUsed/>
    <w:rsid w:val="00B44CAC"/>
    <w:pPr>
      <w:spacing w:line="240" w:lineRule="auto"/>
    </w:pPr>
    <w:rPr>
      <w:sz w:val="20"/>
      <w:szCs w:val="20"/>
    </w:rPr>
  </w:style>
  <w:style w:type="character" w:customStyle="1" w:styleId="CommentTextChar">
    <w:name w:val="Comment Text Char"/>
    <w:basedOn w:val="DefaultParagraphFont"/>
    <w:link w:val="CommentText"/>
    <w:uiPriority w:val="99"/>
    <w:semiHidden/>
    <w:rsid w:val="00B44CAC"/>
    <w:rPr>
      <w:sz w:val="20"/>
      <w:szCs w:val="20"/>
    </w:rPr>
  </w:style>
  <w:style w:type="paragraph" w:styleId="CommentSubject">
    <w:name w:val="annotation subject"/>
    <w:basedOn w:val="CommentText"/>
    <w:next w:val="CommentText"/>
    <w:link w:val="CommentSubjectChar"/>
    <w:uiPriority w:val="99"/>
    <w:semiHidden/>
    <w:unhideWhenUsed/>
    <w:rsid w:val="00B44CAC"/>
    <w:rPr>
      <w:b/>
      <w:bCs/>
    </w:rPr>
  </w:style>
  <w:style w:type="character" w:customStyle="1" w:styleId="CommentSubjectChar">
    <w:name w:val="Comment Subject Char"/>
    <w:basedOn w:val="CommentTextChar"/>
    <w:link w:val="CommentSubject"/>
    <w:uiPriority w:val="99"/>
    <w:semiHidden/>
    <w:rsid w:val="00B44CAC"/>
    <w:rPr>
      <w:b/>
      <w:bCs/>
      <w:sz w:val="20"/>
      <w:szCs w:val="20"/>
    </w:rPr>
  </w:style>
  <w:style w:type="character" w:customStyle="1" w:styleId="atn">
    <w:name w:val="atn"/>
    <w:basedOn w:val="DefaultParagraphFont"/>
    <w:rsid w:val="005A3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533C3"/>
    <w:pPr>
      <w:ind w:left="720"/>
      <w:contextualSpacing/>
    </w:pPr>
    <w:rPr>
      <w:lang w:val="id-ID"/>
    </w:rPr>
  </w:style>
  <w:style w:type="character" w:customStyle="1" w:styleId="ListParagraphChar">
    <w:name w:val="List Paragraph Char"/>
    <w:link w:val="ListParagraph"/>
    <w:uiPriority w:val="99"/>
    <w:rsid w:val="008533C3"/>
    <w:rPr>
      <w:lang w:val="id-ID"/>
    </w:rPr>
  </w:style>
  <w:style w:type="paragraph" w:styleId="BalloonText">
    <w:name w:val="Balloon Text"/>
    <w:basedOn w:val="Normal"/>
    <w:link w:val="BalloonTextChar"/>
    <w:uiPriority w:val="99"/>
    <w:semiHidden/>
    <w:unhideWhenUsed/>
    <w:rsid w:val="00687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E6E"/>
    <w:rPr>
      <w:rFonts w:ascii="Tahoma" w:hAnsi="Tahoma" w:cs="Tahoma"/>
      <w:sz w:val="16"/>
      <w:szCs w:val="16"/>
    </w:rPr>
  </w:style>
  <w:style w:type="paragraph" w:styleId="HTMLPreformatted">
    <w:name w:val="HTML Preformatted"/>
    <w:basedOn w:val="Normal"/>
    <w:link w:val="HTMLPreformattedChar"/>
    <w:uiPriority w:val="99"/>
    <w:unhideWhenUsed/>
    <w:rsid w:val="00D85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5F71"/>
    <w:rPr>
      <w:rFonts w:ascii="Courier New" w:eastAsia="Times New Roman" w:hAnsi="Courier New" w:cs="Courier New"/>
      <w:sz w:val="20"/>
      <w:szCs w:val="20"/>
    </w:rPr>
  </w:style>
  <w:style w:type="paragraph" w:styleId="NoSpacing">
    <w:name w:val="No Spacing"/>
    <w:uiPriority w:val="1"/>
    <w:qFormat/>
    <w:rsid w:val="00D85F71"/>
    <w:pPr>
      <w:spacing w:after="0" w:line="240" w:lineRule="auto"/>
    </w:pPr>
    <w:rPr>
      <w:rFonts w:ascii="Calibri" w:eastAsia="Times New Roman" w:hAnsi="Calibri" w:cs="Times New Roman"/>
    </w:rPr>
  </w:style>
  <w:style w:type="table" w:styleId="TableGrid">
    <w:name w:val="Table Grid"/>
    <w:basedOn w:val="TableNormal"/>
    <w:uiPriority w:val="59"/>
    <w:rsid w:val="00E66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oktitle">
    <w:name w:val="booktitle"/>
    <w:basedOn w:val="Normal"/>
    <w:rsid w:val="008E549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semiHidden/>
    <w:unhideWhenUsed/>
    <w:rsid w:val="008E5492"/>
    <w:rPr>
      <w:color w:val="0000FF"/>
      <w:u w:val="single"/>
    </w:rPr>
  </w:style>
  <w:style w:type="character" w:customStyle="1" w:styleId="correspondence-addressover">
    <w:name w:val="correspondence-address_over"/>
    <w:basedOn w:val="DefaultParagraphFont"/>
    <w:rsid w:val="008E5492"/>
  </w:style>
  <w:style w:type="character" w:customStyle="1" w:styleId="documenttype">
    <w:name w:val="documenttype"/>
    <w:basedOn w:val="DefaultParagraphFont"/>
    <w:rsid w:val="008E5492"/>
  </w:style>
  <w:style w:type="character" w:customStyle="1" w:styleId="divtextlink">
    <w:name w:val="divtextlink"/>
    <w:basedOn w:val="DefaultParagraphFont"/>
    <w:rsid w:val="008E5492"/>
  </w:style>
  <w:style w:type="character" w:customStyle="1" w:styleId="scopustermhighlight">
    <w:name w:val="scopustermhighlight"/>
    <w:basedOn w:val="DefaultParagraphFont"/>
    <w:rsid w:val="008E5492"/>
  </w:style>
  <w:style w:type="character" w:customStyle="1" w:styleId="txtsmallerbookrec">
    <w:name w:val="txtsmallerbookrec"/>
    <w:basedOn w:val="DefaultParagraphFont"/>
    <w:rsid w:val="008E5492"/>
  </w:style>
  <w:style w:type="paragraph" w:customStyle="1" w:styleId="Default">
    <w:name w:val="Default"/>
    <w:rsid w:val="008E5492"/>
    <w:pPr>
      <w:autoSpaceDE w:val="0"/>
      <w:autoSpaceDN w:val="0"/>
      <w:adjustRightInd w:val="0"/>
      <w:spacing w:after="0" w:line="240" w:lineRule="auto"/>
    </w:pPr>
    <w:rPr>
      <w:rFonts w:ascii="Helvetica" w:eastAsia="Calibri" w:hAnsi="Helvetica" w:cs="Helvetica"/>
      <w:color w:val="000000"/>
      <w:sz w:val="24"/>
      <w:szCs w:val="24"/>
    </w:rPr>
  </w:style>
  <w:style w:type="character" w:customStyle="1" w:styleId="hps">
    <w:name w:val="hps"/>
    <w:basedOn w:val="DefaultParagraphFont"/>
    <w:rsid w:val="002310F2"/>
  </w:style>
  <w:style w:type="character" w:styleId="CommentReference">
    <w:name w:val="annotation reference"/>
    <w:basedOn w:val="DefaultParagraphFont"/>
    <w:uiPriority w:val="99"/>
    <w:semiHidden/>
    <w:unhideWhenUsed/>
    <w:rsid w:val="00B44CAC"/>
    <w:rPr>
      <w:sz w:val="16"/>
      <w:szCs w:val="16"/>
    </w:rPr>
  </w:style>
  <w:style w:type="paragraph" w:styleId="CommentText">
    <w:name w:val="annotation text"/>
    <w:basedOn w:val="Normal"/>
    <w:link w:val="CommentTextChar"/>
    <w:uiPriority w:val="99"/>
    <w:semiHidden/>
    <w:unhideWhenUsed/>
    <w:rsid w:val="00B44CAC"/>
    <w:pPr>
      <w:spacing w:line="240" w:lineRule="auto"/>
    </w:pPr>
    <w:rPr>
      <w:sz w:val="20"/>
      <w:szCs w:val="20"/>
    </w:rPr>
  </w:style>
  <w:style w:type="character" w:customStyle="1" w:styleId="CommentTextChar">
    <w:name w:val="Comment Text Char"/>
    <w:basedOn w:val="DefaultParagraphFont"/>
    <w:link w:val="CommentText"/>
    <w:uiPriority w:val="99"/>
    <w:semiHidden/>
    <w:rsid w:val="00B44CAC"/>
    <w:rPr>
      <w:sz w:val="20"/>
      <w:szCs w:val="20"/>
    </w:rPr>
  </w:style>
  <w:style w:type="paragraph" w:styleId="CommentSubject">
    <w:name w:val="annotation subject"/>
    <w:basedOn w:val="CommentText"/>
    <w:next w:val="CommentText"/>
    <w:link w:val="CommentSubjectChar"/>
    <w:uiPriority w:val="99"/>
    <w:semiHidden/>
    <w:unhideWhenUsed/>
    <w:rsid w:val="00B44CAC"/>
    <w:rPr>
      <w:b/>
      <w:bCs/>
    </w:rPr>
  </w:style>
  <w:style w:type="character" w:customStyle="1" w:styleId="CommentSubjectChar">
    <w:name w:val="Comment Subject Char"/>
    <w:basedOn w:val="CommentTextChar"/>
    <w:link w:val="CommentSubject"/>
    <w:uiPriority w:val="99"/>
    <w:semiHidden/>
    <w:rsid w:val="00B44CAC"/>
    <w:rPr>
      <w:b/>
      <w:bCs/>
      <w:sz w:val="20"/>
      <w:szCs w:val="20"/>
    </w:rPr>
  </w:style>
  <w:style w:type="character" w:customStyle="1" w:styleId="atn">
    <w:name w:val="atn"/>
    <w:basedOn w:val="DefaultParagraphFont"/>
    <w:rsid w:val="005A3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6650">
      <w:bodyDiv w:val="1"/>
      <w:marLeft w:val="0"/>
      <w:marRight w:val="0"/>
      <w:marTop w:val="0"/>
      <w:marBottom w:val="0"/>
      <w:divBdr>
        <w:top w:val="none" w:sz="0" w:space="0" w:color="auto"/>
        <w:left w:val="none" w:sz="0" w:space="0" w:color="auto"/>
        <w:bottom w:val="none" w:sz="0" w:space="0" w:color="auto"/>
        <w:right w:val="none" w:sz="0" w:space="0" w:color="auto"/>
      </w:divBdr>
      <w:divsChild>
        <w:div w:id="205484604">
          <w:marLeft w:val="0"/>
          <w:marRight w:val="0"/>
          <w:marTop w:val="0"/>
          <w:marBottom w:val="0"/>
          <w:divBdr>
            <w:top w:val="none" w:sz="0" w:space="0" w:color="auto"/>
            <w:left w:val="none" w:sz="0" w:space="0" w:color="auto"/>
            <w:bottom w:val="none" w:sz="0" w:space="0" w:color="auto"/>
            <w:right w:val="none" w:sz="0" w:space="0" w:color="auto"/>
          </w:divBdr>
          <w:divsChild>
            <w:div w:id="20554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7541">
      <w:bodyDiv w:val="1"/>
      <w:marLeft w:val="0"/>
      <w:marRight w:val="0"/>
      <w:marTop w:val="0"/>
      <w:marBottom w:val="0"/>
      <w:divBdr>
        <w:top w:val="none" w:sz="0" w:space="0" w:color="auto"/>
        <w:left w:val="none" w:sz="0" w:space="0" w:color="auto"/>
        <w:bottom w:val="none" w:sz="0" w:space="0" w:color="auto"/>
        <w:right w:val="none" w:sz="0" w:space="0" w:color="auto"/>
      </w:divBdr>
      <w:divsChild>
        <w:div w:id="391736942">
          <w:marLeft w:val="0"/>
          <w:marRight w:val="0"/>
          <w:marTop w:val="0"/>
          <w:marBottom w:val="0"/>
          <w:divBdr>
            <w:top w:val="none" w:sz="0" w:space="0" w:color="auto"/>
            <w:left w:val="none" w:sz="0" w:space="0" w:color="auto"/>
            <w:bottom w:val="none" w:sz="0" w:space="0" w:color="auto"/>
            <w:right w:val="none" w:sz="0" w:space="0" w:color="auto"/>
          </w:divBdr>
          <w:divsChild>
            <w:div w:id="16909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5116">
      <w:bodyDiv w:val="1"/>
      <w:marLeft w:val="0"/>
      <w:marRight w:val="0"/>
      <w:marTop w:val="0"/>
      <w:marBottom w:val="0"/>
      <w:divBdr>
        <w:top w:val="none" w:sz="0" w:space="0" w:color="auto"/>
        <w:left w:val="none" w:sz="0" w:space="0" w:color="auto"/>
        <w:bottom w:val="none" w:sz="0" w:space="0" w:color="auto"/>
        <w:right w:val="none" w:sz="0" w:space="0" w:color="auto"/>
      </w:divBdr>
      <w:divsChild>
        <w:div w:id="678000109">
          <w:marLeft w:val="0"/>
          <w:marRight w:val="0"/>
          <w:marTop w:val="0"/>
          <w:marBottom w:val="0"/>
          <w:divBdr>
            <w:top w:val="none" w:sz="0" w:space="0" w:color="auto"/>
            <w:left w:val="none" w:sz="0" w:space="0" w:color="auto"/>
            <w:bottom w:val="none" w:sz="0" w:space="0" w:color="auto"/>
            <w:right w:val="none" w:sz="0" w:space="0" w:color="auto"/>
          </w:divBdr>
          <w:divsChild>
            <w:div w:id="12448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5839">
      <w:bodyDiv w:val="1"/>
      <w:marLeft w:val="0"/>
      <w:marRight w:val="0"/>
      <w:marTop w:val="0"/>
      <w:marBottom w:val="0"/>
      <w:divBdr>
        <w:top w:val="none" w:sz="0" w:space="0" w:color="auto"/>
        <w:left w:val="none" w:sz="0" w:space="0" w:color="auto"/>
        <w:bottom w:val="none" w:sz="0" w:space="0" w:color="auto"/>
        <w:right w:val="none" w:sz="0" w:space="0" w:color="auto"/>
      </w:divBdr>
      <w:divsChild>
        <w:div w:id="1013142885">
          <w:marLeft w:val="0"/>
          <w:marRight w:val="0"/>
          <w:marTop w:val="0"/>
          <w:marBottom w:val="0"/>
          <w:divBdr>
            <w:top w:val="none" w:sz="0" w:space="0" w:color="auto"/>
            <w:left w:val="none" w:sz="0" w:space="0" w:color="auto"/>
            <w:bottom w:val="none" w:sz="0" w:space="0" w:color="auto"/>
            <w:right w:val="none" w:sz="0" w:space="0" w:color="auto"/>
          </w:divBdr>
          <w:divsChild>
            <w:div w:id="105828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7361">
      <w:bodyDiv w:val="1"/>
      <w:marLeft w:val="0"/>
      <w:marRight w:val="0"/>
      <w:marTop w:val="0"/>
      <w:marBottom w:val="0"/>
      <w:divBdr>
        <w:top w:val="none" w:sz="0" w:space="0" w:color="auto"/>
        <w:left w:val="none" w:sz="0" w:space="0" w:color="auto"/>
        <w:bottom w:val="none" w:sz="0" w:space="0" w:color="auto"/>
        <w:right w:val="none" w:sz="0" w:space="0" w:color="auto"/>
      </w:divBdr>
      <w:divsChild>
        <w:div w:id="1377043712">
          <w:marLeft w:val="0"/>
          <w:marRight w:val="0"/>
          <w:marTop w:val="0"/>
          <w:marBottom w:val="0"/>
          <w:divBdr>
            <w:top w:val="none" w:sz="0" w:space="0" w:color="auto"/>
            <w:left w:val="none" w:sz="0" w:space="0" w:color="auto"/>
            <w:bottom w:val="none" w:sz="0" w:space="0" w:color="auto"/>
            <w:right w:val="none" w:sz="0" w:space="0" w:color="auto"/>
          </w:divBdr>
          <w:divsChild>
            <w:div w:id="1935936568">
              <w:marLeft w:val="0"/>
              <w:marRight w:val="0"/>
              <w:marTop w:val="0"/>
              <w:marBottom w:val="0"/>
              <w:divBdr>
                <w:top w:val="none" w:sz="0" w:space="0" w:color="auto"/>
                <w:left w:val="none" w:sz="0" w:space="0" w:color="auto"/>
                <w:bottom w:val="none" w:sz="0" w:space="0" w:color="auto"/>
                <w:right w:val="none" w:sz="0" w:space="0" w:color="auto"/>
              </w:divBdr>
              <w:divsChild>
                <w:div w:id="1511942214">
                  <w:marLeft w:val="0"/>
                  <w:marRight w:val="0"/>
                  <w:marTop w:val="0"/>
                  <w:marBottom w:val="0"/>
                  <w:divBdr>
                    <w:top w:val="none" w:sz="0" w:space="0" w:color="auto"/>
                    <w:left w:val="none" w:sz="0" w:space="0" w:color="auto"/>
                    <w:bottom w:val="none" w:sz="0" w:space="0" w:color="auto"/>
                    <w:right w:val="none" w:sz="0" w:space="0" w:color="auto"/>
                  </w:divBdr>
                  <w:divsChild>
                    <w:div w:id="1886981830">
                      <w:marLeft w:val="0"/>
                      <w:marRight w:val="0"/>
                      <w:marTop w:val="0"/>
                      <w:marBottom w:val="0"/>
                      <w:divBdr>
                        <w:top w:val="none" w:sz="0" w:space="0" w:color="auto"/>
                        <w:left w:val="none" w:sz="0" w:space="0" w:color="auto"/>
                        <w:bottom w:val="none" w:sz="0" w:space="0" w:color="auto"/>
                        <w:right w:val="none" w:sz="0" w:space="0" w:color="auto"/>
                      </w:divBdr>
                      <w:divsChild>
                        <w:div w:id="396317858">
                          <w:marLeft w:val="0"/>
                          <w:marRight w:val="0"/>
                          <w:marTop w:val="0"/>
                          <w:marBottom w:val="0"/>
                          <w:divBdr>
                            <w:top w:val="none" w:sz="0" w:space="0" w:color="auto"/>
                            <w:left w:val="none" w:sz="0" w:space="0" w:color="auto"/>
                            <w:bottom w:val="none" w:sz="0" w:space="0" w:color="auto"/>
                            <w:right w:val="none" w:sz="0" w:space="0" w:color="auto"/>
                          </w:divBdr>
                          <w:divsChild>
                            <w:div w:id="168181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943301">
      <w:bodyDiv w:val="1"/>
      <w:marLeft w:val="0"/>
      <w:marRight w:val="0"/>
      <w:marTop w:val="0"/>
      <w:marBottom w:val="0"/>
      <w:divBdr>
        <w:top w:val="none" w:sz="0" w:space="0" w:color="auto"/>
        <w:left w:val="none" w:sz="0" w:space="0" w:color="auto"/>
        <w:bottom w:val="none" w:sz="0" w:space="0" w:color="auto"/>
        <w:right w:val="none" w:sz="0" w:space="0" w:color="auto"/>
      </w:divBdr>
      <w:divsChild>
        <w:div w:id="386756885">
          <w:marLeft w:val="0"/>
          <w:marRight w:val="0"/>
          <w:marTop w:val="0"/>
          <w:marBottom w:val="0"/>
          <w:divBdr>
            <w:top w:val="none" w:sz="0" w:space="0" w:color="auto"/>
            <w:left w:val="none" w:sz="0" w:space="0" w:color="auto"/>
            <w:bottom w:val="none" w:sz="0" w:space="0" w:color="auto"/>
            <w:right w:val="none" w:sz="0" w:space="0" w:color="auto"/>
          </w:divBdr>
          <w:divsChild>
            <w:div w:id="16663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f.de/module/register/media/2390_SL-Chapter1.pdf"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LisHa\My%20Documents\Tesis%20Kentang\Data-data\Produksi%20kentang%20Indonesi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scatterChart>
        <c:scatterStyle val="lineMarker"/>
        <c:varyColors val="0"/>
        <c:ser>
          <c:idx val="0"/>
          <c:order val="0"/>
          <c:tx>
            <c:v>Produktivitas Kentang</c:v>
          </c:tx>
          <c:spPr>
            <a:ln w="28575">
              <a:noFill/>
            </a:ln>
          </c:spPr>
          <c:trendline>
            <c:name>Trendline Produktivitas Kentang</c:name>
            <c:trendlineType val="linear"/>
            <c:dispRSqr val="0"/>
            <c:dispEq val="1"/>
            <c:trendlineLbl>
              <c:layout>
                <c:manualLayout>
                  <c:x val="0.16984029009152876"/>
                  <c:y val="5.4673009623797023E-2"/>
                </c:manualLayout>
              </c:layout>
              <c:numFmt formatCode="General" sourceLinked="0"/>
              <c:txPr>
                <a:bodyPr/>
                <a:lstStyle/>
                <a:p>
                  <a:pPr>
                    <a:defRPr sz="900">
                      <a:latin typeface="Arial" pitchFamily="34" charset="0"/>
                      <a:cs typeface="Arial" pitchFamily="34" charset="0"/>
                    </a:defRPr>
                  </a:pPr>
                  <a:endParaRPr lang="en-US"/>
                </a:p>
              </c:txPr>
            </c:trendlineLbl>
          </c:trendline>
          <c:trendline>
            <c:trendlineType val="linear"/>
            <c:dispRSqr val="0"/>
            <c:dispEq val="0"/>
          </c:trendline>
          <c:xVal>
            <c:numRef>
              <c:f>Sheet2!$B$2:$B$11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xVal>
          <c:yVal>
            <c:numRef>
              <c:f>Sheet2!$E$2:$E$11</c:f>
              <c:numCache>
                <c:formatCode>_(* #.##000_);_(* \(#.##000\);_(* "-"_);_(@_)</c:formatCode>
                <c:ptCount val="10"/>
                <c:pt idx="0">
                  <c:v>15.52</c:v>
                </c:pt>
                <c:pt idx="1">
                  <c:v>15.99</c:v>
                </c:pt>
                <c:pt idx="2">
                  <c:v>15.03</c:v>
                </c:pt>
                <c:pt idx="3">
                  <c:v>15.64</c:v>
                </c:pt>
                <c:pt idx="4">
                  <c:v>14.76</c:v>
                </c:pt>
                <c:pt idx="5">
                  <c:v>15.11</c:v>
                </c:pt>
                <c:pt idx="6">
                  <c:v>15.16</c:v>
                </c:pt>
                <c:pt idx="7">
                  <c:v>14.86</c:v>
                </c:pt>
                <c:pt idx="8">
                  <c:v>15.15</c:v>
                </c:pt>
                <c:pt idx="9">
                  <c:v>15.44</c:v>
                </c:pt>
              </c:numCache>
            </c:numRef>
          </c:yVal>
          <c:smooth val="0"/>
        </c:ser>
        <c:dLbls>
          <c:showLegendKey val="0"/>
          <c:showVal val="0"/>
          <c:showCatName val="0"/>
          <c:showSerName val="0"/>
          <c:showPercent val="0"/>
          <c:showBubbleSize val="0"/>
        </c:dLbls>
        <c:axId val="23692416"/>
        <c:axId val="23694336"/>
      </c:scatterChart>
      <c:valAx>
        <c:axId val="23692416"/>
        <c:scaling>
          <c:orientation val="minMax"/>
        </c:scaling>
        <c:delete val="0"/>
        <c:axPos val="b"/>
        <c:title>
          <c:tx>
            <c:rich>
              <a:bodyPr/>
              <a:lstStyle/>
              <a:p>
                <a:pPr>
                  <a:defRPr/>
                </a:pPr>
                <a:r>
                  <a:rPr lang="id-ID"/>
                  <a:t>Years</a:t>
                </a:r>
                <a:endParaRPr lang="en-US"/>
              </a:p>
            </c:rich>
          </c:tx>
          <c:layout/>
          <c:overlay val="0"/>
        </c:title>
        <c:numFmt formatCode="General" sourceLinked="1"/>
        <c:majorTickMark val="none"/>
        <c:minorTickMark val="none"/>
        <c:tickLblPos val="nextTo"/>
        <c:crossAx val="23694336"/>
        <c:crosses val="autoZero"/>
        <c:crossBetween val="midCat"/>
      </c:valAx>
      <c:valAx>
        <c:axId val="23694336"/>
        <c:scaling>
          <c:orientation val="minMax"/>
        </c:scaling>
        <c:delete val="0"/>
        <c:axPos val="l"/>
        <c:title>
          <c:tx>
            <c:rich>
              <a:bodyPr/>
              <a:lstStyle/>
              <a:p>
                <a:pPr>
                  <a:defRPr/>
                </a:pPr>
                <a:r>
                  <a:rPr lang="id-ID"/>
                  <a:t>Productivity (ton/ha)</a:t>
                </a:r>
                <a:endParaRPr lang="en-US"/>
              </a:p>
            </c:rich>
          </c:tx>
          <c:layout/>
          <c:overlay val="0"/>
        </c:title>
        <c:numFmt formatCode="_(* #.##000_);_(* \(#.##000\);_(* &quot;-&quot;_);_(@_)" sourceLinked="1"/>
        <c:majorTickMark val="out"/>
        <c:minorTickMark val="none"/>
        <c:tickLblPos val="nextTo"/>
        <c:crossAx val="2369241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C4395-D4C1-47B3-8173-59526070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3382</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Tesis</dc:creator>
  <cp:lastModifiedBy>Liana F.L.P</cp:lastModifiedBy>
  <cp:revision>22</cp:revision>
  <dcterms:created xsi:type="dcterms:W3CDTF">2016-03-10T07:35:00Z</dcterms:created>
  <dcterms:modified xsi:type="dcterms:W3CDTF">2016-03-13T08:10:00Z</dcterms:modified>
</cp:coreProperties>
</file>